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10951">
      <w:pPr>
        <w:tabs>
          <w:tab w:val="left" w:pos="315"/>
          <w:tab w:val="left" w:pos="8820"/>
        </w:tabs>
        <w:spacing w:before="240" w:beforeLines="100" w:after="120" w:afterLines="50" w:line="500" w:lineRule="exact"/>
        <w:ind w:right="267" w:rightChars="127"/>
        <w:jc w:val="center"/>
        <w:rPr>
          <w:rFonts w:ascii="宋体" w:hAnsi="宋体" w:eastAsia="宋体"/>
          <w:b/>
          <w:bCs/>
          <w:color w:val="000000" w:themeColor="text1"/>
          <w:sz w:val="52"/>
          <w:szCs w:val="52"/>
          <w14:textFill>
            <w14:solidFill>
              <w14:schemeClr w14:val="tx1"/>
            </w14:solidFill>
          </w14:textFill>
        </w:rPr>
      </w:pPr>
      <w:bookmarkStart w:id="99" w:name="_GoBack"/>
      <w:bookmarkEnd w:id="99"/>
    </w:p>
    <w:p w14:paraId="57ABB32C">
      <w:pPr>
        <w:tabs>
          <w:tab w:val="left" w:pos="315"/>
          <w:tab w:val="left" w:pos="8820"/>
        </w:tabs>
        <w:spacing w:before="240" w:beforeLines="100" w:after="120" w:afterLines="50" w:line="500" w:lineRule="exact"/>
        <w:ind w:right="267" w:rightChars="127"/>
        <w:jc w:val="center"/>
        <w:rPr>
          <w:rFonts w:ascii="宋体" w:hAnsi="宋体" w:eastAsia="宋体"/>
          <w:b/>
          <w:bCs/>
          <w:color w:val="000000" w:themeColor="text1"/>
          <w:sz w:val="52"/>
          <w:szCs w:val="52"/>
          <w14:textFill>
            <w14:solidFill>
              <w14:schemeClr w14:val="tx1"/>
            </w14:solidFill>
          </w14:textFill>
        </w:rPr>
      </w:pPr>
    </w:p>
    <w:p w14:paraId="4301FC90">
      <w:pPr>
        <w:tabs>
          <w:tab w:val="left" w:pos="315"/>
          <w:tab w:val="left" w:pos="8820"/>
        </w:tabs>
        <w:spacing w:before="240" w:beforeLines="100" w:after="120" w:afterLines="50" w:line="500" w:lineRule="exact"/>
        <w:ind w:right="267" w:rightChars="127"/>
        <w:jc w:val="center"/>
        <w:rPr>
          <w:rFonts w:ascii="宋体" w:hAnsi="宋体" w:eastAsia="宋体"/>
          <w:b/>
          <w:bCs/>
          <w:color w:val="000000" w:themeColor="text1"/>
          <w:sz w:val="52"/>
          <w:szCs w:val="52"/>
          <w14:textFill>
            <w14:solidFill>
              <w14:schemeClr w14:val="tx1"/>
            </w14:solidFill>
          </w14:textFill>
        </w:rPr>
      </w:pPr>
    </w:p>
    <w:p w14:paraId="1161A4E7">
      <w:pPr>
        <w:tabs>
          <w:tab w:val="left" w:pos="2410"/>
        </w:tabs>
        <w:autoSpaceDE w:val="0"/>
        <w:autoSpaceDN w:val="0"/>
        <w:adjustRightInd w:val="0"/>
        <w:snapToGrid w:val="0"/>
        <w:spacing w:line="480" w:lineRule="auto"/>
        <w:ind w:firstLine="723" w:firstLineChars="200"/>
        <w:rPr>
          <w:rFonts w:hint="eastAsia" w:ascii="宋体" w:hAnsi="宋体" w:eastAsia="宋体"/>
          <w:b/>
          <w:color w:val="000000" w:themeColor="text1"/>
          <w:spacing w:val="20"/>
          <w:kern w:val="0"/>
          <w:sz w:val="32"/>
          <w:szCs w:val="32"/>
          <w:lang w:eastAsia="zh-CN"/>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项目名称：</w:t>
      </w:r>
      <w:r>
        <w:rPr>
          <w:rFonts w:hint="eastAsia" w:ascii="宋体" w:hAnsi="宋体" w:eastAsia="宋体"/>
          <w:b/>
          <w:color w:val="000000" w:themeColor="text1"/>
          <w:spacing w:val="20"/>
          <w:kern w:val="0"/>
          <w:sz w:val="32"/>
          <w:szCs w:val="32"/>
          <w:u w:val="single"/>
          <w:lang w:eastAsia="zh-CN"/>
          <w14:textFill>
            <w14:solidFill>
              <w14:schemeClr w14:val="tx1"/>
            </w14:solidFill>
          </w14:textFill>
        </w:rPr>
        <w:t>阜阳建投启元小区保安外包服务</w:t>
      </w:r>
    </w:p>
    <w:p w14:paraId="274667C0">
      <w:pPr>
        <w:tabs>
          <w:tab w:val="left" w:pos="2410"/>
        </w:tabs>
        <w:autoSpaceDE w:val="0"/>
        <w:autoSpaceDN w:val="0"/>
        <w:adjustRightInd w:val="0"/>
        <w:snapToGrid w:val="0"/>
        <w:spacing w:line="480" w:lineRule="auto"/>
        <w:ind w:firstLine="723" w:firstLineChars="200"/>
        <w:rPr>
          <w:rFonts w:hint="eastAsia" w:ascii="宋体" w:hAnsi="宋体" w:eastAsia="宋体"/>
          <w:b/>
          <w:color w:val="000000" w:themeColor="text1"/>
          <w:spacing w:val="20"/>
          <w:kern w:val="0"/>
          <w:sz w:val="32"/>
          <w:szCs w:val="32"/>
          <w:lang w:val="en-US" w:eastAsia="zh-CN"/>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项目编号：</w:t>
      </w:r>
      <w:r>
        <w:rPr>
          <w:rFonts w:hint="eastAsia" w:ascii="宋体" w:hAnsi="宋体" w:eastAsia="宋体"/>
          <w:b/>
          <w:color w:val="000000" w:themeColor="text1"/>
          <w:spacing w:val="20"/>
          <w:kern w:val="0"/>
          <w:sz w:val="32"/>
          <w:szCs w:val="32"/>
          <w:u w:val="single"/>
          <w:lang w:eastAsia="zh-CN"/>
          <w14:textFill>
            <w14:solidFill>
              <w14:schemeClr w14:val="tx1"/>
            </w14:solidFill>
          </w14:textFill>
        </w:rPr>
        <w:t>FYTC-ZZCZ-2025-074</w:t>
      </w:r>
    </w:p>
    <w:p w14:paraId="7E621A50">
      <w:pPr>
        <w:tabs>
          <w:tab w:val="left" w:pos="2410"/>
        </w:tabs>
        <w:autoSpaceDE w:val="0"/>
        <w:autoSpaceDN w:val="0"/>
        <w:adjustRightInd w:val="0"/>
        <w:snapToGrid w:val="0"/>
        <w:spacing w:line="480" w:lineRule="auto"/>
        <w:ind w:firstLine="723" w:firstLineChars="200"/>
        <w:rPr>
          <w:rFonts w:hint="eastAsia" w:ascii="宋体" w:hAnsi="宋体" w:eastAsia="宋体"/>
          <w:b/>
          <w:color w:val="000000" w:themeColor="text1"/>
          <w:spacing w:val="20"/>
          <w:kern w:val="0"/>
          <w:sz w:val="32"/>
          <w:szCs w:val="32"/>
          <w:lang w:eastAsia="zh-CN"/>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采 购 人：</w:t>
      </w:r>
      <w:r>
        <w:rPr>
          <w:rFonts w:hint="eastAsia" w:ascii="宋体" w:hAnsi="宋体" w:eastAsia="宋体"/>
          <w:b/>
          <w:color w:val="000000" w:themeColor="text1"/>
          <w:spacing w:val="20"/>
          <w:kern w:val="0"/>
          <w:sz w:val="32"/>
          <w:szCs w:val="32"/>
          <w:u w:val="single"/>
          <w:lang w:eastAsia="zh-CN"/>
          <w14:textFill>
            <w14:solidFill>
              <w14:schemeClr w14:val="tx1"/>
            </w14:solidFill>
          </w14:textFill>
        </w:rPr>
        <w:t>阜阳市建投乐居物业服务有限公司</w:t>
      </w:r>
    </w:p>
    <w:p w14:paraId="5FC9BF3C">
      <w:pPr>
        <w:tabs>
          <w:tab w:val="left" w:pos="2410"/>
        </w:tabs>
        <w:autoSpaceDE w:val="0"/>
        <w:autoSpaceDN w:val="0"/>
        <w:adjustRightInd w:val="0"/>
        <w:snapToGrid w:val="0"/>
        <w:spacing w:line="480" w:lineRule="auto"/>
        <w:ind w:firstLine="723" w:firstLineChars="200"/>
        <w:rPr>
          <w:rFonts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b/>
          <w:color w:val="000000" w:themeColor="text1"/>
          <w:spacing w:val="20"/>
          <w:kern w:val="0"/>
          <w:sz w:val="32"/>
          <w:szCs w:val="32"/>
          <w14:textFill>
            <w14:solidFill>
              <w14:schemeClr w14:val="tx1"/>
            </w14:solidFill>
          </w14:textFill>
        </w:rPr>
        <w:t>采购代理机构：</w:t>
      </w:r>
      <w:r>
        <w:rPr>
          <w:rFonts w:hint="eastAsia" w:ascii="宋体" w:hAnsi="宋体" w:eastAsia="宋体"/>
          <w:b/>
          <w:color w:val="000000" w:themeColor="text1"/>
          <w:spacing w:val="20"/>
          <w:kern w:val="0"/>
          <w:sz w:val="32"/>
          <w:szCs w:val="32"/>
          <w:u w:val="single"/>
          <w14:textFill>
            <w14:solidFill>
              <w14:schemeClr w14:val="tx1"/>
            </w14:solidFill>
          </w14:textFill>
        </w:rPr>
        <w:t>阜阳市同创投资咨询管理有限公司</w:t>
      </w:r>
    </w:p>
    <w:p w14:paraId="2F9798B1">
      <w:pPr>
        <w:pStyle w:val="4"/>
        <w:rPr>
          <w:rFonts w:ascii="宋体" w:hAnsi="宋体" w:eastAsia="宋体"/>
          <w:color w:val="000000" w:themeColor="text1"/>
          <w:sz w:val="44"/>
          <w:szCs w:val="44"/>
          <w14:textFill>
            <w14:solidFill>
              <w14:schemeClr w14:val="tx1"/>
            </w14:solidFill>
          </w14:textFill>
        </w:rPr>
      </w:pPr>
    </w:p>
    <w:p w14:paraId="0D4971A4">
      <w:pPr>
        <w:rPr>
          <w:color w:val="000000" w:themeColor="text1"/>
          <w14:textFill>
            <w14:solidFill>
              <w14:schemeClr w14:val="tx1"/>
            </w14:solidFill>
          </w14:textFill>
        </w:rPr>
      </w:pPr>
    </w:p>
    <w:p w14:paraId="01E78EB3">
      <w:pPr>
        <w:tabs>
          <w:tab w:val="left" w:pos="2410"/>
        </w:tabs>
        <w:autoSpaceDE w:val="0"/>
        <w:autoSpaceDN w:val="0"/>
        <w:adjustRightInd w:val="0"/>
        <w:snapToGrid w:val="0"/>
        <w:spacing w:line="360" w:lineRule="auto"/>
        <w:jc w:val="center"/>
        <w:rPr>
          <w:rFonts w:ascii="宋体" w:hAnsi="宋体" w:eastAsia="宋体"/>
          <w:b/>
          <w:color w:val="000000" w:themeColor="text1"/>
          <w:sz w:val="36"/>
          <w14:textFill>
            <w14:solidFill>
              <w14:schemeClr w14:val="tx1"/>
            </w14:solidFill>
          </w14:textFill>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color w:val="000000" w:themeColor="text1"/>
          <w:sz w:val="36"/>
          <w:u w:val="single"/>
          <w14:textFill>
            <w14:solidFill>
              <w14:schemeClr w14:val="tx1"/>
            </w14:solidFill>
          </w14:textFill>
        </w:rPr>
        <w:t>202</w:t>
      </w:r>
      <w:r>
        <w:rPr>
          <w:rFonts w:hint="eastAsia" w:ascii="宋体" w:hAnsi="宋体" w:eastAsia="宋体"/>
          <w:b/>
          <w:color w:val="000000" w:themeColor="text1"/>
          <w:sz w:val="36"/>
          <w:u w:val="single"/>
          <w:lang w:val="en-US" w:eastAsia="zh-CN"/>
          <w14:textFill>
            <w14:solidFill>
              <w14:schemeClr w14:val="tx1"/>
            </w14:solidFill>
          </w14:textFill>
        </w:rPr>
        <w:t>5</w:t>
      </w:r>
      <w:r>
        <w:rPr>
          <w:rFonts w:hint="eastAsia" w:ascii="宋体" w:hAnsi="宋体" w:eastAsia="宋体"/>
          <w:b/>
          <w:color w:val="000000" w:themeColor="text1"/>
          <w:sz w:val="36"/>
          <w14:textFill>
            <w14:solidFill>
              <w14:schemeClr w14:val="tx1"/>
            </w14:solidFill>
          </w14:textFill>
        </w:rPr>
        <w:t>年</w:t>
      </w:r>
      <w:r>
        <w:rPr>
          <w:rFonts w:hint="eastAsia" w:ascii="宋体" w:hAnsi="宋体" w:eastAsia="宋体"/>
          <w:b/>
          <w:color w:val="000000" w:themeColor="text1"/>
          <w:sz w:val="36"/>
          <w:u w:val="single"/>
          <w:lang w:val="en-US" w:eastAsia="zh-CN"/>
          <w14:textFill>
            <w14:solidFill>
              <w14:schemeClr w14:val="tx1"/>
            </w14:solidFill>
          </w14:textFill>
        </w:rPr>
        <w:t>09</w:t>
      </w:r>
      <w:r>
        <w:rPr>
          <w:rFonts w:hint="eastAsia" w:ascii="宋体" w:hAnsi="宋体" w:eastAsia="宋体"/>
          <w:b/>
          <w:color w:val="000000" w:themeColor="text1"/>
          <w:sz w:val="36"/>
          <w14:textFill>
            <w14:solidFill>
              <w14:schemeClr w14:val="tx1"/>
            </w14:solidFill>
          </w14:textFill>
        </w:rPr>
        <w:t>月</w:t>
      </w:r>
    </w:p>
    <w:p w14:paraId="49740CB1">
      <w:pPr>
        <w:tabs>
          <w:tab w:val="left" w:pos="2410"/>
        </w:tabs>
        <w:autoSpaceDE w:val="0"/>
        <w:autoSpaceDN w:val="0"/>
        <w:adjustRightInd w:val="0"/>
        <w:snapToGrid w:val="0"/>
        <w:spacing w:line="360" w:lineRule="auto"/>
        <w:jc w:val="center"/>
        <w:rPr>
          <w:rFonts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目  录</w:t>
      </w:r>
    </w:p>
    <w:p w14:paraId="5595EC14">
      <w:pPr>
        <w:tabs>
          <w:tab w:val="left" w:pos="2410"/>
        </w:tabs>
        <w:autoSpaceDE w:val="0"/>
        <w:autoSpaceDN w:val="0"/>
        <w:adjustRightInd w:val="0"/>
        <w:snapToGrid w:val="0"/>
        <w:spacing w:line="360" w:lineRule="auto"/>
        <w:jc w:val="center"/>
        <w:rPr>
          <w:rFonts w:ascii="宋体" w:hAnsi="宋体" w:eastAsia="宋体"/>
          <w:b/>
          <w:color w:val="000000" w:themeColor="text1"/>
          <w:sz w:val="28"/>
          <w14:textFill>
            <w14:solidFill>
              <w14:schemeClr w14:val="tx1"/>
            </w14:solidFill>
          </w14:textFill>
        </w:rPr>
      </w:pPr>
    </w:p>
    <w:p w14:paraId="2B5BF1B6">
      <w:pPr>
        <w:pStyle w:val="19"/>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fldChar w:fldCharType="begin"/>
      </w:r>
      <w:r>
        <w:rPr>
          <w:rFonts w:hint="eastAsia" w:ascii="宋体" w:hAnsi="宋体" w:eastAsia="宋体" w:cs="宋体"/>
          <w:b/>
          <w:bCs/>
          <w:color w:val="000000" w:themeColor="text1"/>
          <w:sz w:val="28"/>
          <w:szCs w:val="28"/>
          <w14:textFill>
            <w14:solidFill>
              <w14:schemeClr w14:val="tx1"/>
            </w14:solidFill>
          </w14:textFill>
        </w:rPr>
        <w:instrText xml:space="preserve"> TOC \o "1-2" \h \z \u </w:instrText>
      </w:r>
      <w:r>
        <w:rPr>
          <w:rFonts w:hint="eastAsia" w:ascii="宋体" w:hAnsi="宋体" w:eastAsia="宋体" w:cs="宋体"/>
          <w:b/>
          <w:bCs/>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"_Toc19988"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第一章  竞争性磋商公告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_Toc19988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07B3037">
      <w:pPr>
        <w:pStyle w:val="19"/>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"_Toc7162"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第二章  供应商须知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_Toc7162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946DD61">
      <w:pPr>
        <w:pStyle w:val="19"/>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"_Toc19440"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第三章  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_Toc19440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751D25C">
      <w:pPr>
        <w:pStyle w:val="19"/>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"_Toc8668"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第四章  评审方法和标准</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_Toc8668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EAEAE7E">
      <w:pPr>
        <w:pStyle w:val="19"/>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"_Toc17167"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第五章  采购合同</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_Toc17167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3585774">
      <w:pPr>
        <w:pStyle w:val="19"/>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"_Toc25148"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第六章  响应文件格式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_Toc25148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8FDA1DA">
      <w:pPr>
        <w:pStyle w:val="19"/>
        <w:tabs>
          <w:tab w:val="right" w:leader="dot" w:pos="8279"/>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"_Toc19418"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bCs/>
          <w:color w:val="000000" w:themeColor="text1"/>
          <w:sz w:val="28"/>
          <w:szCs w:val="28"/>
          <w14:textFill>
            <w14:solidFill>
              <w14:schemeClr w14:val="tx1"/>
            </w14:solidFill>
          </w14:textFill>
        </w:rPr>
        <w:t>第七章  采购</w:t>
      </w:r>
      <w:r>
        <w:rPr>
          <w:rFonts w:hint="eastAsia" w:ascii="宋体" w:hAnsi="宋体" w:eastAsia="宋体" w:cs="宋体"/>
          <w:color w:val="000000" w:themeColor="text1"/>
          <w:sz w:val="28"/>
          <w:szCs w:val="28"/>
          <w14:textFill>
            <w14:solidFill>
              <w14:schemeClr w14:val="tx1"/>
            </w14:solidFill>
          </w14:textFill>
        </w:rPr>
        <w:t>供应</w:t>
      </w:r>
      <w:r>
        <w:rPr>
          <w:rFonts w:hint="eastAsia" w:ascii="宋体" w:hAnsi="宋体" w:eastAsia="宋体" w:cs="宋体"/>
          <w:bCs/>
          <w:color w:val="000000" w:themeColor="text1"/>
          <w:sz w:val="28"/>
          <w:szCs w:val="28"/>
          <w14:textFill>
            <w14:solidFill>
              <w14:schemeClr w14:val="tx1"/>
            </w14:solidFill>
          </w14:textFill>
        </w:rPr>
        <w:t>商询问函和质疑函范本</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_Toc19418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97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E90A495">
      <w:pPr>
        <w:pStyle w:val="20"/>
        <w:tabs>
          <w:tab w:val="right" w:leader="dot" w:pos="8296"/>
        </w:tabs>
        <w:spacing w:line="360" w:lineRule="auto"/>
        <w:rPr>
          <w:rFonts w:asciiTheme="minorEastAsia" w:hAnsiTheme="minorEastAsia"/>
          <w:b/>
          <w:color w:val="000000" w:themeColor="text1"/>
          <w:sz w:val="40"/>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fldChar w:fldCharType="end"/>
      </w:r>
    </w:p>
    <w:p w14:paraId="75C5CC1F">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sectPr>
          <w:headerReference r:id="rId5" w:type="default"/>
          <w:footerReference r:id="rId6" w:type="default"/>
          <w:pgSz w:w="11907" w:h="16840"/>
          <w:pgMar w:top="1474" w:right="1814" w:bottom="1474" w:left="1814" w:header="851" w:footer="992" w:gutter="0"/>
          <w:cols w:space="720" w:num="1"/>
          <w:docGrid w:linePitch="462" w:charSpace="0"/>
        </w:sectPr>
      </w:pPr>
    </w:p>
    <w:p w14:paraId="255AFC37">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bookmarkStart w:id="0" w:name="_Toc19988"/>
      <w:bookmarkStart w:id="1" w:name="_Toc501"/>
      <w:r>
        <w:rPr>
          <w:rFonts w:hint="eastAsia" w:asciiTheme="minorEastAsia" w:hAnsiTheme="minorEastAsia" w:eastAsiaTheme="minorEastAsia"/>
          <w:b/>
          <w:color w:val="000000" w:themeColor="text1"/>
          <w:sz w:val="28"/>
          <w14:textFill>
            <w14:solidFill>
              <w14:schemeClr w14:val="tx1"/>
            </w14:solidFill>
          </w14:textFill>
        </w:rPr>
        <w:t xml:space="preserve">第一章 </w:t>
      </w:r>
      <w:r>
        <w:rPr>
          <w:rFonts w:asciiTheme="minorEastAsia" w:hAnsiTheme="minorEastAsia" w:eastAsiaTheme="minorEastAsia"/>
          <w:b/>
          <w:color w:val="000000" w:themeColor="text1"/>
          <w:sz w:val="28"/>
          <w14:textFill>
            <w14:solidFill>
              <w14:schemeClr w14:val="tx1"/>
            </w14:solidFill>
          </w14:textFill>
        </w:rPr>
        <w:t xml:space="preserve"> </w:t>
      </w:r>
      <w:bookmarkEnd w:id="0"/>
      <w:bookmarkEnd w:id="1"/>
      <w:r>
        <w:rPr>
          <w:rFonts w:hint="eastAsia" w:asciiTheme="minorEastAsia" w:hAnsiTheme="minorEastAsia" w:eastAsiaTheme="minorEastAsia"/>
          <w:b/>
          <w:color w:val="000000" w:themeColor="text1"/>
          <w:sz w:val="28"/>
          <w14:textFill>
            <w14:solidFill>
              <w14:schemeClr w14:val="tx1"/>
            </w14:solidFill>
          </w14:textFill>
        </w:rPr>
        <w:t>竞争性磋商公告</w:t>
      </w:r>
    </w:p>
    <w:p w14:paraId="3B48B386">
      <w:pPr>
        <w:spacing w:line="360" w:lineRule="auto"/>
        <w:ind w:firstLine="482" w:firstLineChars="200"/>
        <w:outlineLvl w:val="1"/>
        <w:rPr>
          <w:rFonts w:ascii="宋体" w:hAnsi="宋体" w:eastAsia="宋体"/>
          <w:b/>
          <w:bCs/>
          <w:color w:val="000000" w:themeColor="text1"/>
          <w:sz w:val="24"/>
          <w:szCs w:val="18"/>
          <w:highlight w:val="none"/>
          <w14:textFill>
            <w14:solidFill>
              <w14:schemeClr w14:val="tx1"/>
            </w14:solidFill>
          </w14:textFill>
        </w:rPr>
      </w:pPr>
      <w:bookmarkStart w:id="2" w:name="_Toc7340"/>
      <w:bookmarkStart w:id="3" w:name="_Toc21967"/>
      <w:r>
        <w:rPr>
          <w:rFonts w:hint="eastAsia" w:ascii="宋体" w:hAnsi="宋体" w:eastAsia="宋体"/>
          <w:b/>
          <w:bCs/>
          <w:color w:val="000000" w:themeColor="text1"/>
          <w:sz w:val="24"/>
          <w:szCs w:val="18"/>
          <w14:textFill>
            <w14:solidFill>
              <w14:schemeClr w14:val="tx1"/>
            </w14:solidFill>
          </w14:textFill>
        </w:rPr>
        <w:t>项目概况</w:t>
      </w:r>
    </w:p>
    <w:p w14:paraId="7769AD9F">
      <w:pPr>
        <w:autoSpaceDE w:val="0"/>
        <w:autoSpaceDN w:val="0"/>
        <w:adjustRightInd w:val="0"/>
        <w:spacing w:line="360" w:lineRule="auto"/>
        <w:ind w:firstLine="436" w:firstLineChars="182"/>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阜阳建投启元小区保安外包服务</w:t>
      </w:r>
      <w:r>
        <w:rPr>
          <w:rFonts w:hint="eastAsia" w:asciiTheme="minorEastAsia" w:hAnsiTheme="minorEastAsia" w:eastAsiaTheme="minorEastAsia"/>
          <w:color w:val="000000" w:themeColor="text1"/>
          <w:sz w:val="24"/>
          <w:highlight w:val="none"/>
          <w14:textFill>
            <w14:solidFill>
              <w14:schemeClr w14:val="tx1"/>
            </w14:solidFill>
          </w14:textFill>
        </w:rPr>
        <w:t>的潜在供应商应在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阜阳市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建设投资控股集团有限公司网站</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（http://www.fytfjt.com/）</w:t>
      </w:r>
      <w:r>
        <w:rPr>
          <w:rFonts w:hint="eastAsia" w:asciiTheme="minorEastAsia" w:hAnsiTheme="minorEastAsia" w:eastAsiaTheme="minorEastAsia"/>
          <w:color w:val="000000" w:themeColor="text1"/>
          <w:sz w:val="24"/>
          <w14:textFill>
            <w14:solidFill>
              <w14:schemeClr w14:val="tx1"/>
            </w14:solidFill>
          </w14:textFill>
        </w:rPr>
        <w:t>获取采购文件，并于202</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09</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FF0000"/>
          <w:sz w:val="24"/>
          <w:lang w:val="en-US" w:eastAsia="zh-CN"/>
        </w:rPr>
        <w:t>22</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点00分（北京时间）前提交投标文件。</w:t>
      </w:r>
    </w:p>
    <w:p w14:paraId="1D82D8B2">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一、项目名称及内容</w:t>
      </w:r>
      <w:bookmarkEnd w:id="2"/>
      <w:bookmarkEnd w:id="3"/>
    </w:p>
    <w:p w14:paraId="4A0329F5">
      <w:pPr>
        <w:spacing w:line="360" w:lineRule="auto"/>
        <w:ind w:firstLine="435"/>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1.项目编号：</w:t>
      </w:r>
      <w:r>
        <w:rPr>
          <w:rFonts w:hint="eastAsia" w:ascii="宋体" w:hAnsi="宋体" w:eastAsia="宋体"/>
          <w:color w:val="000000" w:themeColor="text1"/>
          <w:sz w:val="24"/>
          <w:szCs w:val="18"/>
          <w:lang w:eastAsia="zh-CN"/>
          <w14:textFill>
            <w14:solidFill>
              <w14:schemeClr w14:val="tx1"/>
            </w14:solidFill>
          </w14:textFill>
        </w:rPr>
        <w:t>FYTC-ZZCZ-2025-074</w:t>
      </w:r>
    </w:p>
    <w:p w14:paraId="79274BD4">
      <w:pPr>
        <w:autoSpaceDE w:val="0"/>
        <w:autoSpaceDN w:val="0"/>
        <w:adjustRightInd w:val="0"/>
        <w:spacing w:line="360" w:lineRule="auto"/>
        <w:ind w:firstLine="436" w:firstLineChars="182"/>
        <w:jc w:val="left"/>
        <w:rPr>
          <w:rFonts w:hint="eastAsia" w:ascii="宋体" w:hAnsi="宋体" w:eastAsiaTheme="minorEastAsia"/>
          <w:color w:val="000000" w:themeColor="text1"/>
          <w:sz w:val="24"/>
          <w:szCs w:val="18"/>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2.项目名称：</w:t>
      </w:r>
      <w:r>
        <w:rPr>
          <w:rFonts w:hint="eastAsia" w:ascii="宋体" w:hAnsi="宋体" w:eastAsia="宋体"/>
          <w:color w:val="000000" w:themeColor="text1"/>
          <w:sz w:val="24"/>
          <w:szCs w:val="18"/>
          <w:lang w:eastAsia="zh-CN"/>
          <w14:textFill>
            <w14:solidFill>
              <w14:schemeClr w14:val="tx1"/>
            </w14:solidFill>
          </w14:textFill>
        </w:rPr>
        <w:t>阜阳建投启元小区保安外包服务</w:t>
      </w:r>
    </w:p>
    <w:p w14:paraId="34258AE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3.预算金额：</w:t>
      </w:r>
      <w:r>
        <w:rPr>
          <w:rFonts w:hint="eastAsia" w:ascii="宋体" w:hAnsi="宋体" w:eastAsia="宋体"/>
          <w:color w:val="000000" w:themeColor="text1"/>
          <w:sz w:val="24"/>
          <w:szCs w:val="18"/>
          <w:highlight w:val="none"/>
          <w:lang w:val="en-US" w:eastAsia="zh-CN"/>
          <w14:textFill>
            <w14:solidFill>
              <w14:schemeClr w14:val="tx1"/>
            </w14:solidFill>
          </w14:textFill>
        </w:rPr>
        <w:t>883200元/年</w:t>
      </w:r>
    </w:p>
    <w:p w14:paraId="0B4DD813">
      <w:pPr>
        <w:spacing w:line="360" w:lineRule="auto"/>
        <w:ind w:firstLine="435"/>
        <w:rPr>
          <w:rFonts w:eastAsia="宋体"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4.最高限价（如有）：</w:t>
      </w:r>
      <w:r>
        <w:rPr>
          <w:rFonts w:hint="eastAsia" w:ascii="宋体" w:hAnsi="宋体" w:eastAsia="宋体"/>
          <w:color w:val="000000" w:themeColor="text1"/>
          <w:sz w:val="24"/>
          <w:szCs w:val="18"/>
          <w:highlight w:val="none"/>
          <w:lang w:val="en-US" w:eastAsia="zh-CN"/>
          <w14:textFill>
            <w14:solidFill>
              <w14:schemeClr w14:val="tx1"/>
            </w14:solidFill>
          </w14:textFill>
        </w:rPr>
        <w:t>883200元/年</w:t>
      </w:r>
    </w:p>
    <w:p w14:paraId="3A679DB0">
      <w:pPr>
        <w:spacing w:line="360" w:lineRule="auto"/>
        <w:ind w:firstLine="435"/>
        <w:rPr>
          <w:rFonts w:eastAsia="宋体"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5.采购需求：</w:t>
      </w:r>
      <w:r>
        <w:rPr>
          <w:rFonts w:hint="eastAsia" w:ascii="宋体" w:hAnsi="宋体" w:eastAsia="宋体"/>
          <w:color w:val="000000" w:themeColor="text1"/>
          <w:sz w:val="24"/>
          <w:szCs w:val="18"/>
          <w:highlight w:val="none"/>
          <w:lang w:val="en-US" w:eastAsia="zh-CN"/>
          <w14:textFill>
            <w14:solidFill>
              <w14:schemeClr w14:val="tx1"/>
            </w14:solidFill>
          </w14:textFill>
        </w:rPr>
        <w:t>对阜阳建投启元小区拟采购保安服务，保安服务主要安保职责是：通过实施包括但不限于门卫、守护、巡逻、监控等手段，为甲方项目提供交通秩序、人员进出秩序、人身及财产等安全防范服务，并做好防火、防盗、防破坏、防治安灾害事故工作。</w:t>
      </w:r>
      <w:r>
        <w:rPr>
          <w:rFonts w:hint="eastAsia" w:ascii="宋体" w:hAnsi="宋体" w:eastAsia="宋体"/>
          <w:color w:val="000000" w:themeColor="text1"/>
          <w:sz w:val="24"/>
          <w:szCs w:val="18"/>
          <w:highlight w:val="none"/>
          <w14:textFill>
            <w14:solidFill>
              <w14:schemeClr w14:val="tx1"/>
            </w14:solidFill>
          </w14:textFill>
        </w:rPr>
        <w:t>具体服务内容详见采购需求。</w:t>
      </w:r>
    </w:p>
    <w:p w14:paraId="744E7D33">
      <w:pPr>
        <w:spacing w:line="360" w:lineRule="auto"/>
        <w:ind w:firstLine="435"/>
        <w:rPr>
          <w:rFonts w:eastAsia="宋体" w:asciiTheme="minorEastAsia" w:hAnsiTheme="minorEastAsia"/>
          <w:color w:val="000000" w:themeColor="text1"/>
          <w:sz w:val="24"/>
          <w:u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6.合同履行期限：</w:t>
      </w:r>
      <w:r>
        <w:rPr>
          <w:rFonts w:hint="eastAsia" w:ascii="宋体" w:hAnsi="宋体" w:eastAsia="宋体"/>
          <w:color w:val="000000" w:themeColor="text1"/>
          <w:sz w:val="24"/>
          <w:szCs w:val="18"/>
          <w:highlight w:val="none"/>
          <w:u w:val="none"/>
          <w14:textFill>
            <w14:solidFill>
              <w14:schemeClr w14:val="tx1"/>
            </w14:solidFill>
          </w14:textFill>
        </w:rPr>
        <w:t>3年（即1+1+1模式）；在合同有效期内，成交人提供的服务及效果达到采购人的要求，且满足采购人年度供应商综合评审合格要求的，合同到期后，可分2次进行合同续签，每次续签时间不超过12个月，双方应就续签事宜</w:t>
      </w:r>
      <w:r>
        <w:rPr>
          <w:rFonts w:hint="eastAsia" w:ascii="宋体" w:hAnsi="宋体" w:eastAsia="宋体"/>
          <w:color w:val="000000" w:themeColor="text1"/>
          <w:sz w:val="24"/>
          <w:szCs w:val="18"/>
          <w:u w:val="none"/>
          <w14:textFill>
            <w14:solidFill>
              <w14:schemeClr w14:val="tx1"/>
            </w14:solidFill>
          </w14:textFill>
        </w:rPr>
        <w:t>另行签署书面合同，如未达成书面合同，则双方合作终止。（即1+1+1模式）</w:t>
      </w:r>
    </w:p>
    <w:p w14:paraId="6D948B9D">
      <w:pPr>
        <w:autoSpaceDE w:val="0"/>
        <w:autoSpaceDN w:val="0"/>
        <w:adjustRightInd w:val="0"/>
        <w:spacing w:line="360" w:lineRule="auto"/>
        <w:ind w:firstLine="436" w:firstLineChars="182"/>
        <w:jc w:val="left"/>
        <w:rPr>
          <w:rFonts w:ascii="宋体" w:hAnsi="宋体" w:eastAsia="宋体"/>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7.本项目是否接受联合体：否。</w:t>
      </w:r>
    </w:p>
    <w:p w14:paraId="197919AE">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bookmarkStart w:id="4" w:name="_Toc10226"/>
      <w:bookmarkStart w:id="5" w:name="_Toc9766"/>
      <w:r>
        <w:rPr>
          <w:rFonts w:hint="eastAsia" w:ascii="宋体" w:hAnsi="宋体" w:eastAsia="宋体"/>
          <w:b/>
          <w:bCs/>
          <w:color w:val="000000" w:themeColor="text1"/>
          <w:sz w:val="24"/>
          <w:szCs w:val="18"/>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w:t>
      </w:r>
      <w:bookmarkEnd w:id="4"/>
      <w:r>
        <w:rPr>
          <w:rFonts w:hint="eastAsia" w:ascii="宋体" w:hAnsi="宋体" w:eastAsia="宋体"/>
          <w:b/>
          <w:bCs/>
          <w:color w:val="000000" w:themeColor="text1"/>
          <w:sz w:val="24"/>
          <w:szCs w:val="18"/>
          <w14:textFill>
            <w14:solidFill>
              <w14:schemeClr w14:val="tx1"/>
            </w14:solidFill>
          </w14:textFill>
        </w:rPr>
        <w:t>申请人的资格要求</w:t>
      </w:r>
      <w:bookmarkEnd w:id="5"/>
    </w:p>
    <w:p w14:paraId="46965731">
      <w:pPr>
        <w:spacing w:line="360" w:lineRule="auto"/>
        <w:ind w:firstLine="435"/>
        <w:rPr>
          <w:rFonts w:hint="default" w:ascii="宋体" w:hAnsi="宋体" w:eastAsiaTheme="minorEastAsia"/>
          <w:color w:val="000000" w:themeColor="text1"/>
          <w:sz w:val="24"/>
          <w:szCs w:val="18"/>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1.本项目的特定资格</w:t>
      </w:r>
      <w:r>
        <w:rPr>
          <w:rFonts w:hint="eastAsia" w:asciiTheme="minorEastAsia" w:hAnsiTheme="minorEastAsia" w:eastAsiaTheme="minorEastAsia"/>
          <w:color w:val="000000" w:themeColor="text1"/>
          <w:sz w:val="24"/>
          <w:highlight w:val="none"/>
          <w14:textFill>
            <w14:solidFill>
              <w14:schemeClr w14:val="tx1"/>
            </w14:solidFill>
          </w14:textFill>
        </w:rPr>
        <w:t>要求：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响应供应商须具有省公安厅颁发的保安服务许可证、人力资源社会保障局颁发的有效的劳务派遣经营许可证；</w:t>
      </w:r>
    </w:p>
    <w:p w14:paraId="762EE2E4">
      <w:pPr>
        <w:spacing w:line="360" w:lineRule="auto"/>
        <w:ind w:firstLine="435"/>
        <w:outlineLvl w:val="1"/>
        <w:rPr>
          <w:rFonts w:ascii="宋体" w:hAnsi="宋体" w:eastAsia="宋体"/>
          <w:b/>
          <w:bCs/>
          <w:color w:val="000000" w:themeColor="text1"/>
          <w:sz w:val="24"/>
          <w:szCs w:val="18"/>
          <w:highlight w:val="none"/>
          <w14:textFill>
            <w14:solidFill>
              <w14:schemeClr w14:val="tx1"/>
            </w14:solidFill>
          </w14:textFill>
        </w:rPr>
      </w:pPr>
      <w:bookmarkStart w:id="6" w:name="_Toc4607"/>
      <w:bookmarkStart w:id="7" w:name="_Toc31469"/>
      <w:r>
        <w:rPr>
          <w:rFonts w:hint="eastAsia" w:ascii="宋体" w:hAnsi="宋体" w:eastAsia="宋体"/>
          <w:b/>
          <w:bCs/>
          <w:color w:val="000000" w:themeColor="text1"/>
          <w:sz w:val="24"/>
          <w:szCs w:val="18"/>
          <w:highlight w:val="none"/>
          <w14:textFill>
            <w14:solidFill>
              <w14:schemeClr w14:val="tx1"/>
            </w14:solidFill>
          </w14:textFill>
        </w:rPr>
        <w:t>三</w:t>
      </w:r>
      <w:r>
        <w:rPr>
          <w:rFonts w:hint="eastAsia" w:asciiTheme="minorEastAsia" w:hAnsiTheme="minorEastAsia" w:eastAsiaTheme="minorEastAsia"/>
          <w:b/>
          <w:color w:val="000000" w:themeColor="text1"/>
          <w:sz w:val="24"/>
          <w:highlight w:val="none"/>
          <w14:textFill>
            <w14:solidFill>
              <w14:schemeClr w14:val="tx1"/>
            </w14:solidFill>
          </w14:textFill>
        </w:rPr>
        <w:t>、</w:t>
      </w:r>
      <w:bookmarkEnd w:id="6"/>
      <w:r>
        <w:rPr>
          <w:rFonts w:hint="eastAsia" w:asciiTheme="minorEastAsia" w:hAnsiTheme="minorEastAsia" w:eastAsiaTheme="minorEastAsia"/>
          <w:b/>
          <w:color w:val="000000" w:themeColor="text1"/>
          <w:sz w:val="24"/>
          <w:highlight w:val="none"/>
          <w14:textFill>
            <w14:solidFill>
              <w14:schemeClr w14:val="tx1"/>
            </w14:solidFill>
          </w14:textFill>
        </w:rPr>
        <w:t>获取采购文件</w:t>
      </w:r>
      <w:bookmarkEnd w:id="7"/>
    </w:p>
    <w:p w14:paraId="59FE9DF1">
      <w:pPr>
        <w:spacing w:line="360" w:lineRule="auto"/>
        <w:ind w:firstLine="435"/>
        <w:outlineLvl w:val="1"/>
        <w:rPr>
          <w:rFonts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 w:name="_Toc19753"/>
      <w:bookmarkStart w:id="9" w:name="_Toc1667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FF0000"/>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日至202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FF0000"/>
          <w:sz w:val="24"/>
          <w:szCs w:val="24"/>
          <w:highlight w:val="none"/>
          <w:lang w:val="en-US" w:eastAsia="zh-CN"/>
        </w:rPr>
        <w:t>22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日上午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：00分（北京时间，法定节假日除外 ）</w:t>
      </w:r>
    </w:p>
    <w:p w14:paraId="45EE55CD">
      <w:pPr>
        <w:spacing w:line="360" w:lineRule="auto"/>
        <w:ind w:firstLine="435"/>
        <w:outlineLvl w:val="1"/>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阜阳市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建设投资控股集团有限公司网站</w:t>
      </w:r>
    </w:p>
    <w:p w14:paraId="1FB36351">
      <w:pPr>
        <w:spacing w:line="360" w:lineRule="auto"/>
        <w:ind w:firstLine="435"/>
        <w:outlineLvl w:val="1"/>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方式：供应商需登录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阜阳市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建设投资控股集团有限公司网站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下载采购文件</w:t>
      </w:r>
    </w:p>
    <w:p w14:paraId="33183294">
      <w:pPr>
        <w:spacing w:line="360" w:lineRule="auto"/>
        <w:ind w:firstLine="435"/>
        <w:outlineLvl w:val="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售价：免费</w:t>
      </w:r>
    </w:p>
    <w:p w14:paraId="6B2DAC3D">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四</w:t>
      </w:r>
      <w:r>
        <w:rPr>
          <w:rFonts w:hint="eastAsia" w:asciiTheme="minorEastAsia" w:hAnsiTheme="minorEastAsia" w:eastAsiaTheme="minorEastAsia"/>
          <w:b/>
          <w:color w:val="000000" w:themeColor="text1"/>
          <w:sz w:val="24"/>
          <w14:textFill>
            <w14:solidFill>
              <w14:schemeClr w14:val="tx1"/>
            </w14:solidFill>
          </w14:textFill>
        </w:rPr>
        <w:t>、</w:t>
      </w:r>
      <w:bookmarkEnd w:id="8"/>
      <w:r>
        <w:rPr>
          <w:rFonts w:hint="eastAsia" w:ascii="宋体" w:hAnsi="宋体" w:eastAsia="宋体"/>
          <w:b/>
          <w:bCs/>
          <w:color w:val="000000" w:themeColor="text1"/>
          <w:sz w:val="24"/>
          <w14:textFill>
            <w14:solidFill>
              <w14:schemeClr w14:val="tx1"/>
            </w14:solidFill>
          </w14:textFill>
        </w:rPr>
        <w:t>响应文件提交</w:t>
      </w:r>
      <w:bookmarkEnd w:id="9"/>
    </w:p>
    <w:p w14:paraId="3E22A5DC">
      <w:pPr>
        <w:spacing w:line="360" w:lineRule="auto"/>
        <w:ind w:firstLine="435"/>
        <w:outlineLvl w:val="1"/>
        <w:rPr>
          <w:rFonts w:asciiTheme="minorEastAsia" w:hAnsiTheme="minorEastAsia" w:eastAsiaTheme="minorEastAsia" w:cstheme="minorEastAsia"/>
          <w:bCs/>
          <w:color w:val="000000" w:themeColor="text1"/>
          <w:sz w:val="24"/>
          <w:szCs w:val="24"/>
          <w14:textFill>
            <w14:solidFill>
              <w14:schemeClr w14:val="tx1"/>
            </w14:solidFill>
          </w14:textFill>
        </w:rPr>
      </w:pPr>
      <w:bookmarkStart w:id="10" w:name="_Toc8953"/>
      <w:bookmarkStart w:id="11" w:name="_Toc7959"/>
      <w:r>
        <w:rPr>
          <w:rFonts w:hint="eastAsia" w:asciiTheme="minorEastAsia" w:hAnsiTheme="minorEastAsia" w:eastAsiaTheme="minorEastAsia" w:cstheme="minorEastAsia"/>
          <w:bCs/>
          <w:color w:val="000000" w:themeColor="text1"/>
          <w:sz w:val="24"/>
          <w:szCs w:val="24"/>
          <w14:textFill>
            <w14:solidFill>
              <w14:schemeClr w14:val="tx1"/>
            </w14:solidFill>
          </w14:textFill>
        </w:rPr>
        <w:t>截止时间：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FF0000"/>
          <w:sz w:val="24"/>
          <w:szCs w:val="24"/>
          <w:lang w:val="en-US" w:eastAsia="zh-CN"/>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日上午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从磋商文件开始发出之日起至供应商提交首次响应文件截止之日止不得少于 10 日）</w:t>
      </w:r>
    </w:p>
    <w:p w14:paraId="314D1C03">
      <w:pPr>
        <w:spacing w:line="360" w:lineRule="auto"/>
        <w:ind w:firstLine="435"/>
        <w:outlineLvl w:val="1"/>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地    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采购人指定邮箱。</w:t>
      </w:r>
    </w:p>
    <w:p w14:paraId="56E19BE8">
      <w:pPr>
        <w:spacing w:line="360" w:lineRule="auto"/>
        <w:ind w:firstLine="435"/>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五</w:t>
      </w:r>
      <w:r>
        <w:rPr>
          <w:rFonts w:hint="eastAsia" w:asciiTheme="minorEastAsia" w:hAnsiTheme="minorEastAsia" w:eastAsiaTheme="minorEastAsia"/>
          <w:b/>
          <w:color w:val="000000" w:themeColor="text1"/>
          <w:sz w:val="24"/>
          <w14:textFill>
            <w14:solidFill>
              <w14:schemeClr w14:val="tx1"/>
            </w14:solidFill>
          </w14:textFill>
        </w:rPr>
        <w:t>、</w:t>
      </w:r>
      <w:bookmarkEnd w:id="10"/>
      <w:r>
        <w:rPr>
          <w:rFonts w:hint="eastAsia" w:ascii="宋体" w:hAnsi="宋体" w:eastAsia="宋体"/>
          <w:b/>
          <w:bCs/>
          <w:color w:val="000000" w:themeColor="text1"/>
          <w:sz w:val="24"/>
          <w14:textFill>
            <w14:solidFill>
              <w14:schemeClr w14:val="tx1"/>
            </w14:solidFill>
          </w14:textFill>
        </w:rPr>
        <w:t>开启</w:t>
      </w:r>
      <w:bookmarkEnd w:id="11"/>
    </w:p>
    <w:p w14:paraId="3E4A3223">
      <w:pPr>
        <w:spacing w:line="360" w:lineRule="auto"/>
        <w:ind w:firstLine="437"/>
        <w:outlineLvl w:val="1"/>
        <w:rPr>
          <w:rFonts w:asciiTheme="minorEastAsia" w:hAnsiTheme="minorEastAsia" w:eastAsiaTheme="minorEastAsia" w:cstheme="minorEastAsia"/>
          <w:bCs/>
          <w:color w:val="000000" w:themeColor="text1"/>
          <w:sz w:val="24"/>
          <w:szCs w:val="24"/>
          <w14:textFill>
            <w14:solidFill>
              <w14:schemeClr w14:val="tx1"/>
            </w14:solidFill>
          </w14:textFill>
        </w:rPr>
      </w:pPr>
      <w:bookmarkStart w:id="12" w:name="_Toc14575"/>
      <w:bookmarkStart w:id="13" w:name="_Toc16203"/>
      <w:r>
        <w:rPr>
          <w:rFonts w:hint="eastAsia" w:asciiTheme="minorEastAsia" w:hAnsiTheme="minorEastAsia" w:eastAsiaTheme="minorEastAsia" w:cstheme="minorEastAsia"/>
          <w:bCs/>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FF0000"/>
          <w:sz w:val="24"/>
          <w:szCs w:val="24"/>
          <w:lang w:val="en-US" w:eastAsia="zh-CN"/>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日上午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p>
    <w:p w14:paraId="330E7886">
      <w:pPr>
        <w:spacing w:line="360" w:lineRule="auto"/>
        <w:ind w:firstLine="437"/>
        <w:outlineLvl w:val="1"/>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地点：阜阳市市民中心三楼6号厅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p w14:paraId="699136CA">
      <w:pPr>
        <w:spacing w:line="360" w:lineRule="auto"/>
        <w:ind w:firstLine="437"/>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六、公告期限</w:t>
      </w:r>
      <w:bookmarkEnd w:id="12"/>
    </w:p>
    <w:p w14:paraId="6C597735">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14" w:name="_Toc16366"/>
      <w:bookmarkStart w:id="15" w:name="_Toc35393626"/>
      <w:bookmarkStart w:id="16" w:name="_Toc35393795"/>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自本公告发布之日起3个工作日。</w:t>
      </w:r>
    </w:p>
    <w:p w14:paraId="2951E917">
      <w:pPr>
        <w:spacing w:line="360" w:lineRule="auto"/>
        <w:ind w:firstLine="437"/>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七、其他补充事宜</w:t>
      </w:r>
      <w:bookmarkEnd w:id="14"/>
      <w:bookmarkEnd w:id="15"/>
      <w:bookmarkEnd w:id="16"/>
    </w:p>
    <w:p w14:paraId="74253ED1">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bookmarkStart w:id="17" w:name="_Toc7755"/>
      <w:r>
        <w:rPr>
          <w:rFonts w:hint="eastAsia" w:ascii="宋体" w:hAnsi="宋体" w:eastAsia="宋体"/>
          <w:color w:val="000000" w:themeColor="text1"/>
          <w:sz w:val="24"/>
          <w:szCs w:val="18"/>
          <w14:textFill>
            <w14:solidFill>
              <w14:schemeClr w14:val="tx1"/>
            </w14:solidFill>
          </w14:textFill>
        </w:rPr>
        <w:t>1、本项目响应文件的递交方式现采用电子邮箱接收响应文件，不再进行现场递交。具体办法如下：</w:t>
      </w:r>
    </w:p>
    <w:p w14:paraId="2B069D8E">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（1）电子邮箱地址的获取方式：</w:t>
      </w:r>
    </w:p>
    <w:p w14:paraId="6E319DB4">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响应文件递交截止时间前两小时内，采购代理机构工作人员在采购人、现场监督员共同见证下现场申请临时电子邮箱地址，并将电子邮箱地址及时发布在阜阳市建设投资控股集团有限公司网站（http://www.fytfjt.com/）网站中。各潜在响应供应商应在投标截止时间前一小时内随时关注该项目的更正公告，及时获取电子邮箱地址，该电子邮箱地址作为采购人指定的电子邮箱地址。</w:t>
      </w:r>
    </w:p>
    <w:p w14:paraId="538548AA">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（2）电子版响应文件的递交方式：</w:t>
      </w:r>
    </w:p>
    <w:p w14:paraId="2993471E">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各潜在响应供应商应提前将该项目签字盖章齐全的纸质版响应文件进行扫描后转化为电子版PDF格式，以上内容压缩为一个压缩包上传至邮箱，压缩包和邮件名称均须设置成：响应供应商名称+项目名称+授权人姓名+授权人手机号码，且邮件内容与邮件名称相统一，如因响应供应商邮件名称标识错误或邮件内容混传，责任自负。</w:t>
      </w:r>
    </w:p>
    <w:p w14:paraId="141751D0">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以邮件系统显示的接收时间作为响应供应商递交响应文件的时间，投标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14:paraId="70AD81BA">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（3）电子版响应文件询标</w:t>
      </w:r>
      <w:r>
        <w:rPr>
          <w:rFonts w:hint="eastAsia" w:ascii="宋体" w:hAnsi="宋体" w:eastAsia="宋体"/>
          <w:color w:val="000000" w:themeColor="text1"/>
          <w:sz w:val="24"/>
          <w:szCs w:val="18"/>
          <w:lang w:val="en-US" w:eastAsia="zh-CN"/>
          <w14:textFill>
            <w14:solidFill>
              <w14:schemeClr w14:val="tx1"/>
            </w14:solidFill>
          </w14:textFill>
        </w:rPr>
        <w:t>和下轮报价</w:t>
      </w:r>
      <w:r>
        <w:rPr>
          <w:rFonts w:hint="eastAsia" w:ascii="宋体" w:hAnsi="宋体" w:eastAsia="宋体"/>
          <w:color w:val="000000" w:themeColor="text1"/>
          <w:sz w:val="24"/>
          <w:szCs w:val="18"/>
          <w14:textFill>
            <w14:solidFill>
              <w14:schemeClr w14:val="tx1"/>
            </w14:solidFill>
          </w14:textFill>
        </w:rPr>
        <w:t>方式：</w:t>
      </w:r>
    </w:p>
    <w:p w14:paraId="73B8063A">
      <w:pPr>
        <w:numPr>
          <w:ilvl w:val="0"/>
          <w:numId w:val="0"/>
        </w:numPr>
        <w:spacing w:line="360" w:lineRule="auto"/>
        <w:ind w:firstLine="480" w:firstLineChars="200"/>
        <w:outlineLvl w:val="1"/>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磋商小组依据采购文件对电子版响应文件进行评审。评审过程中需要询标或者下轮报价的，磋商小组通过现场监督员与供应商进行电话联系，并将询标函发送至供应商递交响应文件的邮箱或者电话通知下轮报价。供应商作出的澄清修改或者下轮报价须在20分钟内通过邮箱反馈给磋商小组。供应商须随时保持电话及指定邮箱畅通，否则责任自负。</w:t>
      </w:r>
    </w:p>
    <w:p w14:paraId="1F84A3E1">
      <w:pPr>
        <w:numPr>
          <w:ilvl w:val="0"/>
          <w:numId w:val="0"/>
        </w:numPr>
        <w:spacing w:line="360" w:lineRule="auto"/>
        <w:ind w:firstLine="482" w:firstLineChars="200"/>
        <w:outlineLvl w:val="1"/>
        <w:rPr>
          <w:rFonts w:ascii="宋体" w:hAnsi="宋体" w:eastAsia="宋体"/>
          <w:b/>
          <w:bCs/>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八</w:t>
      </w:r>
      <w:r>
        <w:rPr>
          <w:rFonts w:hint="eastAsia" w:asciiTheme="minorEastAsia" w:hAnsiTheme="minorEastAsia" w:eastAsiaTheme="minorEastAsia"/>
          <w:b/>
          <w:color w:val="000000" w:themeColor="text1"/>
          <w:sz w:val="24"/>
          <w14:textFill>
            <w14:solidFill>
              <w14:schemeClr w14:val="tx1"/>
            </w14:solidFill>
          </w14:textFill>
        </w:rPr>
        <w:t>、</w:t>
      </w:r>
      <w:bookmarkEnd w:id="13"/>
      <w:r>
        <w:rPr>
          <w:rFonts w:hint="eastAsia" w:ascii="宋体" w:hAnsi="宋体" w:eastAsia="宋体"/>
          <w:b/>
          <w:bCs/>
          <w:color w:val="000000" w:themeColor="text1"/>
          <w:sz w:val="24"/>
          <w:szCs w:val="18"/>
          <w14:textFill>
            <w14:solidFill>
              <w14:schemeClr w14:val="tx1"/>
            </w14:solidFill>
          </w14:textFill>
        </w:rPr>
        <w:t>凡对本次采购提出询问，请按以下方式联系</w:t>
      </w:r>
      <w:bookmarkEnd w:id="17"/>
    </w:p>
    <w:p w14:paraId="00BF9161">
      <w:pPr>
        <w:spacing w:line="360" w:lineRule="auto"/>
        <w:ind w:firstLine="435"/>
        <w:rPr>
          <w:rFonts w:ascii="宋体" w:hAnsi="宋体" w:eastAsia="宋体"/>
          <w:color w:val="000000" w:themeColor="text1"/>
          <w:sz w:val="24"/>
          <w:szCs w:val="18"/>
          <w14:textFill>
            <w14:solidFill>
              <w14:schemeClr w14:val="tx1"/>
            </w14:solidFill>
          </w14:textFill>
        </w:rPr>
      </w:pPr>
      <w:bookmarkStart w:id="18" w:name="_Toc7162"/>
      <w:r>
        <w:rPr>
          <w:rFonts w:hint="eastAsia" w:ascii="宋体" w:hAnsi="宋体" w:eastAsia="宋体"/>
          <w:color w:val="000000" w:themeColor="text1"/>
          <w:sz w:val="24"/>
          <w:szCs w:val="18"/>
          <w14:textFill>
            <w14:solidFill>
              <w14:schemeClr w14:val="tx1"/>
            </w14:solidFill>
          </w14:textFill>
        </w:rPr>
        <w:t>1.采购人信息</w:t>
      </w:r>
    </w:p>
    <w:p w14:paraId="6E5F667F">
      <w:pPr>
        <w:spacing w:line="360" w:lineRule="auto"/>
        <w:ind w:firstLine="435"/>
        <w:rPr>
          <w:rFonts w:hint="eastAsia" w:ascii="宋体" w:hAnsi="宋体" w:eastAsia="宋体"/>
          <w:color w:val="000000" w:themeColor="text1"/>
          <w:sz w:val="24"/>
          <w:szCs w:val="18"/>
          <w:lang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名    称：</w:t>
      </w:r>
      <w:r>
        <w:rPr>
          <w:rFonts w:hint="eastAsia" w:ascii="宋体" w:hAnsi="宋体" w:eastAsia="宋体"/>
          <w:color w:val="000000" w:themeColor="text1"/>
          <w:sz w:val="24"/>
          <w:szCs w:val="18"/>
          <w:lang w:eastAsia="zh-CN"/>
          <w14:textFill>
            <w14:solidFill>
              <w14:schemeClr w14:val="tx1"/>
            </w14:solidFill>
          </w14:textFill>
        </w:rPr>
        <w:t>阜阳市建投乐居物业服务有限公司</w:t>
      </w:r>
    </w:p>
    <w:p w14:paraId="2155A479">
      <w:pPr>
        <w:spacing w:line="360" w:lineRule="auto"/>
        <w:ind w:firstLine="435"/>
        <w:rPr>
          <w:rFonts w:hint="eastAsia" w:ascii="宋体" w:hAnsi="宋体" w:eastAsia="宋体"/>
          <w:color w:val="000000" w:themeColor="text1"/>
          <w:sz w:val="24"/>
          <w:szCs w:val="18"/>
          <w:lang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地    址：</w:t>
      </w:r>
      <w:r>
        <w:rPr>
          <w:rFonts w:hint="eastAsia" w:ascii="宋体" w:hAnsi="宋体" w:eastAsia="宋体"/>
          <w:color w:val="000000" w:themeColor="text1"/>
          <w:sz w:val="24"/>
          <w:szCs w:val="18"/>
          <w:lang w:eastAsia="zh-CN"/>
          <w14:textFill>
            <w14:solidFill>
              <w14:schemeClr w14:val="tx1"/>
            </w14:solidFill>
          </w14:textFill>
        </w:rPr>
        <w:t>安徽省阜阳市颍州区清河街道淮河路2000号建投大厦14楼</w:t>
      </w:r>
    </w:p>
    <w:p w14:paraId="29193B37">
      <w:pPr>
        <w:spacing w:line="360" w:lineRule="auto"/>
        <w:ind w:firstLine="435"/>
        <w:rPr>
          <w:rFonts w:hint="default"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联系方式：</w:t>
      </w:r>
      <w:r>
        <w:rPr>
          <w:rFonts w:hint="eastAsia" w:ascii="宋体" w:hAnsi="宋体" w:eastAsia="宋体"/>
          <w:color w:val="000000" w:themeColor="text1"/>
          <w:sz w:val="24"/>
          <w:szCs w:val="18"/>
          <w:lang w:val="en-US" w:eastAsia="zh-CN"/>
          <w14:textFill>
            <w14:solidFill>
              <w14:schemeClr w14:val="tx1"/>
            </w14:solidFill>
          </w14:textFill>
        </w:rPr>
        <w:t>王工；0558-2553771</w:t>
      </w:r>
    </w:p>
    <w:p w14:paraId="6472D894">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2.采购代理机构信息（如有）</w:t>
      </w:r>
    </w:p>
    <w:p w14:paraId="67DC937E">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名    称：阜阳市同创投资咨询管理有限公司</w:t>
      </w:r>
    </w:p>
    <w:p w14:paraId="2B70E893">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地　　址：阜阳市市民中心三楼6号厅</w:t>
      </w:r>
    </w:p>
    <w:p w14:paraId="752ADC45">
      <w:pPr>
        <w:spacing w:line="360" w:lineRule="auto"/>
        <w:ind w:firstLine="435"/>
        <w:rPr>
          <w:rFonts w:hint="default" w:ascii="宋体" w:hAnsi="宋体" w:eastAsia="宋体"/>
          <w:color w:val="000000" w:themeColor="text1"/>
          <w:sz w:val="24"/>
          <w:szCs w:val="18"/>
          <w:lang w:val="en-US"/>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联系方式：</w:t>
      </w:r>
      <w:r>
        <w:rPr>
          <w:rFonts w:hint="eastAsia" w:ascii="宋体" w:hAnsi="宋体" w:eastAsia="宋体"/>
          <w:color w:val="FF0000"/>
          <w:sz w:val="24"/>
          <w:szCs w:val="18"/>
          <w:lang w:val="en-US" w:eastAsia="zh-CN"/>
        </w:rPr>
        <w:t>张工</w:t>
      </w:r>
      <w:r>
        <w:rPr>
          <w:rFonts w:hint="eastAsia" w:ascii="宋体" w:hAnsi="宋体" w:eastAsia="宋体"/>
          <w:color w:val="000000" w:themeColor="text1"/>
          <w:sz w:val="24"/>
          <w:szCs w:val="18"/>
          <w14:textFill>
            <w14:solidFill>
              <w14:schemeClr w14:val="tx1"/>
            </w14:solidFill>
          </w14:textFill>
        </w:rPr>
        <w:t>；0558-</w:t>
      </w:r>
      <w:r>
        <w:rPr>
          <w:rFonts w:hint="eastAsia" w:ascii="宋体" w:hAnsi="宋体" w:eastAsia="宋体"/>
          <w:color w:val="000000" w:themeColor="text1"/>
          <w:sz w:val="24"/>
          <w:szCs w:val="18"/>
          <w:lang w:val="en-US" w:eastAsia="zh-CN"/>
          <w14:textFill>
            <w14:solidFill>
              <w14:schemeClr w14:val="tx1"/>
            </w14:solidFill>
          </w14:textFill>
        </w:rPr>
        <w:t>2166193（备用：0558-2166016）</w:t>
      </w:r>
    </w:p>
    <w:p w14:paraId="613EED6B">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3.项目联系方式</w:t>
      </w:r>
    </w:p>
    <w:p w14:paraId="15DD3898">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项目联系人：</w:t>
      </w:r>
      <w:r>
        <w:rPr>
          <w:rFonts w:hint="eastAsia" w:ascii="宋体" w:hAnsi="宋体" w:eastAsia="宋体"/>
          <w:color w:val="000000" w:themeColor="text1"/>
          <w:sz w:val="24"/>
          <w:szCs w:val="18"/>
          <w:lang w:val="en-US" w:eastAsia="zh-CN"/>
          <w14:textFill>
            <w14:solidFill>
              <w14:schemeClr w14:val="tx1"/>
            </w14:solidFill>
          </w14:textFill>
        </w:rPr>
        <w:t>王工</w:t>
      </w:r>
      <w:r>
        <w:rPr>
          <w:rFonts w:hint="eastAsia" w:ascii="宋体" w:hAnsi="宋体" w:eastAsia="宋体"/>
          <w:color w:val="000000" w:themeColor="text1"/>
          <w:sz w:val="24"/>
          <w:szCs w:val="18"/>
          <w14:textFill>
            <w14:solidFill>
              <w14:schemeClr w14:val="tx1"/>
            </w14:solidFill>
          </w14:textFill>
        </w:rPr>
        <w:t>；</w:t>
      </w:r>
      <w:r>
        <w:rPr>
          <w:rFonts w:hint="eastAsia" w:ascii="宋体" w:hAnsi="宋体" w:eastAsia="宋体"/>
          <w:color w:val="FF0000"/>
          <w:sz w:val="24"/>
          <w:szCs w:val="18"/>
          <w:lang w:val="en-US" w:eastAsia="zh-CN"/>
        </w:rPr>
        <w:t>张工</w:t>
      </w:r>
      <w:r>
        <w:rPr>
          <w:rFonts w:hint="eastAsia" w:ascii="宋体" w:hAnsi="宋体" w:eastAsia="宋体"/>
          <w:color w:val="000000" w:themeColor="text1"/>
          <w:sz w:val="24"/>
          <w:szCs w:val="18"/>
          <w14:textFill>
            <w14:solidFill>
              <w14:schemeClr w14:val="tx1"/>
            </w14:solidFill>
          </w14:textFill>
        </w:rPr>
        <w:t>；</w:t>
      </w:r>
    </w:p>
    <w:p w14:paraId="026B45D9">
      <w:pPr>
        <w:spacing w:line="360" w:lineRule="auto"/>
        <w:ind w:firstLine="480" w:firstLineChars="200"/>
        <w:outlineLvl w:val="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电　　 话：0558-2553771；0558-</w:t>
      </w:r>
      <w:r>
        <w:rPr>
          <w:rFonts w:hint="eastAsia" w:ascii="宋体" w:hAnsi="宋体" w:eastAsia="宋体"/>
          <w:color w:val="000000" w:themeColor="text1"/>
          <w:sz w:val="24"/>
          <w:szCs w:val="18"/>
          <w:lang w:val="en-US" w:eastAsia="zh-CN"/>
          <w14:textFill>
            <w14:solidFill>
              <w14:schemeClr w14:val="tx1"/>
            </w14:solidFill>
          </w14:textFill>
        </w:rPr>
        <w:t>2166193（备用：0558-2166016）</w:t>
      </w:r>
    </w:p>
    <w:p w14:paraId="3B371118">
      <w:pPr>
        <w:spacing w:line="360" w:lineRule="auto"/>
        <w:ind w:firstLine="480" w:firstLineChars="200"/>
        <w:outlineLvl w:val="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4.采购监督部门</w:t>
      </w:r>
    </w:p>
    <w:p w14:paraId="6749ACC3">
      <w:pPr>
        <w:spacing w:line="360" w:lineRule="auto"/>
        <w:ind w:firstLine="480" w:firstLineChars="20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名    称:阜阳市建设投资控股集团有限公司纪检监察室</w:t>
      </w:r>
    </w:p>
    <w:p w14:paraId="5DEA4605">
      <w:pPr>
        <w:spacing w:line="360" w:lineRule="auto"/>
        <w:ind w:firstLine="480" w:firstLineChars="20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地    址:安徽省阜阳市颍州区清河街道淮河路 2000 号建投大厦 15 楼</w:t>
      </w:r>
    </w:p>
    <w:p w14:paraId="6461D636">
      <w:pPr>
        <w:spacing w:line="360" w:lineRule="auto"/>
        <w:ind w:firstLine="480" w:firstLineChars="200"/>
        <w:outlineLvl w:val="0"/>
        <w:rPr>
          <w:rFonts w:hint="default" w:ascii="宋体" w:hAnsi="宋体" w:eastAsia="宋体"/>
          <w:color w:val="000000" w:themeColor="text1"/>
          <w:sz w:val="24"/>
          <w:szCs w:val="18"/>
          <w:lang w:val="en-US" w:eastAsia="zh-CN"/>
          <w14:textFill>
            <w14:solidFill>
              <w14:schemeClr w14:val="tx1"/>
            </w14:solidFill>
          </w14:textFill>
        </w:rPr>
      </w:pPr>
      <w:r>
        <w:rPr>
          <w:rFonts w:hint="eastAsia" w:ascii="宋体" w:hAnsi="宋体" w:eastAsia="宋体"/>
          <w:color w:val="000000" w:themeColor="text1"/>
          <w:sz w:val="24"/>
          <w:szCs w:val="18"/>
          <w:lang w:val="en-US" w:eastAsia="zh-CN"/>
          <w14:textFill>
            <w14:solidFill>
              <w14:schemeClr w14:val="tx1"/>
            </w14:solidFill>
          </w14:textFill>
        </w:rPr>
        <w:t>联系方式:0558-2551318</w:t>
      </w:r>
    </w:p>
    <w:p w14:paraId="0B07B2D0">
      <w:pPr>
        <w:ind w:firstLine="562" w:firstLineChars="20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br w:type="page"/>
      </w:r>
    </w:p>
    <w:p w14:paraId="643C9069">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第二章</w:t>
      </w:r>
      <w:r>
        <w:rPr>
          <w:rFonts w:asciiTheme="minorEastAsia" w:hAnsiTheme="minorEastAsia" w:eastAsiaTheme="minorEastAsia"/>
          <w:b/>
          <w:color w:val="000000" w:themeColor="text1"/>
          <w:sz w:val="28"/>
          <w14:textFill>
            <w14:solidFill>
              <w14:schemeClr w14:val="tx1"/>
            </w14:solidFill>
          </w14:textFill>
        </w:rPr>
        <w:t xml:space="preserve"> </w:t>
      </w:r>
      <w:r>
        <w:rPr>
          <w:rFonts w:hint="eastAsia" w:asciiTheme="minorEastAsia" w:hAnsiTheme="minorEastAsia" w:eastAsiaTheme="minorEastAsia"/>
          <w:b/>
          <w:color w:val="000000" w:themeColor="text1"/>
          <w:sz w:val="28"/>
          <w14:textFill>
            <w14:solidFill>
              <w14:schemeClr w14:val="tx1"/>
            </w14:solidFill>
          </w14:textFill>
        </w:rPr>
        <w:t xml:space="preserve"> 供应商</w:t>
      </w:r>
      <w:r>
        <w:rPr>
          <w:rFonts w:asciiTheme="minorEastAsia" w:hAnsiTheme="minorEastAsia" w:eastAsiaTheme="minorEastAsia"/>
          <w:b/>
          <w:color w:val="000000" w:themeColor="text1"/>
          <w:sz w:val="28"/>
          <w14:textFill>
            <w14:solidFill>
              <w14:schemeClr w14:val="tx1"/>
            </w14:solidFill>
          </w14:textFill>
        </w:rPr>
        <w:t>须知</w:t>
      </w:r>
      <w:bookmarkEnd w:id="18"/>
    </w:p>
    <w:p w14:paraId="492592B4">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19" w:name="_Toc11383"/>
      <w:bookmarkStart w:id="20" w:name="_Toc11709"/>
      <w:r>
        <w:rPr>
          <w:rFonts w:hint="eastAsia" w:asciiTheme="minorEastAsia" w:hAnsiTheme="minorEastAsia" w:eastAsiaTheme="minorEastAsia"/>
          <w:b/>
          <w:color w:val="000000" w:themeColor="text1"/>
          <w:sz w:val="24"/>
          <w14:textFill>
            <w14:solidFill>
              <w14:schemeClr w14:val="tx1"/>
            </w14:solidFill>
          </w14:textFill>
        </w:rPr>
        <w:t>一、供应商</w:t>
      </w:r>
      <w:r>
        <w:rPr>
          <w:rFonts w:asciiTheme="minorEastAsia" w:hAnsiTheme="minorEastAsia" w:eastAsiaTheme="minorEastAsia"/>
          <w:b/>
          <w:color w:val="000000" w:themeColor="text1"/>
          <w:sz w:val="24"/>
          <w14:textFill>
            <w14:solidFill>
              <w14:schemeClr w14:val="tx1"/>
            </w14:solidFill>
          </w14:textFill>
        </w:rPr>
        <w:t>须知前附表</w:t>
      </w:r>
      <w:bookmarkEnd w:id="19"/>
      <w:bookmarkEnd w:id="20"/>
    </w:p>
    <w:p w14:paraId="42B80D74">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注：</w:t>
      </w:r>
      <w:r>
        <w:rPr>
          <w:rFonts w:hint="eastAsia" w:ascii="宋体" w:hAnsi="宋体" w:eastAsia="宋体"/>
          <w:color w:val="000000" w:themeColor="text1"/>
          <w:sz w:val="24"/>
          <w:szCs w:val="18"/>
          <w14:textFill>
            <w14:solidFill>
              <w14:schemeClr w14:val="tx1"/>
            </w14:solidFill>
          </w14:textFill>
        </w:rPr>
        <w:t>本表是本项目的具体要求，是对供应商须知的具体补充和修改，如有不一致，以本表为准。</w:t>
      </w:r>
    </w:p>
    <w:tbl>
      <w:tblPr>
        <w:tblStyle w:val="27"/>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881"/>
        <w:gridCol w:w="7109"/>
      </w:tblGrid>
      <w:tr w14:paraId="1039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CFE5394">
            <w:pPr>
              <w:pStyle w:val="45"/>
              <w:widowControl w:val="0"/>
              <w:spacing w:before="0" w:beforeAutospacing="0" w:after="0" w:afterAutospacing="0" w:line="360" w:lineRule="auto"/>
              <w:rPr>
                <w:rFonts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条款号</w:t>
            </w:r>
          </w:p>
        </w:tc>
        <w:tc>
          <w:tcPr>
            <w:tcW w:w="927" w:type="pct"/>
            <w:vAlign w:val="center"/>
          </w:tcPr>
          <w:p w14:paraId="25D1FB43">
            <w:pPr>
              <w:pStyle w:val="45"/>
              <w:widowControl w:val="0"/>
              <w:spacing w:before="0" w:beforeAutospacing="0" w:after="0" w:afterAutospacing="0" w:line="360" w:lineRule="auto"/>
              <w:rPr>
                <w:rFonts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条款名称</w:t>
            </w:r>
          </w:p>
        </w:tc>
        <w:tc>
          <w:tcPr>
            <w:tcW w:w="3503" w:type="pct"/>
            <w:vAlign w:val="center"/>
          </w:tcPr>
          <w:p w14:paraId="30AFACD1">
            <w:pPr>
              <w:pStyle w:val="45"/>
              <w:widowControl w:val="0"/>
              <w:spacing w:before="0" w:beforeAutospacing="0" w:after="0" w:afterAutospacing="0" w:line="360" w:lineRule="auto"/>
              <w:rPr>
                <w:rFonts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内容、说明与要求</w:t>
            </w:r>
          </w:p>
        </w:tc>
      </w:tr>
      <w:tr w14:paraId="0E10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B3B4895">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5</w:t>
            </w:r>
            <w:r>
              <w:rPr>
                <w:bCs/>
                <w:color w:val="000000" w:themeColor="text1"/>
                <w:kern w:val="2"/>
                <w14:textFill>
                  <w14:solidFill>
                    <w14:schemeClr w14:val="tx1"/>
                  </w14:solidFill>
                </w14:textFill>
              </w:rPr>
              <w:t>.</w:t>
            </w:r>
            <w:r>
              <w:rPr>
                <w:rFonts w:hint="eastAsia"/>
                <w:bCs/>
                <w:color w:val="000000" w:themeColor="text1"/>
                <w:kern w:val="2"/>
                <w14:textFill>
                  <w14:solidFill>
                    <w14:schemeClr w14:val="tx1"/>
                  </w14:solidFill>
                </w14:textFill>
              </w:rPr>
              <w:t>2</w:t>
            </w:r>
          </w:p>
        </w:tc>
        <w:tc>
          <w:tcPr>
            <w:tcW w:w="927" w:type="pct"/>
            <w:vAlign w:val="center"/>
          </w:tcPr>
          <w:p w14:paraId="60B0F110">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kern w:val="2"/>
                <w:sz w:val="24"/>
                <w:szCs w:val="22"/>
                <w14:textFill>
                  <w14:solidFill>
                    <w14:schemeClr w14:val="tx1"/>
                  </w14:solidFill>
                </w14:textFill>
              </w:rPr>
              <w:t>现场考察或标前答疑会</w:t>
            </w:r>
          </w:p>
        </w:tc>
        <w:tc>
          <w:tcPr>
            <w:tcW w:w="3503" w:type="pct"/>
            <w:vAlign w:val="center"/>
          </w:tcPr>
          <w:p w14:paraId="3F9185DC">
            <w:pPr>
              <w:spacing w:line="360" w:lineRule="auto"/>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32E314D0">
            <w:pPr>
              <w:spacing w:line="360" w:lineRule="auto"/>
              <w:rPr>
                <w:rFonts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w:t>
            </w:r>
          </w:p>
          <w:p w14:paraId="19D61144">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7EE834F2">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p>
          <w:p w14:paraId="54B67CBC">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p>
          <w:p w14:paraId="1D283061">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注：如供应商未参加采购人统一组织的现场考察或采购人统一召开的标前答疑会，视同放弃现场考察或标前答疑会，由此引起的一切责任由供应商自行承担。</w:t>
            </w:r>
          </w:p>
        </w:tc>
      </w:tr>
      <w:tr w14:paraId="06DC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EA6E91F">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6.1</w:t>
            </w:r>
          </w:p>
        </w:tc>
        <w:tc>
          <w:tcPr>
            <w:tcW w:w="927" w:type="pct"/>
            <w:vAlign w:val="center"/>
          </w:tcPr>
          <w:p w14:paraId="1BFBB8C8">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网上询问截止时间</w:t>
            </w:r>
          </w:p>
        </w:tc>
        <w:tc>
          <w:tcPr>
            <w:tcW w:w="3503" w:type="pct"/>
            <w:vAlign w:val="center"/>
          </w:tcPr>
          <w:p w14:paraId="1E7FEDD7">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w:t>
            </w:r>
            <w:r>
              <w:rPr>
                <w:rFonts w:hint="eastAsia" w:ascii="宋体" w:hAnsi="宋体" w:eastAsia="宋体"/>
                <w:b w:val="0"/>
                <w:color w:val="000000" w:themeColor="text1"/>
                <w:sz w:val="24"/>
                <w:u w:val="single"/>
                <w:lang w:val="en-US" w:eastAsia="zh-CN"/>
                <w14:textFill>
                  <w14:solidFill>
                    <w14:schemeClr w14:val="tx1"/>
                  </w14:solidFill>
                </w14:textFill>
              </w:rPr>
              <w:t>5</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lang w:val="en-US" w:eastAsia="zh-CN"/>
                <w14:textFill>
                  <w14:solidFill>
                    <w14:schemeClr w14:val="tx1"/>
                  </w14:solidFill>
                </w14:textFill>
              </w:rPr>
              <w:t>09</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FF0000"/>
                <w:sz w:val="24"/>
                <w:u w:val="single"/>
                <w:lang w:val="en-US" w:eastAsia="zh-CN"/>
              </w:rPr>
              <w:t>16</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14:textFill>
                  <w14:solidFill>
                    <w14:schemeClr w14:val="tx1"/>
                  </w14:solidFill>
                </w14:textFill>
              </w:rPr>
              <w:t>30</w:t>
            </w:r>
            <w:r>
              <w:rPr>
                <w:rFonts w:hint="eastAsia" w:ascii="宋体" w:hAnsi="宋体" w:eastAsia="宋体"/>
                <w:b w:val="0"/>
                <w:color w:val="000000" w:themeColor="text1"/>
                <w:sz w:val="24"/>
                <w14:textFill>
                  <w14:solidFill>
                    <w14:schemeClr w14:val="tx1"/>
                  </w14:solidFill>
                </w14:textFill>
              </w:rPr>
              <w:t>分；</w:t>
            </w:r>
            <w:r>
              <w:rPr>
                <w:rFonts w:hint="eastAsia" w:ascii="宋体" w:hAnsi="宋体" w:eastAsia="宋体"/>
                <w:bCs w:val="0"/>
                <w:color w:val="000000" w:themeColor="text1"/>
                <w:sz w:val="24"/>
                <w14:textFill>
                  <w14:solidFill>
                    <w14:schemeClr w14:val="tx1"/>
                  </w14:solidFill>
                </w14:textFill>
              </w:rPr>
              <w:t>通过电子邮箱在线提出（电子邮箱地址：</w:t>
            </w:r>
            <w:r>
              <w:rPr>
                <w:rFonts w:hint="eastAsia" w:ascii="宋体" w:hAnsi="宋体" w:eastAsia="宋体"/>
                <w:bCs w:val="0"/>
                <w:color w:val="FF0000"/>
                <w:sz w:val="24"/>
                <w:lang w:val="en-US" w:eastAsia="zh-CN"/>
              </w:rPr>
              <w:t>510074315</w:t>
            </w:r>
            <w:r>
              <w:rPr>
                <w:rFonts w:hint="eastAsia" w:ascii="宋体" w:hAnsi="宋体" w:eastAsia="宋体"/>
                <w:bCs w:val="0"/>
                <w:color w:val="000000" w:themeColor="text1"/>
                <w:sz w:val="24"/>
                <w14:textFill>
                  <w14:solidFill>
                    <w14:schemeClr w14:val="tx1"/>
                  </w14:solidFill>
                </w14:textFill>
              </w:rPr>
              <w:t>@qq.com)</w:t>
            </w:r>
          </w:p>
        </w:tc>
      </w:tr>
      <w:tr w14:paraId="3348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69" w:type="pct"/>
            <w:vAlign w:val="center"/>
          </w:tcPr>
          <w:p w14:paraId="4B6167C8">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7</w:t>
            </w:r>
            <w:r>
              <w:rPr>
                <w:rFonts w:ascii="宋体" w:hAnsi="宋体" w:eastAsia="宋体"/>
                <w:bCs/>
                <w:color w:val="000000" w:themeColor="text1"/>
                <w:kern w:val="2"/>
                <w14:textFill>
                  <w14:solidFill>
                    <w14:schemeClr w14:val="tx1"/>
                  </w14:solidFill>
                </w14:textFill>
              </w:rPr>
              <w:t>.1</w:t>
            </w:r>
          </w:p>
        </w:tc>
        <w:tc>
          <w:tcPr>
            <w:tcW w:w="927" w:type="pct"/>
            <w:vAlign w:val="center"/>
          </w:tcPr>
          <w:p w14:paraId="09E57B9E">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包别划分</w:t>
            </w:r>
          </w:p>
        </w:tc>
        <w:tc>
          <w:tcPr>
            <w:tcW w:w="3503" w:type="pct"/>
            <w:vAlign w:val="center"/>
          </w:tcPr>
          <w:p w14:paraId="28B4BC57">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不分包     □分为  个包</w:t>
            </w:r>
          </w:p>
          <w:p w14:paraId="725AFD07">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供应商</w:t>
            </w:r>
            <w:r>
              <w:rPr>
                <w:rFonts w:hint="eastAsia" w:ascii="宋体" w:hAnsi="宋体" w:eastAsia="宋体"/>
                <w:b w:val="0"/>
                <w:bCs w:val="0"/>
                <w:color w:val="000000" w:themeColor="text1"/>
                <w:sz w:val="24"/>
                <w:szCs w:val="24"/>
                <w14:textFill>
                  <w14:solidFill>
                    <w14:schemeClr w14:val="tx1"/>
                  </w14:solidFill>
                </w14:textFill>
              </w:rPr>
              <w:t>参加</w:t>
            </w:r>
            <w:r>
              <w:rPr>
                <w:rFonts w:hint="eastAsia" w:ascii="宋体" w:hAnsi="宋体" w:eastAsia="宋体"/>
                <w:b w:val="0"/>
                <w:color w:val="000000" w:themeColor="text1"/>
                <w:sz w:val="24"/>
                <w14:textFill>
                  <w14:solidFill>
                    <w14:schemeClr w14:val="tx1"/>
                  </w14:solidFill>
                </w14:textFill>
              </w:rPr>
              <w:t>多个包磋商的成交</w:t>
            </w:r>
            <w:r>
              <w:rPr>
                <w:rFonts w:ascii="宋体" w:hAnsi="宋体" w:eastAsia="宋体"/>
                <w:b w:val="0"/>
                <w:color w:val="000000" w:themeColor="text1"/>
                <w:sz w:val="24"/>
                <w14:textFill>
                  <w14:solidFill>
                    <w14:schemeClr w14:val="tx1"/>
                  </w14:solidFill>
                </w14:textFill>
              </w:rPr>
              <w:t>包</w:t>
            </w:r>
            <w:r>
              <w:rPr>
                <w:rFonts w:hint="eastAsia" w:ascii="宋体" w:hAnsi="宋体" w:eastAsia="宋体"/>
                <w:b w:val="0"/>
                <w:color w:val="000000" w:themeColor="text1"/>
                <w:sz w:val="24"/>
                <w14:textFill>
                  <w14:solidFill>
                    <w14:schemeClr w14:val="tx1"/>
                  </w14:solidFill>
                </w14:textFill>
              </w:rPr>
              <w:t>数规定：</w:t>
            </w:r>
            <w:r>
              <w:rPr>
                <w:rFonts w:hint="eastAsia" w:ascii="宋体" w:hAnsi="宋体" w:eastAsia="宋体"/>
                <w:b w:val="0"/>
                <w:bCs w:val="0"/>
                <w:color w:val="000000" w:themeColor="text1"/>
                <w:sz w:val="24"/>
                <w:szCs w:val="18"/>
                <w:u w:val="single"/>
                <w14:textFill>
                  <w14:solidFill>
                    <w14:schemeClr w14:val="tx1"/>
                  </w14:solidFill>
                </w14:textFill>
              </w:rPr>
              <w:t xml:space="preserve"> </w:t>
            </w:r>
            <w:r>
              <w:rPr>
                <w:rFonts w:ascii="宋体" w:hAnsi="宋体" w:eastAsia="宋体"/>
                <w:b w:val="0"/>
                <w:bCs w:val="0"/>
                <w:color w:val="000000" w:themeColor="text1"/>
                <w:sz w:val="24"/>
                <w:szCs w:val="18"/>
                <w:u w:val="single"/>
                <w14:textFill>
                  <w14:solidFill>
                    <w14:schemeClr w14:val="tx1"/>
                  </w14:solidFill>
                </w14:textFill>
              </w:rPr>
              <w:t xml:space="preserve">             </w:t>
            </w:r>
          </w:p>
        </w:tc>
      </w:tr>
      <w:tr w14:paraId="65ED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9" w:type="pct"/>
            <w:vAlign w:val="center"/>
          </w:tcPr>
          <w:p w14:paraId="3B8FF98D">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10</w:t>
            </w:r>
            <w:r>
              <w:rPr>
                <w:rFonts w:ascii="宋体" w:hAnsi="宋体" w:eastAsia="宋体"/>
                <w:bCs/>
                <w:color w:val="000000" w:themeColor="text1"/>
                <w:kern w:val="2"/>
                <w14:textFill>
                  <w14:solidFill>
                    <w14:schemeClr w14:val="tx1"/>
                  </w14:solidFill>
                </w14:textFill>
              </w:rPr>
              <w:t>.1</w:t>
            </w:r>
          </w:p>
        </w:tc>
        <w:tc>
          <w:tcPr>
            <w:tcW w:w="927" w:type="pct"/>
            <w:vAlign w:val="center"/>
          </w:tcPr>
          <w:p w14:paraId="788203EC">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磋商保证金</w:t>
            </w:r>
          </w:p>
        </w:tc>
        <w:tc>
          <w:tcPr>
            <w:tcW w:w="3503" w:type="pct"/>
            <w:vAlign w:val="center"/>
          </w:tcPr>
          <w:p w14:paraId="26DD334E">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不收取</w:t>
            </w:r>
          </w:p>
        </w:tc>
      </w:tr>
      <w:tr w14:paraId="081C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65960DC">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11</w:t>
            </w:r>
            <w:r>
              <w:rPr>
                <w:rFonts w:ascii="宋体" w:hAnsi="宋体" w:eastAsia="宋体"/>
                <w:bCs/>
                <w:color w:val="000000" w:themeColor="text1"/>
                <w:kern w:val="2"/>
                <w14:textFill>
                  <w14:solidFill>
                    <w14:schemeClr w14:val="tx1"/>
                  </w14:solidFill>
                </w14:textFill>
              </w:rPr>
              <w:t>.1</w:t>
            </w:r>
          </w:p>
        </w:tc>
        <w:tc>
          <w:tcPr>
            <w:tcW w:w="927" w:type="pct"/>
            <w:vAlign w:val="center"/>
          </w:tcPr>
          <w:p w14:paraId="64885BAF">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磋商有效期</w:t>
            </w:r>
          </w:p>
        </w:tc>
        <w:tc>
          <w:tcPr>
            <w:tcW w:w="3503" w:type="pct"/>
            <w:vAlign w:val="center"/>
          </w:tcPr>
          <w:p w14:paraId="4FF2C2BE">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120</w:t>
            </w:r>
            <w:r>
              <w:rPr>
                <w:rFonts w:hint="eastAsia" w:ascii="宋体" w:hAnsi="宋体" w:eastAsia="宋体"/>
                <w:b w:val="0"/>
                <w:color w:val="000000" w:themeColor="text1"/>
                <w:sz w:val="24"/>
                <w14:textFill>
                  <w14:solidFill>
                    <w14:schemeClr w14:val="tx1"/>
                  </w14:solidFill>
                </w14:textFill>
              </w:rPr>
              <w:t>日历日</w:t>
            </w:r>
          </w:p>
        </w:tc>
      </w:tr>
      <w:tr w14:paraId="4BF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2BA7017">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3</w:t>
            </w:r>
          </w:p>
        </w:tc>
        <w:tc>
          <w:tcPr>
            <w:tcW w:w="927" w:type="pct"/>
            <w:vAlign w:val="center"/>
          </w:tcPr>
          <w:p w14:paraId="046ADDA2">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响应文件开启时间</w:t>
            </w:r>
          </w:p>
        </w:tc>
        <w:tc>
          <w:tcPr>
            <w:tcW w:w="3503" w:type="pct"/>
            <w:vAlign w:val="center"/>
          </w:tcPr>
          <w:p w14:paraId="43477848">
            <w:pPr>
              <w:pStyle w:val="45"/>
              <w:widowControl w:val="0"/>
              <w:spacing w:before="0" w:beforeAutospacing="0" w:after="0" w:afterAutospacing="0" w:line="360" w:lineRule="auto"/>
              <w:jc w:val="both"/>
              <w:rPr>
                <w:rFonts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详见竞争性磋商公告</w:t>
            </w:r>
          </w:p>
        </w:tc>
      </w:tr>
      <w:tr w14:paraId="375D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2B0B9C8">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14.3</w:t>
            </w:r>
          </w:p>
        </w:tc>
        <w:tc>
          <w:tcPr>
            <w:tcW w:w="927" w:type="pct"/>
            <w:vAlign w:val="center"/>
          </w:tcPr>
          <w:p w14:paraId="592E0B4D">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评审方法</w:t>
            </w:r>
          </w:p>
        </w:tc>
        <w:tc>
          <w:tcPr>
            <w:tcW w:w="3503" w:type="pct"/>
            <w:vAlign w:val="center"/>
          </w:tcPr>
          <w:p w14:paraId="5836599D">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综合评分法</w:t>
            </w:r>
          </w:p>
        </w:tc>
      </w:tr>
      <w:tr w14:paraId="55D9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100B370F">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19</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1</w:t>
            </w:r>
          </w:p>
          <w:p w14:paraId="00F1FE5B">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p>
        </w:tc>
        <w:tc>
          <w:tcPr>
            <w:tcW w:w="927" w:type="pct"/>
            <w:vMerge w:val="restart"/>
            <w:vAlign w:val="center"/>
          </w:tcPr>
          <w:p w14:paraId="17A3DFEC">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确定成交候选人和成交供应商</w:t>
            </w:r>
          </w:p>
        </w:tc>
        <w:tc>
          <w:tcPr>
            <w:tcW w:w="3503" w:type="pct"/>
            <w:vAlign w:val="center"/>
          </w:tcPr>
          <w:p w14:paraId="062883D3">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磋商小组推荐成交候选人的</w:t>
            </w:r>
            <w:r>
              <w:rPr>
                <w:rFonts w:ascii="宋体" w:hAnsi="宋体" w:eastAsia="宋体"/>
                <w:b w:val="0"/>
                <w:color w:val="000000" w:themeColor="text1"/>
                <w:sz w:val="24"/>
                <w14:textFill>
                  <w14:solidFill>
                    <w14:schemeClr w14:val="tx1"/>
                  </w14:solidFill>
                </w14:textFill>
              </w:rPr>
              <w:t>数量</w:t>
            </w:r>
            <w:r>
              <w:rPr>
                <w:rFonts w:hint="eastAsia" w:ascii="宋体" w:hAnsi="宋体" w:eastAsia="宋体"/>
                <w:b w:val="0"/>
                <w:color w:val="000000" w:themeColor="text1"/>
                <w:sz w:val="24"/>
                <w14:textFill>
                  <w14:solidFill>
                    <w14:schemeClr w14:val="tx1"/>
                  </w14:solidFill>
                </w14:textFill>
              </w:rPr>
              <w:t>：3家</w:t>
            </w:r>
            <w:r>
              <w:rPr>
                <w:rFonts w:hint="eastAsia" w:ascii="宋体" w:hAnsi="宋体" w:eastAsia="宋体"/>
                <w:b w:val="0"/>
                <w:color w:val="000000" w:themeColor="text1"/>
                <w:sz w:val="24"/>
                <w:lang w:val="en-US" w:eastAsia="zh-CN"/>
                <w14:textFill>
                  <w14:solidFill>
                    <w14:schemeClr w14:val="tx1"/>
                  </w14:solidFill>
                </w14:textFill>
              </w:rPr>
              <w:t>及</w:t>
            </w:r>
            <w:r>
              <w:rPr>
                <w:rFonts w:hint="eastAsia" w:ascii="宋体" w:hAnsi="宋体" w:eastAsia="宋体"/>
                <w:b w:val="0"/>
                <w:color w:val="000000" w:themeColor="text1"/>
                <w:sz w:val="24"/>
                <w14:textFill>
                  <w14:solidFill>
                    <w14:schemeClr w14:val="tx1"/>
                  </w14:solidFill>
                </w14:textFill>
              </w:rPr>
              <w:t>以上；</w:t>
            </w:r>
          </w:p>
          <w:p w14:paraId="35B8276A">
            <w:pPr>
              <w:pStyle w:val="45"/>
              <w:widowControl w:val="0"/>
              <w:spacing w:before="0" w:beforeAutospacing="0" w:after="0" w:afterAutospacing="0" w:line="360" w:lineRule="auto"/>
              <w:jc w:val="both"/>
              <w:rPr>
                <w:rFonts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注：法律、法规另有规定的，从其规定</w:t>
            </w:r>
          </w:p>
        </w:tc>
      </w:tr>
      <w:tr w14:paraId="2AA7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199D29B6">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p>
        </w:tc>
        <w:tc>
          <w:tcPr>
            <w:tcW w:w="927" w:type="pct"/>
            <w:vMerge w:val="continue"/>
            <w:vAlign w:val="center"/>
          </w:tcPr>
          <w:p w14:paraId="37F59F68">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p>
        </w:tc>
        <w:tc>
          <w:tcPr>
            <w:tcW w:w="3503" w:type="pct"/>
            <w:vAlign w:val="center"/>
          </w:tcPr>
          <w:p w14:paraId="7103A2F6">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 xml:space="preserve">确定成交供应商：□采购人委托磋商小组确定 </w:t>
            </w:r>
            <w:r>
              <w:rPr>
                <w:rFonts w:ascii="宋体" w:hAnsi="宋体" w:eastAsia="宋体"/>
                <w:b w:val="0"/>
                <w:color w:val="000000" w:themeColor="text1"/>
                <w:sz w:val="24"/>
                <w14:textFill>
                  <w14:solidFill>
                    <w14:schemeClr w14:val="tx1"/>
                  </w14:solidFill>
                </w14:textFill>
              </w:rPr>
              <w:t xml:space="preserve">   </w:t>
            </w:r>
            <w:r>
              <w:rPr>
                <w:rFonts w:hint="eastAsia" w:ascii="宋体" w:hAnsi="宋体" w:eastAsia="宋体"/>
                <w:b w:val="0"/>
                <w:color w:val="000000" w:themeColor="text1"/>
                <w:sz w:val="24"/>
                <w14:textFill>
                  <w14:solidFill>
                    <w14:schemeClr w14:val="tx1"/>
                  </w14:solidFill>
                </w14:textFill>
              </w:rPr>
              <w:t xml:space="preserve"> ☑采购人确定</w:t>
            </w:r>
          </w:p>
        </w:tc>
      </w:tr>
      <w:tr w14:paraId="665D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3819A15">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23</w:t>
            </w:r>
            <w:r>
              <w:rPr>
                <w:rFonts w:ascii="宋体" w:hAnsi="宋体" w:eastAsia="宋体"/>
                <w:bCs/>
                <w:color w:val="000000" w:themeColor="text1"/>
                <w:kern w:val="2"/>
                <w14:textFill>
                  <w14:solidFill>
                    <w14:schemeClr w14:val="tx1"/>
                  </w14:solidFill>
                </w14:textFill>
              </w:rPr>
              <w:t>.1</w:t>
            </w:r>
          </w:p>
        </w:tc>
        <w:tc>
          <w:tcPr>
            <w:tcW w:w="927" w:type="pct"/>
            <w:vAlign w:val="center"/>
          </w:tcPr>
          <w:p w14:paraId="0C87C1D0">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成交通知书发出的形式</w:t>
            </w:r>
          </w:p>
        </w:tc>
        <w:tc>
          <w:tcPr>
            <w:tcW w:w="3503" w:type="pct"/>
            <w:vAlign w:val="center"/>
          </w:tcPr>
          <w:p w14:paraId="3A7608DA">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 xml:space="preserve">□书面 </w:t>
            </w:r>
            <w:r>
              <w:rPr>
                <w:rFonts w:ascii="宋体" w:hAnsi="宋体" w:eastAsia="宋体"/>
                <w:b w:val="0"/>
                <w:color w:val="000000" w:themeColor="text1"/>
                <w:sz w:val="24"/>
                <w14:textFill>
                  <w14:solidFill>
                    <w14:schemeClr w14:val="tx1"/>
                  </w14:solidFill>
                </w14:textFill>
              </w:rPr>
              <w:t xml:space="preserve">    </w:t>
            </w:r>
            <w:r>
              <w:rPr>
                <w:rFonts w:hint="eastAsia" w:ascii="宋体" w:hAnsi="宋体" w:eastAsia="宋体"/>
                <w:b w:val="0"/>
                <w:color w:val="000000" w:themeColor="text1"/>
                <w:sz w:val="24"/>
                <w14:textFill>
                  <w14:solidFill>
                    <w14:schemeClr w14:val="tx1"/>
                  </w14:solidFill>
                </w14:textFill>
              </w:rPr>
              <w:t>☑数据电文</w:t>
            </w:r>
          </w:p>
          <w:p w14:paraId="102C49BE">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特别提醒：本项目发布成交结果公告的同时，通过成交供应商递交响应文件的电子邮箱向成交供应商发出成交通知书。成交通知书发出视为已送达，供应商应主动登录电邮箱查询，采购人和采购代理机构不承担供应商未及时关注相关信息引发的相关责任。</w:t>
            </w:r>
          </w:p>
        </w:tc>
      </w:tr>
      <w:tr w14:paraId="1594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1EFEA9F">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24.1</w:t>
            </w:r>
          </w:p>
        </w:tc>
        <w:tc>
          <w:tcPr>
            <w:tcW w:w="927" w:type="pct"/>
            <w:vAlign w:val="center"/>
          </w:tcPr>
          <w:p w14:paraId="7740ED28">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告知磋商结果的形式</w:t>
            </w:r>
          </w:p>
        </w:tc>
        <w:tc>
          <w:tcPr>
            <w:tcW w:w="3503" w:type="pct"/>
            <w:vAlign w:val="center"/>
          </w:tcPr>
          <w:p w14:paraId="513EBA53">
            <w:pPr>
              <w:pStyle w:val="45"/>
              <w:widowControl w:val="0"/>
              <w:spacing w:before="0" w:beforeAutospacing="0" w:after="0" w:afterAutospacing="0" w:line="360" w:lineRule="auto"/>
              <w:jc w:val="both"/>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☑供应商自行登录</w:t>
            </w:r>
            <w:r>
              <w:rPr>
                <w:rFonts w:hint="eastAsia" w:ascii="宋体" w:hAnsi="宋体" w:eastAsia="宋体" w:cs="宋体"/>
                <w:b w:val="0"/>
                <w:color w:val="000000" w:themeColor="text1"/>
                <w:sz w:val="24"/>
                <w:szCs w:val="24"/>
                <w:lang w:eastAsia="zh-CN"/>
                <w14:textFill>
                  <w14:solidFill>
                    <w14:schemeClr w14:val="tx1"/>
                  </w14:solidFill>
                </w14:textFill>
              </w:rPr>
              <w:t>阜阳市建设投资控股集团有限公司（http://www.fytfjt.com/）</w:t>
            </w:r>
            <w:r>
              <w:rPr>
                <w:rFonts w:hint="eastAsia" w:ascii="宋体" w:hAnsi="宋体" w:eastAsia="宋体" w:cs="宋体"/>
                <w:b w:val="0"/>
                <w:color w:val="000000" w:themeColor="text1"/>
                <w:sz w:val="24"/>
                <w:szCs w:val="24"/>
                <w:lang w:val="en-US" w:eastAsia="zh-CN"/>
                <w14:textFill>
                  <w14:solidFill>
                    <w14:schemeClr w14:val="tx1"/>
                  </w14:solidFill>
                </w14:textFill>
              </w:rPr>
              <w:t>网站</w:t>
            </w:r>
            <w:r>
              <w:rPr>
                <w:rFonts w:hint="eastAsia" w:ascii="宋体" w:hAnsi="宋体" w:eastAsia="宋体" w:cs="宋体"/>
                <w:b w:val="0"/>
                <w:color w:val="000000" w:themeColor="text1"/>
                <w:sz w:val="24"/>
                <w:szCs w:val="24"/>
                <w14:textFill>
                  <w14:solidFill>
                    <w14:schemeClr w14:val="tx1"/>
                  </w14:solidFill>
                </w14:textFill>
              </w:rPr>
              <w:t>查看</w:t>
            </w:r>
          </w:p>
          <w:p w14:paraId="62981A01">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磋商现场告知</w:t>
            </w:r>
          </w:p>
          <w:p w14:paraId="62F57771">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u w:val="single"/>
                <w14:textFill>
                  <w14:solidFill>
                    <w14:schemeClr w14:val="tx1"/>
                  </w14:solidFill>
                </w14:textFill>
              </w:rPr>
              <w:t>/</w:t>
            </w:r>
          </w:p>
        </w:tc>
      </w:tr>
      <w:tr w14:paraId="41E1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44B6E8D">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25</w:t>
            </w:r>
            <w:r>
              <w:rPr>
                <w:rFonts w:ascii="宋体" w:hAnsi="宋体" w:eastAsia="宋体"/>
                <w:bCs/>
                <w:color w:val="000000" w:themeColor="text1"/>
                <w:kern w:val="2"/>
                <w14:textFill>
                  <w14:solidFill>
                    <w14:schemeClr w14:val="tx1"/>
                  </w14:solidFill>
                </w14:textFill>
              </w:rPr>
              <w:t>.1</w:t>
            </w:r>
          </w:p>
        </w:tc>
        <w:tc>
          <w:tcPr>
            <w:tcW w:w="927" w:type="pct"/>
            <w:vAlign w:val="center"/>
          </w:tcPr>
          <w:p w14:paraId="46489AE7">
            <w:pPr>
              <w:pStyle w:val="45"/>
              <w:widowControl w:val="0"/>
              <w:spacing w:before="0" w:beforeAutospacing="0" w:after="0" w:afterAutospacing="0" w:line="360" w:lineRule="auto"/>
              <w:rPr>
                <w:rFonts w:ascii="宋体" w:hAnsi="宋体" w:eastAsia="宋体"/>
                <w:b w:val="0"/>
                <w:color w:val="FF0000"/>
                <w:sz w:val="24"/>
              </w:rPr>
            </w:pPr>
            <w:r>
              <w:rPr>
                <w:rFonts w:hint="eastAsia" w:ascii="宋体" w:hAnsi="宋体" w:eastAsia="宋体"/>
                <w:b w:val="0"/>
                <w:color w:val="000000" w:themeColor="text1"/>
                <w:sz w:val="24"/>
                <w14:textFill>
                  <w14:solidFill>
                    <w14:schemeClr w14:val="tx1"/>
                  </w14:solidFill>
                </w14:textFill>
              </w:rPr>
              <w:t>履约保证金</w:t>
            </w:r>
          </w:p>
        </w:tc>
        <w:tc>
          <w:tcPr>
            <w:tcW w:w="3503" w:type="pct"/>
          </w:tcPr>
          <w:p w14:paraId="5AD7E440">
            <w:pPr>
              <w:spacing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（1）金额：</w:t>
            </w:r>
          </w:p>
          <w:p w14:paraId="13F195F3">
            <w:pPr>
              <w:spacing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 xml:space="preserve">□免收 </w:t>
            </w:r>
          </w:p>
          <w:p w14:paraId="0A91C19A">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☑合同价的</w:t>
            </w:r>
            <w:r>
              <w:rPr>
                <w:rFonts w:hint="eastAsia" w:ascii="宋体" w:hAnsi="宋体" w:eastAsia="宋体"/>
                <w:color w:val="000000" w:themeColor="text1"/>
                <w:sz w:val="24"/>
                <w:highlight w:val="none"/>
                <w:lang w:val="en-US" w:eastAsia="zh-CN"/>
                <w14:textFill>
                  <w14:solidFill>
                    <w14:schemeClr w14:val="tx1"/>
                  </w14:solidFill>
                </w14:textFill>
              </w:rPr>
              <w:t>2.5</w:t>
            </w:r>
            <w:r>
              <w:rPr>
                <w:rFonts w:hint="eastAsia" w:ascii="宋体" w:hAnsi="宋体" w:eastAsia="宋体"/>
                <w:color w:val="000000" w:themeColor="text1"/>
                <w:sz w:val="24"/>
                <w:highlight w:val="none"/>
                <w14:textFill>
                  <w14:solidFill>
                    <w14:schemeClr w14:val="tx1"/>
                  </w14:solidFill>
                </w14:textFill>
              </w:rPr>
              <w:t>%</w:t>
            </w:r>
          </w:p>
          <w:p w14:paraId="5312D192">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□定额收取：人民币    元 </w:t>
            </w:r>
          </w:p>
          <w:p w14:paraId="2F4AC292">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（2）支付方式：</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 xml:space="preserve">转账/电汇 </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 xml:space="preserve">支票 </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 xml:space="preserve">汇票 </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 xml:space="preserve">本票 </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 xml:space="preserve">保险 </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 xml:space="preserve">保函 </w:t>
            </w:r>
          </w:p>
          <w:p w14:paraId="09E99A31">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（3）收取单位：</w:t>
            </w:r>
            <w:r>
              <w:rPr>
                <w:rFonts w:hint="eastAsia" w:ascii="宋体" w:hAnsi="宋体" w:eastAsia="宋体"/>
                <w:color w:val="000000" w:themeColor="text1"/>
                <w:sz w:val="24"/>
                <w:highlight w:val="none"/>
                <w:lang w:eastAsia="zh-CN"/>
                <w14:textFill>
                  <w14:solidFill>
                    <w14:schemeClr w14:val="tx1"/>
                  </w14:solidFill>
                </w14:textFill>
              </w:rPr>
              <w:t>阜阳市建投乐居物业服务有限公司</w:t>
            </w:r>
          </w:p>
          <w:p w14:paraId="2DBA8D90">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（4）收取时间：合同签订时。</w:t>
            </w:r>
          </w:p>
          <w:p w14:paraId="24B6E981">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（5）退还时间：待项目验收合格后一次性退还。</w:t>
            </w:r>
          </w:p>
          <w:p w14:paraId="100E020E">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注意事项：</w:t>
            </w:r>
          </w:p>
          <w:p w14:paraId="59B63F86">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（1）以上各类机构出具的以担保函、保证保险承担责任的方式均须满足无条件见索即付条件。</w:t>
            </w:r>
          </w:p>
          <w:p w14:paraId="3A43B5D2">
            <w:pPr>
              <w:spacing w:line="360" w:lineRule="auto"/>
              <w:rPr>
                <w:rFonts w:ascii="宋体" w:hAnsi="宋体" w:eastAsia="宋体"/>
                <w:color w:val="FF0000"/>
                <w:sz w:val="24"/>
              </w:rPr>
            </w:pPr>
            <w:r>
              <w:rPr>
                <w:rFonts w:hint="eastAsia" w:ascii="宋体" w:hAnsi="宋体" w:eastAsia="宋体"/>
                <w:color w:val="000000" w:themeColor="text1"/>
                <w:sz w:val="24"/>
                <w:highlight w:val="none"/>
                <w14:textFill>
                  <w14:solidFill>
                    <w14:schemeClr w14:val="tx1"/>
                  </w14:solidFill>
                </w14:textFill>
              </w:rPr>
              <w:t>（2）以担保函、保证保险形式</w:t>
            </w:r>
            <w:r>
              <w:rPr>
                <w:rFonts w:hint="eastAsia" w:ascii="宋体" w:hAnsi="宋体" w:eastAsia="宋体"/>
                <w:color w:val="auto"/>
                <w:sz w:val="24"/>
              </w:rPr>
              <w:t>缴纳履约保证金的，受益人和收取单位须为采购人。</w:t>
            </w:r>
          </w:p>
        </w:tc>
      </w:tr>
      <w:tr w14:paraId="4D58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3C48524">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26</w:t>
            </w:r>
            <w:r>
              <w:rPr>
                <w:rFonts w:ascii="宋体" w:hAnsi="宋体" w:eastAsia="宋体"/>
                <w:bCs/>
                <w:color w:val="000000" w:themeColor="text1"/>
                <w:kern w:val="2"/>
                <w14:textFill>
                  <w14:solidFill>
                    <w14:schemeClr w14:val="tx1"/>
                  </w14:solidFill>
                </w14:textFill>
              </w:rPr>
              <w:t>.1</w:t>
            </w:r>
          </w:p>
        </w:tc>
        <w:tc>
          <w:tcPr>
            <w:tcW w:w="927" w:type="pct"/>
            <w:vAlign w:val="center"/>
          </w:tcPr>
          <w:p w14:paraId="121786F5">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代理费用</w:t>
            </w:r>
          </w:p>
        </w:tc>
        <w:tc>
          <w:tcPr>
            <w:tcW w:w="3503" w:type="pct"/>
            <w:vAlign w:val="center"/>
          </w:tcPr>
          <w:p w14:paraId="29D81B15">
            <w:pPr>
              <w:pStyle w:val="45"/>
              <w:widowControl w:val="0"/>
              <w:spacing w:before="0" w:beforeAutospacing="0" w:after="0" w:afterAutospacing="0" w:line="360" w:lineRule="auto"/>
              <w:jc w:val="both"/>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本项目的下列费用由成交人支付。</w:t>
            </w:r>
          </w:p>
          <w:p w14:paraId="00A10B7B">
            <w:pPr>
              <w:pStyle w:val="45"/>
              <w:widowControl w:val="0"/>
              <w:spacing w:before="0" w:beforeAutospacing="0" w:after="0" w:afterAutospacing="0" w:line="360" w:lineRule="auto"/>
              <w:jc w:val="both"/>
              <w:rPr>
                <w:rFonts w:hint="eastAsia"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1、中标服务费：</w:t>
            </w:r>
            <w:r>
              <w:rPr>
                <w:rFonts w:hint="eastAsia" w:ascii="宋体" w:hAnsi="宋体" w:eastAsia="宋体"/>
                <w:b w:val="0"/>
                <w:bCs w:val="0"/>
                <w:color w:val="000000" w:themeColor="text1"/>
                <w:sz w:val="24"/>
                <w:lang w:val="en-US" w:eastAsia="zh-CN"/>
                <w14:textFill>
                  <w14:solidFill>
                    <w14:schemeClr w14:val="tx1"/>
                  </w14:solidFill>
                </w14:textFill>
              </w:rPr>
              <w:t>9274</w:t>
            </w:r>
            <w:r>
              <w:rPr>
                <w:rFonts w:hint="eastAsia" w:ascii="宋体" w:hAnsi="宋体" w:eastAsia="宋体"/>
                <w:b w:val="0"/>
                <w:bCs w:val="0"/>
                <w:color w:val="000000" w:themeColor="text1"/>
                <w:sz w:val="24"/>
                <w14:textFill>
                  <w14:solidFill>
                    <w14:schemeClr w14:val="tx1"/>
                  </w14:solidFill>
                </w14:textFill>
              </w:rPr>
              <w:t>元（大写：</w:t>
            </w:r>
            <w:r>
              <w:rPr>
                <w:rFonts w:hint="eastAsia" w:ascii="宋体" w:hAnsi="宋体" w:eastAsia="宋体"/>
                <w:b w:val="0"/>
                <w:bCs w:val="0"/>
                <w:color w:val="000000" w:themeColor="text1"/>
                <w:sz w:val="24"/>
                <w:lang w:val="en-US" w:eastAsia="zh-CN"/>
                <w14:textFill>
                  <w14:solidFill>
                    <w14:schemeClr w14:val="tx1"/>
                  </w14:solidFill>
                </w14:textFill>
              </w:rPr>
              <w:t>玖仟贰佰柒拾肆</w:t>
            </w:r>
            <w:r>
              <w:rPr>
                <w:rFonts w:hint="eastAsia" w:ascii="宋体" w:hAnsi="宋体" w:eastAsia="宋体"/>
                <w:b w:val="0"/>
                <w:bCs w:val="0"/>
                <w:color w:val="000000" w:themeColor="text1"/>
                <w:sz w:val="24"/>
                <w14:textFill>
                  <w14:solidFill>
                    <w14:schemeClr w14:val="tx1"/>
                  </w14:solidFill>
                </w14:textFill>
              </w:rPr>
              <w:t xml:space="preserve">元整） </w:t>
            </w:r>
          </w:p>
          <w:p w14:paraId="179B6F98">
            <w:pPr>
              <w:pStyle w:val="45"/>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注：</w:t>
            </w:r>
          </w:p>
          <w:p w14:paraId="21043A8C">
            <w:pPr>
              <w:pStyle w:val="45"/>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 xml:space="preserve">以上费用不单独列出，响应供应商自行考虑在投标报价中，成交人领取成交通知书前支付以上费用，必须从企业账户转入阜阳市同创投资咨询管理有限公司账户。 </w:t>
            </w:r>
          </w:p>
          <w:p w14:paraId="5768D67E">
            <w:pPr>
              <w:pStyle w:val="45"/>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收取方式：转账（转款时请备注：XXX项目采购代理费）</w:t>
            </w:r>
          </w:p>
          <w:p w14:paraId="1CF4D0E0">
            <w:pPr>
              <w:pStyle w:val="45"/>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公司名称：阜阳市同创投资咨询管理有限公司</w:t>
            </w:r>
          </w:p>
          <w:p w14:paraId="4717E47D">
            <w:pPr>
              <w:pStyle w:val="45"/>
              <w:widowControl w:val="0"/>
              <w:spacing w:before="0" w:beforeAutospacing="0" w:after="0" w:afterAutospacing="0" w:line="360" w:lineRule="auto"/>
              <w:jc w:val="both"/>
              <w:rPr>
                <w:rFonts w:ascii="宋体" w:hAnsi="宋体" w:eastAsia="宋体"/>
                <w:b w:val="0"/>
                <w:bCs w:val="0"/>
                <w:color w:val="auto"/>
                <w:sz w:val="24"/>
              </w:rPr>
            </w:pPr>
            <w:r>
              <w:rPr>
                <w:rFonts w:hint="eastAsia" w:ascii="宋体" w:hAnsi="宋体" w:eastAsia="宋体"/>
                <w:b w:val="0"/>
                <w:bCs w:val="0"/>
                <w:color w:val="auto"/>
                <w:sz w:val="24"/>
              </w:rPr>
              <w:t>开户银行：阜阳颍东农村商业银行股份有限公司颍州路支行</w:t>
            </w:r>
          </w:p>
          <w:p w14:paraId="4D8D603B">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auto"/>
                <w:sz w:val="24"/>
              </w:rPr>
              <w:t xml:space="preserve">账号：2000 0614 2558 1030 0000 122 </w:t>
            </w:r>
          </w:p>
        </w:tc>
      </w:tr>
      <w:tr w14:paraId="0E98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8C3605F">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27.1</w:t>
            </w:r>
          </w:p>
        </w:tc>
        <w:tc>
          <w:tcPr>
            <w:tcW w:w="927" w:type="pct"/>
            <w:vAlign w:val="center"/>
          </w:tcPr>
          <w:p w14:paraId="115A3CC4">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签订合同和合同公告时间</w:t>
            </w:r>
          </w:p>
        </w:tc>
        <w:tc>
          <w:tcPr>
            <w:tcW w:w="3503" w:type="pct"/>
            <w:vAlign w:val="center"/>
          </w:tcPr>
          <w:p w14:paraId="6E75CD8C">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采购人与中标人应当自发出中标通知书之日起</w:t>
            </w:r>
            <w:r>
              <w:rPr>
                <w:rFonts w:hint="eastAsia" w:ascii="宋体" w:hAnsi="宋体" w:eastAsia="宋体"/>
                <w:b w:val="0"/>
                <w:color w:val="000000" w:themeColor="text1"/>
                <w:sz w:val="24"/>
                <w:lang w:val="en-US" w:eastAsia="zh-CN"/>
                <w14:textFill>
                  <w14:solidFill>
                    <w14:schemeClr w14:val="tx1"/>
                  </w14:solidFill>
                </w14:textFill>
              </w:rPr>
              <w:t>30</w:t>
            </w:r>
            <w:r>
              <w:rPr>
                <w:rFonts w:hint="eastAsia" w:ascii="宋体" w:hAnsi="宋体" w:eastAsia="宋体"/>
                <w:b w:val="0"/>
                <w:color w:val="000000" w:themeColor="text1"/>
                <w:sz w:val="24"/>
                <w14:textFill>
                  <w14:solidFill>
                    <w14:schemeClr w14:val="tx1"/>
                  </w14:solidFill>
                </w14:textFill>
              </w:rPr>
              <w:t>日内签订合同，采购人与中标人不得擅自变更合同。</w:t>
            </w:r>
          </w:p>
        </w:tc>
      </w:tr>
      <w:tr w14:paraId="1890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45EB60E">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29</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3</w:t>
            </w:r>
          </w:p>
        </w:tc>
        <w:tc>
          <w:tcPr>
            <w:tcW w:w="927" w:type="pct"/>
            <w:vAlign w:val="center"/>
          </w:tcPr>
          <w:p w14:paraId="33A066A5">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质疑函递交方式、接收部门、联系电话和通讯地址</w:t>
            </w:r>
          </w:p>
        </w:tc>
        <w:tc>
          <w:tcPr>
            <w:tcW w:w="3503" w:type="pct"/>
            <w:vAlign w:val="center"/>
          </w:tcPr>
          <w:p w14:paraId="4053E676">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（1）通过电子邮箱或者电子交易系统在线提出（电子邮箱地址：</w:t>
            </w:r>
            <w:r>
              <w:rPr>
                <w:rFonts w:hint="eastAsia" w:ascii="宋体" w:hAnsi="宋体" w:eastAsia="宋体"/>
                <w:b w:val="0"/>
                <w:color w:val="FF0000"/>
                <w:sz w:val="24"/>
                <w:lang w:val="en-US" w:eastAsia="zh-CN"/>
              </w:rPr>
              <w:t>510074315</w:t>
            </w:r>
            <w:r>
              <w:rPr>
                <w:rFonts w:hint="eastAsia" w:ascii="宋体" w:hAnsi="宋体" w:eastAsia="宋体"/>
                <w:b w:val="0"/>
                <w:color w:val="000000" w:themeColor="text1"/>
                <w:sz w:val="24"/>
                <w14:textFill>
                  <w14:solidFill>
                    <w14:schemeClr w14:val="tx1"/>
                  </w14:solidFill>
                </w14:textFill>
              </w:rPr>
              <w:t>@qq.com)</w:t>
            </w:r>
          </w:p>
          <w:p w14:paraId="1672E37B">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（2）书面提出</w:t>
            </w:r>
          </w:p>
          <w:p w14:paraId="3A4C33EE">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接收部门：</w:t>
            </w:r>
            <w:r>
              <w:rPr>
                <w:rFonts w:hint="eastAsia" w:ascii="宋体" w:hAnsi="宋体" w:eastAsia="宋体"/>
                <w:b w:val="0"/>
                <w:color w:val="000000" w:themeColor="text1"/>
                <w:sz w:val="24"/>
                <w:lang w:eastAsia="zh-CN"/>
                <w14:textFill>
                  <w14:solidFill>
                    <w14:schemeClr w14:val="tx1"/>
                  </w14:solidFill>
                </w14:textFill>
              </w:rPr>
              <w:t>阜阳市建投乐居物业服务有限公司</w:t>
            </w:r>
            <w:r>
              <w:rPr>
                <w:rFonts w:hint="eastAsia" w:ascii="宋体" w:hAnsi="宋体" w:eastAsia="宋体"/>
                <w:b w:val="0"/>
                <w:color w:val="000000" w:themeColor="text1"/>
                <w:sz w:val="24"/>
                <w14:textFill>
                  <w14:solidFill>
                    <w14:schemeClr w14:val="tx1"/>
                  </w14:solidFill>
                </w14:textFill>
              </w:rPr>
              <w:t>、阜阳市同创投资咨询管理有限公司</w:t>
            </w:r>
          </w:p>
          <w:p w14:paraId="2DA27F83">
            <w:pPr>
              <w:pStyle w:val="45"/>
              <w:widowControl w:val="0"/>
              <w:spacing w:before="0" w:beforeAutospacing="0" w:after="0" w:afterAutospacing="0" w:line="360" w:lineRule="auto"/>
              <w:jc w:val="both"/>
              <w:rPr>
                <w:rFonts w:hint="default" w:ascii="宋体" w:hAnsi="宋体" w:eastAsia="宋体"/>
                <w:b w:val="0"/>
                <w:color w:val="000000" w:themeColor="text1"/>
                <w:sz w:val="24"/>
                <w:lang w:val="en-US"/>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联系电话：0558-2553771、0558-</w:t>
            </w:r>
            <w:r>
              <w:rPr>
                <w:rFonts w:hint="eastAsia" w:ascii="宋体" w:hAnsi="宋体" w:eastAsia="宋体"/>
                <w:b w:val="0"/>
                <w:color w:val="000000" w:themeColor="text1"/>
                <w:sz w:val="24"/>
                <w:lang w:val="en-US" w:eastAsia="zh-CN"/>
                <w14:textFill>
                  <w14:solidFill>
                    <w14:schemeClr w14:val="tx1"/>
                  </w14:solidFill>
                </w14:textFill>
              </w:rPr>
              <w:t>2166</w:t>
            </w:r>
            <w:r>
              <w:rPr>
                <w:rFonts w:hint="eastAsia" w:ascii="宋体" w:hAnsi="宋体" w:eastAsia="宋体"/>
                <w:b w:val="0"/>
                <w:color w:val="FF0000"/>
                <w:sz w:val="24"/>
                <w:lang w:val="en-US" w:eastAsia="zh-CN"/>
              </w:rPr>
              <w:t>193</w:t>
            </w:r>
          </w:p>
          <w:p w14:paraId="67630060">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通讯地址：</w:t>
            </w:r>
            <w:r>
              <w:rPr>
                <w:rFonts w:hint="eastAsia" w:ascii="宋体" w:hAnsi="宋体" w:eastAsia="宋体"/>
                <w:b w:val="0"/>
                <w:bCs w:val="0"/>
                <w:color w:val="000000" w:themeColor="text1"/>
                <w:sz w:val="24"/>
                <w:szCs w:val="18"/>
                <w:lang w:eastAsia="zh-CN"/>
                <w14:textFill>
                  <w14:solidFill>
                    <w14:schemeClr w14:val="tx1"/>
                  </w14:solidFill>
                </w14:textFill>
              </w:rPr>
              <w:t>安徽省阜阳市颍州区清河街道淮河路2000号建投大厦14楼</w:t>
            </w:r>
            <w:r>
              <w:rPr>
                <w:rFonts w:hint="eastAsia" w:ascii="宋体" w:hAnsi="宋体" w:eastAsia="宋体"/>
                <w:b w:val="0"/>
                <w:bCs w:val="0"/>
                <w:color w:val="000000" w:themeColor="text1"/>
                <w:sz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阜阳市市民中心三楼6号厅</w:t>
            </w:r>
          </w:p>
        </w:tc>
      </w:tr>
      <w:tr w14:paraId="4064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B2AD0C7">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30</w:t>
            </w:r>
          </w:p>
        </w:tc>
        <w:tc>
          <w:tcPr>
            <w:tcW w:w="927" w:type="pct"/>
            <w:vAlign w:val="center"/>
          </w:tcPr>
          <w:p w14:paraId="0203F4A5">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其他内容</w:t>
            </w:r>
          </w:p>
        </w:tc>
        <w:tc>
          <w:tcPr>
            <w:tcW w:w="3503" w:type="pct"/>
            <w:vAlign w:val="center"/>
          </w:tcPr>
          <w:p w14:paraId="47DBFE9B">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1、解释权：</w:t>
            </w:r>
          </w:p>
          <w:p w14:paraId="7D93A79B">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w:t>
            </w:r>
            <w:r>
              <w:rPr>
                <w:rFonts w:hint="eastAsia" w:asciiTheme="minorEastAsia" w:hAnsiTheme="minorEastAsia" w:eastAsiaTheme="minorEastAsia"/>
                <w:bCs/>
                <w:color w:val="000000" w:themeColor="text1"/>
                <w:sz w:val="24"/>
                <w:szCs w:val="24"/>
                <w14:textFill>
                  <w14:solidFill>
                    <w14:schemeClr w14:val="tx1"/>
                  </w14:solidFill>
                </w14:textFill>
              </w:rPr>
              <w:t>磋商</w:t>
            </w:r>
            <w:r>
              <w:rPr>
                <w:rFonts w:asciiTheme="minorEastAsia" w:hAnsiTheme="minorEastAsia" w:eastAsiaTheme="minorEastAsia"/>
                <w:bCs/>
                <w:color w:val="000000" w:themeColor="text1"/>
                <w:sz w:val="24"/>
                <w:szCs w:val="24"/>
                <w14:textFill>
                  <w14:solidFill>
                    <w14:schemeClr w14:val="tx1"/>
                  </w14:solidFill>
                </w14:textFill>
              </w:rPr>
              <w:t>文件的各个组成文件应互为解释，互为说明；</w:t>
            </w:r>
          </w:p>
          <w:p w14:paraId="626A85E9">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14:paraId="05FA96F9">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14:paraId="411902BC">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w:t>
            </w:r>
            <w:r>
              <w:rPr>
                <w:rFonts w:hint="eastAsia" w:asciiTheme="minorEastAsia" w:hAnsiTheme="minorEastAsia" w:eastAsiaTheme="minorEastAsia"/>
                <w:bCs/>
                <w:color w:val="000000" w:themeColor="text1"/>
                <w:sz w:val="24"/>
                <w:szCs w:val="24"/>
                <w14:textFill>
                  <w14:solidFill>
                    <w14:schemeClr w14:val="tx1"/>
                  </w14:solidFill>
                </w14:textFill>
              </w:rPr>
              <w:t>磋商</w:t>
            </w:r>
            <w:r>
              <w:rPr>
                <w:rFonts w:asciiTheme="minorEastAsia" w:hAnsiTheme="minorEastAsia" w:eastAsiaTheme="minorEastAsia"/>
                <w:bCs/>
                <w:color w:val="000000" w:themeColor="text1"/>
                <w:sz w:val="24"/>
                <w:szCs w:val="24"/>
                <w14:textFill>
                  <w14:solidFill>
                    <w14:schemeClr w14:val="tx1"/>
                  </w14:solidFill>
                </w14:textFill>
              </w:rPr>
              <w:t>文件中有特别规定外，仅适用于</w:t>
            </w:r>
            <w:r>
              <w:rPr>
                <w:rFonts w:hint="eastAsia" w:asciiTheme="minorEastAsia" w:hAnsiTheme="minorEastAsia" w:eastAsiaTheme="minorEastAsia"/>
                <w:bCs/>
                <w:color w:val="000000" w:themeColor="text1"/>
                <w:sz w:val="24"/>
                <w:szCs w:val="24"/>
                <w14:textFill>
                  <w14:solidFill>
                    <w14:schemeClr w14:val="tx1"/>
                  </w14:solidFill>
                </w14:textFill>
              </w:rPr>
              <w:t>磋商及响应文件提交</w:t>
            </w:r>
            <w:r>
              <w:rPr>
                <w:rFonts w:asciiTheme="minorEastAsia" w:hAnsiTheme="minorEastAsia" w:eastAsiaTheme="minorEastAsia"/>
                <w:bCs/>
                <w:color w:val="000000" w:themeColor="text1"/>
                <w:sz w:val="24"/>
                <w:szCs w:val="24"/>
                <w14:textFill>
                  <w14:solidFill>
                    <w14:schemeClr w14:val="tx1"/>
                  </w14:solidFill>
                </w14:textFill>
              </w:rPr>
              <w:t>阶段的规定，按</w:t>
            </w:r>
            <w:r>
              <w:rPr>
                <w:rFonts w:hint="eastAsia" w:asciiTheme="minorEastAsia" w:hAnsiTheme="minorEastAsia" w:eastAsiaTheme="minorEastAsia"/>
                <w:bCs/>
                <w:color w:val="000000" w:themeColor="text1"/>
                <w:sz w:val="24"/>
                <w:szCs w:val="24"/>
                <w14:textFill>
                  <w14:solidFill>
                    <w14:schemeClr w14:val="tx1"/>
                  </w14:solidFill>
                </w14:textFill>
              </w:rPr>
              <w:t>竞争性磋商</w:t>
            </w:r>
            <w:r>
              <w:rPr>
                <w:rFonts w:asciiTheme="minorEastAsia" w:hAnsiTheme="minorEastAsia" w:eastAsiaTheme="minorEastAsia"/>
                <w:bCs/>
                <w:color w:val="000000" w:themeColor="text1"/>
                <w:sz w:val="24"/>
                <w:szCs w:val="24"/>
                <w14:textFill>
                  <w14:solidFill>
                    <w14:schemeClr w14:val="tx1"/>
                  </w14:solidFill>
                </w14:textFill>
              </w:rPr>
              <w:t>公告、</w:t>
            </w:r>
            <w:r>
              <w:rPr>
                <w:rFonts w:hint="eastAsia" w:asciiTheme="minorEastAsia" w:hAnsiTheme="minorEastAsia" w:eastAsiaTheme="minorEastAsia"/>
                <w:bCs/>
                <w:color w:val="000000" w:themeColor="text1"/>
                <w:sz w:val="24"/>
                <w:szCs w:val="24"/>
                <w14:textFill>
                  <w14:solidFill>
                    <w14:schemeClr w14:val="tx1"/>
                  </w14:solidFill>
                </w14:textFill>
              </w:rPr>
              <w:t>竞争性磋商公告、供应商</w:t>
            </w:r>
            <w:r>
              <w:rPr>
                <w:rFonts w:asciiTheme="minorEastAsia" w:hAnsiTheme="minorEastAsia" w:eastAsiaTheme="minorEastAsia"/>
                <w:bCs/>
                <w:color w:val="000000" w:themeColor="text1"/>
                <w:sz w:val="24"/>
                <w:szCs w:val="24"/>
                <w14:textFill>
                  <w14:solidFill>
                    <w14:schemeClr w14:val="tx1"/>
                  </w14:solidFill>
                </w14:textFill>
              </w:rPr>
              <w:t>须知、评</w:t>
            </w:r>
            <w:r>
              <w:rPr>
                <w:rFonts w:hint="eastAsia" w:asciiTheme="minorEastAsia" w:hAnsiTheme="minorEastAsia" w:eastAsiaTheme="minorEastAsia"/>
                <w:bCs/>
                <w:color w:val="000000" w:themeColor="text1"/>
                <w:sz w:val="24"/>
                <w:szCs w:val="24"/>
                <w14:textFill>
                  <w14:solidFill>
                    <w14:schemeClr w14:val="tx1"/>
                  </w14:solidFill>
                </w14:textFill>
              </w:rPr>
              <w:t>审方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响应</w:t>
            </w:r>
            <w:r>
              <w:rPr>
                <w:rFonts w:asciiTheme="minorEastAsia" w:hAnsiTheme="minorEastAsia" w:eastAsiaTheme="minorEastAsia"/>
                <w:bCs/>
                <w:color w:val="000000" w:themeColor="text1"/>
                <w:sz w:val="24"/>
                <w:szCs w:val="24"/>
                <w14:textFill>
                  <w14:solidFill>
                    <w14:schemeClr w14:val="tx1"/>
                  </w14:solidFill>
                </w14:textFill>
              </w:rPr>
              <w:t>文件格式的先后顺序解释；</w:t>
            </w:r>
          </w:p>
          <w:p w14:paraId="5FAE0B94">
            <w:pPr>
              <w:pStyle w:val="45"/>
              <w:widowControl w:val="0"/>
              <w:spacing w:before="0" w:beforeAutospacing="0" w:after="0" w:afterAutospacing="0" w:line="360" w:lineRule="auto"/>
              <w:jc w:val="both"/>
              <w:rPr>
                <w:rFonts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（5）</w:t>
            </w:r>
            <w:r>
              <w:rPr>
                <w:rFonts w:asciiTheme="minorEastAsia" w:hAnsiTheme="minorEastAsia" w:eastAsiaTheme="minorEastAsia"/>
                <w:b w:val="0"/>
                <w:color w:val="000000" w:themeColor="text1"/>
                <w:kern w:val="2"/>
                <w:sz w:val="24"/>
                <w:szCs w:val="24"/>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14:textFill>
                  <w14:solidFill>
                    <w14:schemeClr w14:val="tx1"/>
                  </w14:solidFill>
                </w14:textFill>
              </w:rPr>
              <w:t>采购</w:t>
            </w:r>
            <w:r>
              <w:rPr>
                <w:rFonts w:asciiTheme="minorEastAsia" w:hAnsiTheme="minorEastAsia" w:eastAsiaTheme="minorEastAsia"/>
                <w:b w:val="0"/>
                <w:color w:val="000000" w:themeColor="text1"/>
                <w:kern w:val="2"/>
                <w:sz w:val="24"/>
                <w:szCs w:val="24"/>
                <w14:textFill>
                  <w14:solidFill>
                    <w14:schemeClr w14:val="tx1"/>
                  </w14:solidFill>
                </w14:textFill>
              </w:rPr>
              <w:t>人负责解释。</w:t>
            </w:r>
          </w:p>
        </w:tc>
      </w:tr>
    </w:tbl>
    <w:p w14:paraId="508FBB50">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bookmarkStart w:id="21" w:name="_Toc18784"/>
      <w:bookmarkStart w:id="22" w:name="_Toc26858"/>
    </w:p>
    <w:bookmarkEnd w:id="21"/>
    <w:bookmarkEnd w:id="22"/>
    <w:p w14:paraId="756412FD">
      <w:pPr>
        <w:spacing w:line="360" w:lineRule="auto"/>
        <w:jc w:val="center"/>
        <w:outlineLvl w:val="1"/>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二、供应商须知正文</w:t>
      </w:r>
    </w:p>
    <w:p w14:paraId="42F99CF7">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1.采购人、采购代理机构及供应商</w:t>
      </w:r>
    </w:p>
    <w:p w14:paraId="0C4BD40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1.1采购人：是指依法开展采购活动的</w:t>
      </w:r>
      <w:r>
        <w:rPr>
          <w:rFonts w:hint="eastAsia" w:ascii="宋体" w:hAnsi="宋体" w:eastAsia="宋体" w:cs="宋体"/>
          <w:color w:val="000000" w:themeColor="text1"/>
          <w:sz w:val="24"/>
          <w:lang w:val="en-US" w:eastAsia="zh-CN"/>
          <w14:textFill>
            <w14:solidFill>
              <w14:schemeClr w14:val="tx1"/>
            </w14:solidFill>
          </w14:textFill>
        </w:rPr>
        <w:t>法人主体</w:t>
      </w:r>
      <w:r>
        <w:rPr>
          <w:rFonts w:hint="eastAsia" w:ascii="宋体" w:hAnsi="宋体" w:eastAsia="宋体" w:cs="宋体"/>
          <w:color w:val="000000" w:themeColor="text1"/>
          <w:sz w:val="24"/>
          <w14:textFill>
            <w14:solidFill>
              <w14:schemeClr w14:val="tx1"/>
            </w14:solidFill>
          </w14:textFill>
        </w:rPr>
        <w:t>。</w:t>
      </w:r>
    </w:p>
    <w:p w14:paraId="35E041B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1.3采购监督管理部门：指依法履行与本次采购活动有关的监督管理职责</w:t>
      </w:r>
      <w:r>
        <w:rPr>
          <w:rFonts w:hint="eastAsia" w:ascii="宋体" w:hAnsi="宋体" w:eastAsia="宋体" w:cs="宋体"/>
          <w:color w:val="000000" w:themeColor="text1"/>
          <w:sz w:val="24"/>
          <w:lang w:val="en-US" w:eastAsia="zh-CN"/>
          <w14:textFill>
            <w14:solidFill>
              <w14:schemeClr w14:val="tx1"/>
            </w14:solidFill>
          </w14:textFill>
        </w:rPr>
        <w:t>的部门</w:t>
      </w:r>
      <w:r>
        <w:rPr>
          <w:rFonts w:hint="eastAsia" w:ascii="宋体" w:hAnsi="宋体" w:eastAsia="宋体" w:cs="宋体"/>
          <w:color w:val="000000" w:themeColor="text1"/>
          <w:sz w:val="24"/>
          <w14:textFill>
            <w14:solidFill>
              <w14:schemeClr w14:val="tx1"/>
            </w14:solidFill>
          </w14:textFill>
        </w:rPr>
        <w:t>。</w:t>
      </w:r>
    </w:p>
    <w:p w14:paraId="1A54A3B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1.4供应商：是指向采购人提供货物、工程或者服务的法人、其他组织或者自然人。分支机构不得参加采购活动，但银行、保险、石油石化、电力、电信等特殊行业除外。本项目的供应商须满足以下条件：</w:t>
      </w:r>
    </w:p>
    <w:p w14:paraId="0F6D813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1.4.1具备</w:t>
      </w:r>
      <w:r>
        <w:rPr>
          <w:rFonts w:hint="eastAsia" w:ascii="宋体" w:hAnsi="宋体" w:eastAsia="宋体" w:cs="宋体"/>
          <w:color w:val="000000" w:themeColor="text1"/>
          <w:sz w:val="24"/>
          <w:lang w:val="en-US" w:eastAsia="zh-CN"/>
          <w14:textFill>
            <w14:solidFill>
              <w14:schemeClr w14:val="tx1"/>
            </w14:solidFill>
          </w14:textFill>
        </w:rPr>
        <w:t>竞争性磋商公告</w:t>
      </w:r>
      <w:r>
        <w:rPr>
          <w:rFonts w:hint="eastAsia" w:ascii="宋体" w:hAnsi="宋体" w:eastAsia="宋体" w:cs="宋体"/>
          <w:color w:val="000000" w:themeColor="text1"/>
          <w:sz w:val="24"/>
          <w14:textFill>
            <w14:solidFill>
              <w14:schemeClr w14:val="tx1"/>
            </w14:solidFill>
          </w14:textFill>
        </w:rPr>
        <w:t>关于供应商条件的规定，遵守本项目采购人本级和上级</w:t>
      </w:r>
      <w:r>
        <w:rPr>
          <w:rFonts w:hint="eastAsia" w:ascii="宋体" w:hAnsi="宋体" w:eastAsia="宋体" w:cs="宋体"/>
          <w:color w:val="000000" w:themeColor="text1"/>
          <w:sz w:val="24"/>
          <w:lang w:val="en-US" w:eastAsia="zh-CN"/>
          <w14:textFill>
            <w14:solidFill>
              <w14:schemeClr w14:val="tx1"/>
            </w14:solidFill>
          </w14:textFill>
        </w:rPr>
        <w:t>监管</w:t>
      </w:r>
      <w:r>
        <w:rPr>
          <w:rFonts w:hint="eastAsia" w:ascii="宋体" w:hAnsi="宋体" w:eastAsia="宋体" w:cs="宋体"/>
          <w:color w:val="000000" w:themeColor="text1"/>
          <w:sz w:val="24"/>
          <w14:textFill>
            <w14:solidFill>
              <w14:schemeClr w14:val="tx1"/>
            </w14:solidFill>
          </w14:textFill>
        </w:rPr>
        <w:t>部门采购的有关规定。</w:t>
      </w:r>
    </w:p>
    <w:p w14:paraId="5A55F17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1.4.2以采购代理机构认可的方式获得了本项目的磋商文件。</w:t>
      </w:r>
    </w:p>
    <w:p w14:paraId="62125C1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1.5若竞争性磋商公告中允许联合体参加磋商，对联合体规定如下：</w:t>
      </w:r>
    </w:p>
    <w:p w14:paraId="46B4CC4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1.5.1两个以上供应商可以组成一个磋商联合体，以一个供应商的身份磋商。联合体参加磋商的，磋商文件获取手续由联合体中任一成员单位办理均可。</w:t>
      </w:r>
    </w:p>
    <w:p w14:paraId="78C7790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1.5.2联合体各方均应符合</w:t>
      </w:r>
      <w:r>
        <w:rPr>
          <w:rFonts w:hint="eastAsia" w:ascii="宋体" w:hAnsi="宋体" w:eastAsia="宋体" w:cs="宋体"/>
          <w:color w:val="000000" w:themeColor="text1"/>
          <w:sz w:val="24"/>
          <w:lang w:val="en-US" w:eastAsia="zh-CN"/>
          <w14:textFill>
            <w14:solidFill>
              <w14:schemeClr w14:val="tx1"/>
            </w14:solidFill>
          </w14:textFill>
        </w:rPr>
        <w:t>竞争性磋商公告</w:t>
      </w:r>
      <w:r>
        <w:rPr>
          <w:rFonts w:hint="eastAsia" w:ascii="宋体" w:hAnsi="宋体" w:eastAsia="宋体" w:cs="宋体"/>
          <w:color w:val="000000" w:themeColor="text1"/>
          <w:sz w:val="24"/>
          <w14:textFill>
            <w14:solidFill>
              <w14:schemeClr w14:val="tx1"/>
            </w14:solidFill>
          </w14:textFill>
        </w:rPr>
        <w:t>关于供应商规定的条件。</w:t>
      </w:r>
    </w:p>
    <w:p w14:paraId="1B6F644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1.5.3采购人根据采购项目对供应商的特殊要求，联合体中至少应当有一方符合相关规定。</w:t>
      </w:r>
    </w:p>
    <w:p w14:paraId="6C2D8AE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1.5.4联合体各方应签订联合协议，明确约定联合体各方承担的工作和相应的责任，并将联合协议作为响应文件的一部分提交。</w:t>
      </w:r>
    </w:p>
    <w:p w14:paraId="593676A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1.5.5大中型企业、其他自然人、法人或者非法人组织与小型、微型企业组成联合体共同参加磋商，联合协议中应写明小型、微型企业的协议合同金额占到联合协议合同总金额的比例。</w:t>
      </w:r>
    </w:p>
    <w:p w14:paraId="61EFB56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1.5.6联合体中有同类资质的供应商按照联合体分工承担相同工作的，应当按照资质等级较低的供应商确定资质等级。</w:t>
      </w:r>
    </w:p>
    <w:p w14:paraId="2F52966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1.5.7以联合体形式参加采购活动的，联合体各方不得再单独参加或者与其他供应商另外组成联合体参加本项目磋商，否则相关响应文件将被认定为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28F9E9F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1.5.8对联合体参加磋商的其他资格要求见申请人的资格要求。</w:t>
      </w:r>
    </w:p>
    <w:p w14:paraId="23393A7F">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2.资金落实情况</w:t>
      </w:r>
    </w:p>
    <w:p w14:paraId="68838EE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2.1本项目的采购人已获得足以支付本次磋商后所签订的合同项下的资金。</w:t>
      </w:r>
    </w:p>
    <w:p w14:paraId="543E60AA">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3.磋商费用</w:t>
      </w:r>
    </w:p>
    <w:p w14:paraId="02D56FC8">
      <w:pPr>
        <w:spacing w:line="360" w:lineRule="auto"/>
        <w:ind w:firstLine="437"/>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不论磋商的结果如何，供应商应承担其所有与准备和参加磋商有关的费用。</w:t>
      </w:r>
    </w:p>
    <w:p w14:paraId="3A2206F4">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4.适用法律</w:t>
      </w:r>
    </w:p>
    <w:p w14:paraId="0D75ABF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采购人、采购代理机构、供应商、磋商小组的相关行为均受本项目本级和上级采购监督管理部门的采购有关规定的约束，其权利受到上述法律法规的保护。</w:t>
      </w:r>
    </w:p>
    <w:p w14:paraId="021216BC">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5.磋商文件构成</w:t>
      </w:r>
    </w:p>
    <w:p w14:paraId="4F3C0AC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5.1磋商文件包括下列内容：</w:t>
      </w:r>
    </w:p>
    <w:p w14:paraId="7C55D570">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第一章  竞争性磋商公告</w:t>
      </w:r>
    </w:p>
    <w:p w14:paraId="332788FB">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第二章  供应商须知</w:t>
      </w:r>
    </w:p>
    <w:p w14:paraId="654BE260">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第三章  采购需求</w:t>
      </w:r>
    </w:p>
    <w:p w14:paraId="4675B4CD">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第四章  评审方法和标准</w:t>
      </w:r>
    </w:p>
    <w:p w14:paraId="3A457C4B">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第五章  采购合同</w:t>
      </w:r>
    </w:p>
    <w:p w14:paraId="30DD57BB">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第六章  响应文件格式</w:t>
      </w:r>
    </w:p>
    <w:p w14:paraId="606B28BF">
      <w:pPr>
        <w:spacing w:line="360" w:lineRule="auto"/>
        <w:ind w:firstLine="840" w:firstLineChars="3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第七章  采购供应商询问函和质疑函范本</w:t>
      </w:r>
    </w:p>
    <w:p w14:paraId="2FB0A2C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5.2现场考察（标前答疑会）及相关事项见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3F386C9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5.3供应商应认真阅读磋商文件所有的事项、格式、条款和技术规范等。</w:t>
      </w:r>
    </w:p>
    <w:p w14:paraId="1887F846">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6.磋商文件的澄清与修改</w:t>
      </w:r>
    </w:p>
    <w:p w14:paraId="20E1457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6.1供应商如对磋商文件内容有疑问，必须在</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规定的网上询问截止时间前以网上提问形式（电子邮箱）提交给采购代理机构。</w:t>
      </w:r>
    </w:p>
    <w:p w14:paraId="74BA5B0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6.2采购人可主动地或在答复供应商提出的询问时对磋商文件进行澄清与修改。采购代理机构将在</w:t>
      </w:r>
      <w:r>
        <w:rPr>
          <w:rFonts w:hint="eastAsia" w:ascii="宋体" w:hAnsi="宋体" w:eastAsia="宋体" w:cs="宋体"/>
          <w:color w:val="000000" w:themeColor="text1"/>
          <w:sz w:val="24"/>
          <w:szCs w:val="18"/>
          <w:lang w:eastAsia="zh-CN"/>
          <w14:textFill>
            <w14:solidFill>
              <w14:schemeClr w14:val="tx1"/>
            </w14:solidFill>
          </w14:textFill>
        </w:rPr>
        <w:t>阜阳市建设投资控股集团有限公司网站（http://www.fytfjt.com/）</w:t>
      </w:r>
      <w:r>
        <w:rPr>
          <w:rFonts w:hint="eastAsia" w:ascii="宋体" w:hAnsi="宋体" w:eastAsia="宋体" w:cs="宋体"/>
          <w:color w:val="000000" w:themeColor="text1"/>
          <w:sz w:val="24"/>
          <w14:textFill>
            <w14:solidFill>
              <w14:schemeClr w14:val="tx1"/>
            </w14:solidFill>
          </w14:textFill>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20B73AE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54978B92">
      <w:pPr>
        <w:spacing w:line="360" w:lineRule="auto"/>
        <w:ind w:firstLine="435"/>
        <w:rPr>
          <w:rFonts w:ascii="宋体" w:hAnsi="宋体" w:eastAsia="宋体" w:cs="宋体"/>
          <w:i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6.4对于没有提出询问又参与了本项目磋商的供应商将被视为完全认同本磋商文件（含更正公告的内容）</w:t>
      </w:r>
      <w:r>
        <w:rPr>
          <w:rFonts w:hint="eastAsia" w:ascii="宋体" w:hAnsi="宋体" w:eastAsia="宋体" w:cs="宋体"/>
          <w:i/>
          <w:color w:val="000000" w:themeColor="text1"/>
          <w:sz w:val="24"/>
          <w14:textFill>
            <w14:solidFill>
              <w14:schemeClr w14:val="tx1"/>
            </w14:solidFill>
          </w14:textFill>
        </w:rPr>
        <w:t>。</w:t>
      </w:r>
    </w:p>
    <w:p w14:paraId="20BAE6A0">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7.磋商范围及响应文件中标准和计量单位的使用</w:t>
      </w:r>
    </w:p>
    <w:p w14:paraId="2C2C844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7.1项目有分包的，供应商可参与其中某一个或多个分包的磋商，成交包数详见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中规定。</w:t>
      </w:r>
    </w:p>
    <w:p w14:paraId="02D70D1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7.2无论磋商文件中是否要求，供应商所投货物及伴随的服务和工程均应符合国家强制性标准。</w:t>
      </w:r>
    </w:p>
    <w:p w14:paraId="16EC530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2187F6C">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7.4除磋商文件中有特殊要求外，响应文件中所使用的计量单位，应采用中华人民共和国法定计量单位。</w:t>
      </w:r>
    </w:p>
    <w:p w14:paraId="7996C3B3">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8.响应文件构成</w:t>
      </w:r>
    </w:p>
    <w:p w14:paraId="4A70808D">
      <w:pPr>
        <w:spacing w:line="360" w:lineRule="auto"/>
        <w:ind w:firstLine="437"/>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8.1供应商应完整地按磋商文件提供的响应文件格式及要求编写响应文件，具体内容详见第六章响应文件格式的相关内容。</w:t>
      </w:r>
    </w:p>
    <w:p w14:paraId="57AD79D9">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8.2供应商应提交磋商文件要求的证明文件，证明其响应内容符合磋商文件规定。该证明文件是响应文件的一部分。证明文件形式可以是文字资料、图纸和数据</w:t>
      </w:r>
      <w:bookmarkStart w:id="23" w:name="_Hlk11703583"/>
      <w:r>
        <w:rPr>
          <w:rFonts w:hint="eastAsia" w:ascii="宋体" w:hAnsi="宋体" w:eastAsia="宋体" w:cs="宋体"/>
          <w:color w:val="000000" w:themeColor="text1"/>
          <w:sz w:val="24"/>
          <w14:textFill>
            <w14:solidFill>
              <w14:schemeClr w14:val="tx1"/>
            </w14:solidFill>
          </w14:textFill>
        </w:rPr>
        <w:t>。</w:t>
      </w:r>
      <w:bookmarkEnd w:id="23"/>
    </w:p>
    <w:p w14:paraId="2C858EA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8.3为保证公平公正，除非磋商文件另有规定或说明，供应商对同一项目磋商时，不得同时提供备选磋商方案。</w:t>
      </w:r>
    </w:p>
    <w:p w14:paraId="54F94D54">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9.报价</w:t>
      </w:r>
    </w:p>
    <w:p w14:paraId="67A866E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9.1供应商的报价应当包括满足本次磋商全部内容。所有报价均应以人民币报价，供应商的磋商报价应遵守《中华人民共和国价格法》。</w:t>
      </w:r>
    </w:p>
    <w:p w14:paraId="5CF0A59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9.2最后报价均不得高于磋商文件（公告）列明的项目预算、最高投标限价，否则其响应文件将被认定为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146393F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9.3报价在合同履行过程中是固定不变的，不得以任何理由予以变更。任何包含价格调整要求的报价，其响应文件将被认定为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618BAA3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9.4采购人不接受具有附加条件的报价。</w:t>
      </w:r>
    </w:p>
    <w:p w14:paraId="5B137290">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10.磋商保证金</w:t>
      </w:r>
    </w:p>
    <w:p w14:paraId="738FE29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10.1本项目不收取磋商保证金。</w:t>
      </w:r>
    </w:p>
    <w:p w14:paraId="4FD24BAD">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11.磋商有效期</w:t>
      </w:r>
    </w:p>
    <w:p w14:paraId="6BE2B75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11.1磋商有效期为从响应文件提交截止之日算起的日历天数，磋商有效期详见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0250344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11.2在磋商有效期内，供应商的磋商保持有效，供应商不得要求撤销或修改其响应文件。磋商有效期不满足要求的响应，其响应文件将被认定为</w:t>
      </w:r>
      <w:r>
        <w:rPr>
          <w:rFonts w:hint="eastAsia" w:ascii="宋体" w:hAnsi="宋体" w:eastAsia="宋体" w:cs="宋体"/>
          <w:b/>
          <w:color w:val="000000" w:themeColor="text1"/>
          <w:sz w:val="24"/>
          <w14:textFill>
            <w14:solidFill>
              <w14:schemeClr w14:val="tx1"/>
            </w14:solidFill>
          </w14:textFill>
        </w:rPr>
        <w:t>响应无效</w:t>
      </w:r>
      <w:r>
        <w:rPr>
          <w:rFonts w:hint="eastAsia" w:ascii="宋体" w:hAnsi="宋体" w:eastAsia="宋体" w:cs="宋体"/>
          <w:color w:val="000000" w:themeColor="text1"/>
          <w:sz w:val="24"/>
          <w14:textFill>
            <w14:solidFill>
              <w14:schemeClr w14:val="tx1"/>
            </w14:solidFill>
          </w14:textFill>
        </w:rPr>
        <w:t>。</w:t>
      </w:r>
    </w:p>
    <w:p w14:paraId="148CBFB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42308951">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12.响应文件的提交、修改与撤回</w:t>
      </w:r>
    </w:p>
    <w:p w14:paraId="68C9D5F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12.1供应商应当在竞争性磋商公告规定的响应文件提交截止时间前，将响应文件在电子邮箱上传。</w:t>
      </w:r>
    </w:p>
    <w:p w14:paraId="610207C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供应商应当在响应文件提交截止时间前完成响应文件的传输提交（以接收到电子邮件为准），并可以补充、修改或者撤回响应文件。响应文件提交截止时间前未完成响应文件传输的，视为撤回响应文件。响应文件提交截止时间后送达的响应文件，采购人有权拒收。</w:t>
      </w:r>
    </w:p>
    <w:p w14:paraId="2383D09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6AB0F996">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13.磋商小组</w:t>
      </w:r>
    </w:p>
    <w:p w14:paraId="723674A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13.1本项目将依法组建磋商小组，磋商小组成员由3人以上单数组成，磋商小组及其成员应当依照采购的有关规定履行相关职责和义务。</w:t>
      </w:r>
    </w:p>
    <w:p w14:paraId="64FF10C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13.2磋商小组依法对响应文件进行评审，并根据磋商文件规定的程序、评定成交的标准等事项与实质性响应磋商文件要求的供应商进行磋商。</w:t>
      </w:r>
    </w:p>
    <w:p w14:paraId="06C49AB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13.3磋商小组应当从质量和服务均能满足磋商文件实质性响应要求的供应商中，按照评审方法和标准推荐成交候选供应商，并编写评审报告。</w:t>
      </w:r>
    </w:p>
    <w:p w14:paraId="633AAA26">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14.响应文件的评审与磋商</w:t>
      </w:r>
    </w:p>
    <w:p w14:paraId="18CA862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14.1采购人和采购代理机构将在竞争性磋商公告规定的时间和地点组织磋商。</w:t>
      </w:r>
    </w:p>
    <w:p w14:paraId="5726A8C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14.2竞争性磋商活动采用综合评分法评审。</w:t>
      </w:r>
    </w:p>
    <w:p w14:paraId="4D21A22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3358407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14.3磋商小组将按照磋商文件规定的评审方法和标准对供应商独立进行评审。评审程序如下：</w:t>
      </w:r>
    </w:p>
    <w:p w14:paraId="7CDDCD4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14.3.1</w:t>
      </w:r>
      <w:r>
        <w:rPr>
          <w:rFonts w:hint="eastAsia" w:ascii="宋体" w:hAnsi="宋体" w:eastAsia="宋体" w:cs="宋体"/>
          <w:b/>
          <w:color w:val="000000" w:themeColor="text1"/>
          <w:sz w:val="24"/>
          <w14:textFill>
            <w14:solidFill>
              <w14:schemeClr w14:val="tx1"/>
            </w14:solidFill>
          </w14:textFill>
        </w:rPr>
        <w:t>初审</w:t>
      </w:r>
      <w:r>
        <w:rPr>
          <w:rFonts w:hint="eastAsia" w:ascii="宋体" w:hAnsi="宋体" w:eastAsia="宋体" w:cs="宋体"/>
          <w:color w:val="000000" w:themeColor="text1"/>
          <w:sz w:val="24"/>
          <w14:textFill>
            <w14:solidFill>
              <w14:schemeClr w14:val="tx1"/>
            </w14:solidFill>
          </w14:textFill>
        </w:rPr>
        <w:t>。磋商小组对供应商必须满足和实质性响应的内容进行评审，供应商未实质性响应磋商文件要求导致响应无效的，磋商小组将以书面询标的方式告知有关供应商。</w:t>
      </w:r>
    </w:p>
    <w:p w14:paraId="702401E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14.3.2</w:t>
      </w:r>
      <w:r>
        <w:rPr>
          <w:rFonts w:hint="eastAsia" w:ascii="宋体" w:hAnsi="宋体" w:eastAsia="宋体" w:cs="宋体"/>
          <w:b/>
          <w:color w:val="000000" w:themeColor="text1"/>
          <w:sz w:val="24"/>
          <w14:textFill>
            <w14:solidFill>
              <w14:schemeClr w14:val="tx1"/>
            </w14:solidFill>
          </w14:textFill>
        </w:rPr>
        <w:t>磋商</w:t>
      </w:r>
      <w:r>
        <w:rPr>
          <w:rFonts w:hint="eastAsia" w:ascii="宋体" w:hAnsi="宋体" w:eastAsia="宋体" w:cs="宋体"/>
          <w:color w:val="000000" w:themeColor="text1"/>
          <w:sz w:val="24"/>
          <w14:textFill>
            <w14:solidFill>
              <w14:schemeClr w14:val="tx1"/>
            </w14:solidFill>
          </w14:textFill>
        </w:rPr>
        <w:t>。初审合格后，磋商小组将按网上电子响应文件提交顺序集中与单一供应商分别进行磋商，并给予所有参加磋商的供应商平等的磋商机会。</w:t>
      </w:r>
    </w:p>
    <w:p w14:paraId="02918E1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14.3.3</w:t>
      </w:r>
      <w:r>
        <w:rPr>
          <w:rFonts w:hint="eastAsia" w:ascii="宋体" w:hAnsi="宋体" w:eastAsia="宋体" w:cs="宋体"/>
          <w:b/>
          <w:color w:val="000000" w:themeColor="text1"/>
          <w:sz w:val="24"/>
          <w14:textFill>
            <w14:solidFill>
              <w14:schemeClr w14:val="tx1"/>
            </w14:solidFill>
          </w14:textFill>
        </w:rPr>
        <w:t>报价</w:t>
      </w:r>
      <w:r>
        <w:rPr>
          <w:rFonts w:hint="eastAsia" w:ascii="宋体" w:hAnsi="宋体" w:eastAsia="宋体" w:cs="宋体"/>
          <w:color w:val="000000" w:themeColor="text1"/>
          <w:sz w:val="24"/>
          <w14:textFill>
            <w14:solidFill>
              <w14:schemeClr w14:val="tx1"/>
            </w14:solidFill>
          </w14:textFill>
        </w:rPr>
        <w:t>。磋商结束后，磋商小组应当要求所有实质性响应的供应商在规定时间内提交最后报价。</w:t>
      </w:r>
    </w:p>
    <w:p w14:paraId="057239B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14.3.4</w:t>
      </w:r>
      <w:r>
        <w:rPr>
          <w:rFonts w:hint="eastAsia" w:ascii="宋体" w:hAnsi="宋体" w:eastAsia="宋体" w:cs="宋体"/>
          <w:b/>
          <w:color w:val="000000" w:themeColor="text1"/>
          <w:sz w:val="24"/>
          <w14:textFill>
            <w14:solidFill>
              <w14:schemeClr w14:val="tx1"/>
            </w14:solidFill>
          </w14:textFill>
        </w:rPr>
        <w:t>综合评分</w:t>
      </w:r>
      <w:r>
        <w:rPr>
          <w:rFonts w:hint="eastAsia" w:ascii="宋体" w:hAnsi="宋体" w:eastAsia="宋体" w:cs="宋体"/>
          <w:color w:val="000000" w:themeColor="text1"/>
          <w:sz w:val="24"/>
          <w14:textFill>
            <w14:solidFill>
              <w14:schemeClr w14:val="tx1"/>
            </w14:solidFill>
          </w14:textFill>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FF6CBA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14.4相关说明。</w:t>
      </w:r>
    </w:p>
    <w:p w14:paraId="3DB1F88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14.4.1为保证磋商活动顺利进行，供应商可派相关技术人员进行网上答疑； </w:t>
      </w:r>
    </w:p>
    <w:p w14:paraId="7688EB9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12E16DE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color w:val="000000" w:themeColor="text1"/>
          <w:sz w:val="24"/>
          <w14:textFill>
            <w14:solidFill>
              <w14:schemeClr w14:val="tx1"/>
            </w14:solidFill>
          </w14:textFill>
        </w:rPr>
        <w:t>响应无效。</w:t>
      </w:r>
    </w:p>
    <w:p w14:paraId="378E4B0D">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14.4.4无论何种原因，即使供应商磋商时携带了证书材料的原件，但响应文件中未提供与之内容完全一致的扫描件的，磋商小组可以视同其未提供。</w:t>
      </w:r>
    </w:p>
    <w:p w14:paraId="6F5307B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14.4.5磋商小组决定响应文件的响应性及符合性只根据响应文件本身的内容，而不寻求其他外部证据。</w:t>
      </w:r>
    </w:p>
    <w:p w14:paraId="7D10CBF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14.5供应商授权代表对磋商过程有疑义，以及认为采购人、采购代理机构相关工作人员有需要回避的情形的，应当场提出询问或者回避申请，并说明理由。 </w:t>
      </w:r>
    </w:p>
    <w:p w14:paraId="5228112E">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15.终止竞争性磋商</w:t>
      </w:r>
    </w:p>
    <w:p w14:paraId="527AB14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15.1出现下列情况之一时，采购人和采购代理机构有权宣布终止竞争性磋商采购，并将理由通知所有供应商：</w:t>
      </w:r>
    </w:p>
    <w:p w14:paraId="44A3C5A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（1）有效供应商数量不足，导致本次磋商缺乏竞争的；</w:t>
      </w:r>
    </w:p>
    <w:p w14:paraId="3C0C0CA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（2）出现影响采购公正的违法、违规行为的；</w:t>
      </w:r>
    </w:p>
    <w:p w14:paraId="337A373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（3）因重大变故，采购任务取消的；</w:t>
      </w:r>
    </w:p>
    <w:p w14:paraId="4C8443E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相关</w:t>
      </w:r>
      <w:r>
        <w:rPr>
          <w:rFonts w:hint="eastAsia" w:ascii="宋体" w:hAnsi="宋体" w:eastAsia="宋体" w:cs="宋体"/>
          <w:color w:val="000000" w:themeColor="text1"/>
          <w:sz w:val="24"/>
          <w14:textFill>
            <w14:solidFill>
              <w14:schemeClr w14:val="tx1"/>
            </w14:solidFill>
          </w14:textFill>
        </w:rPr>
        <w:t>法律法规规定的其他情形。</w:t>
      </w:r>
    </w:p>
    <w:p w14:paraId="103C1240">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16.响应文件的澄清、说明或更正</w:t>
      </w:r>
    </w:p>
    <w:p w14:paraId="40A60129">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4CD1BFD">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16.2磋商小组要求供应商澄清、说明或者更正响应文件应当以书面形式（询标）作出。供应商的澄清、说明或者更正应当由法定代表人或其授权代表签字或者加盖公章（公章）。</w:t>
      </w:r>
    </w:p>
    <w:p w14:paraId="611566A1">
      <w:pPr>
        <w:spacing w:line="360" w:lineRule="auto"/>
        <w:ind w:firstLine="437"/>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如有询标，授权代表（或法定代表人）可通过远程登录电子邮箱的方式接受网上询标，也可凭本人有效身份证明参加询标。因授权代表联系不上、没有及时登录电子邮箱等情形而无法接受磋商小组询标的，供应商自行承担相关风险。</w:t>
      </w:r>
    </w:p>
    <w:p w14:paraId="485AB4EF">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17.最后报价</w:t>
      </w:r>
    </w:p>
    <w:p w14:paraId="5EAD9C8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17.1磋商并不限定只进行二轮报价，如果磋商小组认为有必要，可以要求供应商进行多轮报价。</w:t>
      </w:r>
    </w:p>
    <w:p w14:paraId="753CB18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17.2在磋商内容不做实质性变更或重大调整的前提下，供应商下轮报价不得高于上一轮报价。</w:t>
      </w:r>
    </w:p>
    <w:p w14:paraId="3F05939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17.3最后报价是供应商响应文件的有效组成部分，最后报价也是签订合同的依据。</w:t>
      </w:r>
    </w:p>
    <w:p w14:paraId="6339FE9C">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18.成交候选供应商的推荐原则及标准</w:t>
      </w:r>
    </w:p>
    <w:p w14:paraId="329B814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112F3F3">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19.确定成交候选供应商和成交供应商</w:t>
      </w:r>
    </w:p>
    <w:p w14:paraId="3F96E526">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19.1磋商小组根据综合评分的结果和</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中规定确定成交候选供应商，并标明排列顺序。按</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中规定，由磋商小组或采购人确定成交供应商。</w:t>
      </w:r>
    </w:p>
    <w:p w14:paraId="54A15BDA">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20.编写评审报告</w:t>
      </w:r>
    </w:p>
    <w:p w14:paraId="1DFCEAD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0FDE2C31">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21.保密要求</w:t>
      </w:r>
    </w:p>
    <w:p w14:paraId="074A892B">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21.1评审将在严格保密的情况下进行。</w:t>
      </w:r>
    </w:p>
    <w:p w14:paraId="048B7CF3">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21.2有关人员应当遵守评审工作纪律，不得泄露评审文件、评审情况和评审中获悉的国家秘密、商业秘密。</w:t>
      </w:r>
    </w:p>
    <w:p w14:paraId="446322D1">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22.成交结果公告</w:t>
      </w:r>
    </w:p>
    <w:p w14:paraId="7F42641A">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22.1为体现“公开、公平、公正”的原则，磋商结束后，采购代理机构将</w:t>
      </w:r>
      <w:r>
        <w:rPr>
          <w:rFonts w:hint="eastAsia" w:ascii="宋体" w:hAnsi="宋体" w:eastAsia="宋体" w:cs="宋体"/>
          <w:color w:val="000000" w:themeColor="text1"/>
          <w:sz w:val="24"/>
          <w:szCs w:val="18"/>
          <w14:textFill>
            <w14:solidFill>
              <w14:schemeClr w14:val="tx1"/>
            </w14:solidFill>
          </w14:textFill>
        </w:rPr>
        <w:t>在</w:t>
      </w:r>
      <w:r>
        <w:rPr>
          <w:rFonts w:hint="eastAsia" w:ascii="宋体" w:hAnsi="宋体" w:eastAsia="宋体" w:cs="宋体"/>
          <w:color w:val="000000" w:themeColor="text1"/>
          <w:sz w:val="24"/>
          <w:lang w:eastAsia="zh-CN"/>
          <w14:textFill>
            <w14:solidFill>
              <w14:schemeClr w14:val="tx1"/>
            </w14:solidFill>
          </w14:textFill>
        </w:rPr>
        <w:t>阜阳市建设投资控股集团有限公司网站（http://www.fytfjt.com/）</w:t>
      </w:r>
      <w:r>
        <w:rPr>
          <w:rFonts w:hint="eastAsia" w:ascii="宋体" w:hAnsi="宋体" w:eastAsia="宋体" w:cs="宋体"/>
          <w:color w:val="000000" w:themeColor="text1"/>
          <w:sz w:val="24"/>
          <w14:textFill>
            <w14:solidFill>
              <w14:schemeClr w14:val="tx1"/>
            </w14:solidFill>
          </w14:textFill>
        </w:rPr>
        <w:t>上发布成交结果公告。</w:t>
      </w:r>
    </w:p>
    <w:p w14:paraId="519B0F2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中约定进行公告的内容。</w:t>
      </w:r>
    </w:p>
    <w:p w14:paraId="64F6E07B">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23.成交通知书</w:t>
      </w:r>
    </w:p>
    <w:p w14:paraId="2DC76AB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23.1采购代理机构发布成交结果公告的同时以</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规定的形式向成交供应商发出成交通知书。</w:t>
      </w:r>
    </w:p>
    <w:p w14:paraId="01D6B855">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23.2成交通知书对采购人和成交供应商具有同等法律效力。成交通知书发出以后，采购人改变成交结果或者成交供应商放弃成交资格，应当承担相应的法律责任。</w:t>
      </w:r>
    </w:p>
    <w:p w14:paraId="6565A4D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23.3成交通知书是合同的组成部分。</w:t>
      </w:r>
    </w:p>
    <w:p w14:paraId="7C6E9986">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24.告知磋商结果</w:t>
      </w:r>
    </w:p>
    <w:p w14:paraId="2A827DB7">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24.1在公告成交结果的同时，采购代理机构同时以</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规定的形式告知未成交供应商本人的评审得分和排序。</w:t>
      </w:r>
    </w:p>
    <w:p w14:paraId="2627B1F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24.2采购代理机构对未成交的供应商不做未成交原因的解释。</w:t>
      </w:r>
    </w:p>
    <w:p w14:paraId="6883C494">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25.履约保证金</w:t>
      </w:r>
    </w:p>
    <w:p w14:paraId="75AB1E2D">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25.1成交供应商应按照</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规定缴纳履约保证金。</w:t>
      </w:r>
    </w:p>
    <w:p w14:paraId="7B7CC13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25.2如果成交供应商没有按照上述履约保证金的规定执行，将视为放弃成交资格。在此情况下，采购人可确定下一成交候选供应商为成交供应商，也可以重新开展采购活动。</w:t>
      </w:r>
    </w:p>
    <w:p w14:paraId="2B04F7D6">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26.代理费用</w:t>
      </w:r>
    </w:p>
    <w:p w14:paraId="0E635BD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26.1本项目代理费用的收取按</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的规定执行。</w:t>
      </w:r>
    </w:p>
    <w:p w14:paraId="6E675044">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27.签订合同</w:t>
      </w:r>
    </w:p>
    <w:p w14:paraId="1103D69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w:t>
      </w:r>
      <w:r>
        <w:rPr>
          <w:rFonts w:hint="eastAsia" w:ascii="宋体" w:hAnsi="宋体" w:eastAsia="宋体" w:cs="宋体"/>
          <w:color w:val="000000" w:themeColor="text1"/>
          <w:sz w:val="24"/>
          <w:szCs w:val="24"/>
          <w14:textFill>
            <w14:solidFill>
              <w14:schemeClr w14:val="tx1"/>
            </w14:solidFill>
          </w14:textFill>
        </w:rPr>
        <w:t>采购人与成交供应商应当按照</w:t>
      </w:r>
      <w:r>
        <w:rPr>
          <w:rFonts w:hint="eastAsia" w:ascii="宋体" w:hAnsi="宋体" w:eastAsia="宋体" w:cs="宋体"/>
          <w:color w:val="000000" w:themeColor="text1"/>
          <w:sz w:val="24"/>
          <w:szCs w:val="24"/>
          <w:u w:val="single"/>
          <w14:textFill>
            <w14:solidFill>
              <w14:schemeClr w14:val="tx1"/>
            </w14:solidFill>
          </w14:textFill>
        </w:rPr>
        <w:t>供应商须知前附表</w:t>
      </w:r>
      <w:r>
        <w:rPr>
          <w:rFonts w:hint="eastAsia" w:ascii="宋体" w:hAnsi="宋体" w:eastAsia="宋体" w:cs="宋体"/>
          <w:color w:val="000000" w:themeColor="text1"/>
          <w:sz w:val="24"/>
          <w:szCs w:val="24"/>
          <w14:textFill>
            <w14:solidFill>
              <w14:schemeClr w14:val="tx1"/>
            </w14:solidFill>
          </w14:textFill>
        </w:rPr>
        <w:t>规定的时间内完成采购合同签订及合同公告。</w:t>
      </w:r>
    </w:p>
    <w:p w14:paraId="1E6C010F">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27.2磋商文件、成交供应商的响应文件及其澄清文件等，均为签订合同的依据。</w:t>
      </w:r>
    </w:p>
    <w:p w14:paraId="669251FD">
      <w:pPr>
        <w:spacing w:line="360" w:lineRule="auto"/>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27.3成交供应商拒绝与采购人签订合同的，采购人可以按照评审报告推荐的成交候选供应商名单排序，确定下一成交候选供应商为成交供应商，也可以重新开展采购活动。成交供应商拒绝签订采购合同的不得参加对该项目重新开展的采购活动。</w:t>
      </w:r>
    </w:p>
    <w:p w14:paraId="763700EC">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28.廉洁自律规定</w:t>
      </w:r>
    </w:p>
    <w:p w14:paraId="1AD32EC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28.1采购代理机构工作人员不得以不正当手段获取采购代理业务，不得与采购人、供应商恶意串通。</w:t>
      </w:r>
    </w:p>
    <w:p w14:paraId="3E42C0E8">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28.2采购代理机构工作人员不得接受采购人或者供应商组织的宴请、旅游、娱乐，不得收受礼品、现金、有价证券等，不得向采购人或者供应商报销应当由个人承担的费用。</w:t>
      </w:r>
    </w:p>
    <w:p w14:paraId="4F9E635A">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29.质疑的提出与接收</w:t>
      </w:r>
    </w:p>
    <w:p w14:paraId="0A4C6241">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29.1供应商认为磋商文件、采购过程和成交结果使自己的权益受到损害的，可以在知道或者应知其权益受到损害之日起七个工作日内，以书面形式向采购人或其委托的采购代理机构提出质疑。</w:t>
      </w:r>
    </w:p>
    <w:p w14:paraId="2B14DEA2">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知道或者应知其权益受到损害之日，是指：（1）对采购文件提出质疑的，为采购文件公告期限届满之日；（2）对采购过程提出质疑的，为各采购程序环节结束之日；（3）对成交结果提出质疑的，为成交结果公告期限届满之日。</w:t>
      </w:r>
    </w:p>
    <w:p w14:paraId="23AEEB20">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29.2质疑供应商应按照制定的《采购质疑函范本》格式（详见磋商文件第八章）的要求，在法定质疑期内以书面形式提出质疑，超出法定质疑期提交的质疑将被拒绝。针对同一采购程序环节的质疑应一次性提出。</w:t>
      </w:r>
    </w:p>
    <w:p w14:paraId="489EBA7C">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29.3超出法定质疑期的、重复提出的、分次提出的或内容、形式不符合</w:t>
      </w:r>
      <w:r>
        <w:rPr>
          <w:rFonts w:hint="eastAsia" w:ascii="宋体" w:hAnsi="宋体" w:eastAsia="宋体" w:cs="宋体"/>
          <w:color w:val="000000" w:themeColor="text1"/>
          <w:sz w:val="24"/>
          <w:lang w:val="en-US" w:eastAsia="zh-CN"/>
          <w14:textFill>
            <w14:solidFill>
              <w14:schemeClr w14:val="tx1"/>
            </w14:solidFill>
          </w14:textFill>
        </w:rPr>
        <w:t>要求</w:t>
      </w:r>
      <w:r>
        <w:rPr>
          <w:rFonts w:hint="eastAsia" w:ascii="宋体" w:hAnsi="宋体" w:eastAsia="宋体" w:cs="宋体"/>
          <w:color w:val="000000" w:themeColor="text1"/>
          <w:sz w:val="24"/>
          <w14:textFill>
            <w14:solidFill>
              <w14:schemeClr w14:val="tx1"/>
            </w14:solidFill>
          </w14:textFill>
        </w:rPr>
        <w:t>的，质疑供应商将依法承担不利后果。</w:t>
      </w:r>
    </w:p>
    <w:p w14:paraId="5A09D1D6">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29.4采购代理机构质疑函接收部门、联系电话和通讯地址，见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2A42195E">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注：上述条款中所要求的书面形式包含通过电子邮箱递交方式。</w:t>
      </w:r>
    </w:p>
    <w:p w14:paraId="11BFBEF3">
      <w:pPr>
        <w:spacing w:line="360" w:lineRule="auto"/>
        <w:ind w:firstLine="437"/>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30.需要补充的其他内容</w:t>
      </w:r>
    </w:p>
    <w:p w14:paraId="2E9BE8E4">
      <w:pPr>
        <w:spacing w:line="360" w:lineRule="auto"/>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需要补充的其他内容，见</w:t>
      </w:r>
      <w:r>
        <w:rPr>
          <w:rFonts w:hint="eastAsia" w:ascii="宋体" w:hAnsi="宋体" w:eastAsia="宋体" w:cs="宋体"/>
          <w:color w:val="000000" w:themeColor="text1"/>
          <w:sz w:val="24"/>
          <w:u w:val="single"/>
          <w14:textFill>
            <w14:solidFill>
              <w14:schemeClr w14:val="tx1"/>
            </w14:solidFill>
          </w14:textFill>
        </w:rPr>
        <w:t>供应商须知前附表</w:t>
      </w:r>
      <w:r>
        <w:rPr>
          <w:rFonts w:hint="eastAsia" w:ascii="宋体" w:hAnsi="宋体" w:eastAsia="宋体" w:cs="宋体"/>
          <w:color w:val="000000" w:themeColor="text1"/>
          <w:sz w:val="24"/>
          <w14:textFill>
            <w14:solidFill>
              <w14:schemeClr w14:val="tx1"/>
            </w14:solidFill>
          </w14:textFill>
        </w:rPr>
        <w:t>。</w:t>
      </w:r>
    </w:p>
    <w:p w14:paraId="10286393">
      <w:pPr>
        <w:spacing w:line="360" w:lineRule="auto"/>
        <w:ind w:firstLine="437"/>
        <w:outlineLvl w:val="2"/>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2FE1DD5B">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bookmarkStart w:id="24" w:name="_Toc19440"/>
      <w:r>
        <w:rPr>
          <w:rFonts w:hint="eastAsia" w:asciiTheme="minorEastAsia" w:hAnsiTheme="minorEastAsia" w:eastAsiaTheme="minorEastAsia"/>
          <w:b/>
          <w:color w:val="000000" w:themeColor="text1"/>
          <w:sz w:val="28"/>
          <w14:textFill>
            <w14:solidFill>
              <w14:schemeClr w14:val="tx1"/>
            </w14:solidFill>
          </w14:textFill>
        </w:rPr>
        <w:t>第三章  采购需求</w:t>
      </w:r>
      <w:bookmarkEnd w:id="24"/>
    </w:p>
    <w:p w14:paraId="0836EE7E">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前注：</w:t>
      </w:r>
    </w:p>
    <w:p w14:paraId="0470144F">
      <w:pPr>
        <w:spacing w:line="360" w:lineRule="auto"/>
        <w:ind w:firstLine="43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1.本采购需求中提出的服务方案仅为参考，如无明确限制，供应商可以进行优化，提供满足采购人实际需要的更优（或者性能实质上不低于的）服务方案，且此方案须经磋商小组评审认可。</w:t>
      </w:r>
    </w:p>
    <w:p w14:paraId="7800DDB0">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2.</w:t>
      </w:r>
      <w:r>
        <w:rPr>
          <w:rFonts w:hint="eastAsia" w:ascii="宋体" w:hAnsi="宋体" w:eastAsia="宋体"/>
          <w:color w:val="000000" w:themeColor="text1"/>
          <w:sz w:val="24"/>
          <w:szCs w:val="18"/>
          <w:lang w:val="en-US" w:eastAsia="zh-CN"/>
          <w14:textFill>
            <w14:solidFill>
              <w14:schemeClr w14:val="tx1"/>
            </w14:solidFill>
          </w14:textFill>
        </w:rPr>
        <w:t>本项目采购人不</w:t>
      </w:r>
      <w:r>
        <w:rPr>
          <w:rFonts w:hint="eastAsia" w:ascii="宋体" w:hAnsi="宋体" w:eastAsia="宋体"/>
          <w:color w:val="000000" w:themeColor="text1"/>
          <w:sz w:val="24"/>
          <w:szCs w:val="18"/>
          <w14:textFill>
            <w14:solidFill>
              <w14:schemeClr w14:val="tx1"/>
            </w14:solidFill>
          </w14:textFill>
        </w:rPr>
        <w:t>允许采用分包方式履行合同。</w:t>
      </w:r>
    </w:p>
    <w:p w14:paraId="5FA333C3">
      <w:pPr>
        <w:spacing w:line="360" w:lineRule="auto"/>
        <w:ind w:firstLine="437"/>
        <w:outlineLvl w:val="1"/>
        <w:rPr>
          <w:rFonts w:ascii="宋体" w:hAnsi="宋体" w:eastAsia="宋体"/>
          <w:b/>
          <w:color w:val="000000" w:themeColor="text1"/>
          <w:sz w:val="24"/>
          <w:szCs w:val="18"/>
          <w14:textFill>
            <w14:solidFill>
              <w14:schemeClr w14:val="tx1"/>
            </w14:solidFill>
          </w14:textFill>
        </w:rPr>
      </w:pPr>
      <w:bookmarkStart w:id="25" w:name="_Toc7699"/>
      <w:bookmarkStart w:id="26" w:name="_Toc26349"/>
      <w:r>
        <w:rPr>
          <w:rFonts w:hint="eastAsia" w:ascii="宋体" w:hAnsi="宋体" w:eastAsia="宋体"/>
          <w:b/>
          <w:color w:val="000000" w:themeColor="text1"/>
          <w:sz w:val="24"/>
          <w:szCs w:val="18"/>
          <w14:textFill>
            <w14:solidFill>
              <w14:schemeClr w14:val="tx1"/>
            </w14:solidFill>
          </w14:textFill>
        </w:rPr>
        <w:t>一、采购需求前附表</w:t>
      </w:r>
      <w:bookmarkEnd w:id="25"/>
      <w:bookmarkEnd w:id="26"/>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074"/>
        <w:gridCol w:w="6642"/>
      </w:tblGrid>
      <w:tr w14:paraId="54E4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3F154E2">
            <w:pPr>
              <w:pStyle w:val="46"/>
              <w:pBdr>
                <w:bottom w:val="none" w:color="auto" w:sz="0" w:space="0"/>
              </w:pBdr>
              <w:tabs>
                <w:tab w:val="clear" w:pos="4153"/>
                <w:tab w:val="clear" w:pos="8306"/>
              </w:tabs>
              <w:adjustRightInd/>
              <w:spacing w:line="360" w:lineRule="auto"/>
              <w:textAlignment w:val="auto"/>
              <w:rPr>
                <w:rFonts w:ascii="宋体" w:hAnsi="宋体" w:eastAsia="宋体"/>
                <w:b/>
                <w:color w:val="000000" w:themeColor="text1"/>
                <w:kern w:val="2"/>
                <w14:textFill>
                  <w14:solidFill>
                    <w14:schemeClr w14:val="tx1"/>
                  </w14:solidFill>
                </w14:textFill>
              </w:rPr>
            </w:pPr>
            <w:bookmarkStart w:id="27" w:name="_Hlk16461016"/>
            <w:r>
              <w:rPr>
                <w:rFonts w:hint="eastAsia" w:ascii="宋体" w:hAnsi="宋体" w:eastAsia="宋体"/>
                <w:b/>
                <w:color w:val="000000" w:themeColor="text1"/>
                <w:kern w:val="2"/>
                <w14:textFill>
                  <w14:solidFill>
                    <w14:schemeClr w14:val="tx1"/>
                  </w14:solidFill>
                </w14:textFill>
              </w:rPr>
              <w:t>序号</w:t>
            </w:r>
          </w:p>
        </w:tc>
        <w:tc>
          <w:tcPr>
            <w:tcW w:w="1049" w:type="pct"/>
            <w:vAlign w:val="center"/>
          </w:tcPr>
          <w:p w14:paraId="0C80DCCE">
            <w:pPr>
              <w:pStyle w:val="45"/>
              <w:widowControl w:val="0"/>
              <w:spacing w:before="0" w:beforeAutospacing="0" w:after="0" w:afterAutospacing="0" w:line="360" w:lineRule="auto"/>
              <w:rPr>
                <w:rFonts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360" w:type="pct"/>
            <w:vAlign w:val="center"/>
          </w:tcPr>
          <w:p w14:paraId="0D2067B2">
            <w:pPr>
              <w:pStyle w:val="45"/>
              <w:widowControl w:val="0"/>
              <w:spacing w:before="0" w:beforeAutospacing="0" w:after="0" w:afterAutospacing="0" w:line="360" w:lineRule="auto"/>
              <w:rPr>
                <w:rFonts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4E3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715F4B">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049" w:type="pct"/>
            <w:vAlign w:val="center"/>
          </w:tcPr>
          <w:p w14:paraId="408AFC06">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360" w:type="pct"/>
            <w:vAlign w:val="center"/>
          </w:tcPr>
          <w:p w14:paraId="418B6EAB">
            <w:pPr>
              <w:spacing w:line="360" w:lineRule="auto"/>
              <w:jc w:val="left"/>
              <w:rPr>
                <w:rFonts w:hint="eastAsia" w:asciiTheme="minorEastAsia" w:hAnsiTheme="minorEastAsia" w:eastAsiaTheme="minorEastAsia"/>
                <w:color w:val="000000" w:themeColor="text1"/>
                <w:sz w:val="24"/>
                <w:u w:val="none"/>
                <w:lang w:val="zh-CN" w:eastAsia="zh-CN"/>
                <w14:textFill>
                  <w14:solidFill>
                    <w14:schemeClr w14:val="tx1"/>
                  </w14:solidFill>
                </w14:textFill>
              </w:rPr>
            </w:pPr>
            <w:r>
              <w:rPr>
                <w:rFonts w:hint="eastAsia" w:asciiTheme="minorEastAsia" w:hAnsiTheme="minorEastAsia" w:eastAsiaTheme="minorEastAsia"/>
                <w:color w:val="000000" w:themeColor="text1"/>
                <w:sz w:val="24"/>
                <w:u w:val="none"/>
                <w:lang w:val="en-US" w:eastAsia="zh-CN"/>
                <w14:textFill>
                  <w14:solidFill>
                    <w14:schemeClr w14:val="tx1"/>
                  </w14:solidFill>
                </w14:textFill>
              </w:rPr>
              <w:t>月度</w:t>
            </w:r>
            <w:r>
              <w:rPr>
                <w:rFonts w:hint="eastAsia" w:asciiTheme="minorEastAsia" w:hAnsiTheme="minorEastAsia" w:eastAsiaTheme="minorEastAsia"/>
                <w:color w:val="000000" w:themeColor="text1"/>
                <w:sz w:val="24"/>
                <w:u w:val="none"/>
                <w:lang w:val="zh-CN" w:eastAsia="zh-CN"/>
                <w14:textFill>
                  <w14:solidFill>
                    <w14:schemeClr w14:val="tx1"/>
                  </w14:solidFill>
                </w14:textFill>
              </w:rPr>
              <w:t>支付，按照考核得分根据实际服务内容进行据实结算，自</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每年度</w:t>
            </w:r>
            <w:r>
              <w:rPr>
                <w:rFonts w:hint="eastAsia" w:asciiTheme="minorEastAsia" w:hAnsiTheme="minorEastAsia" w:eastAsiaTheme="minorEastAsia"/>
                <w:color w:val="000000" w:themeColor="text1"/>
                <w:sz w:val="24"/>
                <w:u w:val="none"/>
                <w:lang w:val="zh-CN" w:eastAsia="zh-CN"/>
                <w14:textFill>
                  <w14:solidFill>
                    <w14:schemeClr w14:val="tx1"/>
                  </w14:solidFill>
                </w14:textFill>
              </w:rPr>
              <w:t>第二</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月度</w:t>
            </w:r>
            <w:r>
              <w:rPr>
                <w:rFonts w:hint="eastAsia" w:asciiTheme="minorEastAsia" w:hAnsiTheme="minorEastAsia" w:eastAsiaTheme="minorEastAsia"/>
                <w:color w:val="000000" w:themeColor="text1"/>
                <w:sz w:val="24"/>
                <w:u w:val="none"/>
                <w:lang w:val="zh-CN" w:eastAsia="zh-CN"/>
                <w14:textFill>
                  <w14:solidFill>
                    <w14:schemeClr w14:val="tx1"/>
                  </w14:solidFill>
                </w14:textFill>
              </w:rPr>
              <w:t>首月支付第一</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月度</w:t>
            </w:r>
            <w:r>
              <w:rPr>
                <w:rFonts w:hint="eastAsia" w:asciiTheme="minorEastAsia" w:hAnsiTheme="minorEastAsia" w:eastAsiaTheme="minorEastAsia"/>
                <w:color w:val="000000" w:themeColor="text1"/>
                <w:sz w:val="24"/>
                <w:u w:val="none"/>
                <w:lang w:val="zh-CN" w:eastAsia="zh-CN"/>
                <w14:textFill>
                  <w14:solidFill>
                    <w14:schemeClr w14:val="tx1"/>
                  </w14:solidFill>
                </w14:textFill>
              </w:rPr>
              <w:t>费用，第三</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月度</w:t>
            </w:r>
            <w:r>
              <w:rPr>
                <w:rFonts w:hint="eastAsia" w:asciiTheme="minorEastAsia" w:hAnsiTheme="minorEastAsia" w:eastAsiaTheme="minorEastAsia"/>
                <w:color w:val="000000" w:themeColor="text1"/>
                <w:sz w:val="24"/>
                <w:u w:val="none"/>
                <w:lang w:val="zh-CN" w:eastAsia="zh-CN"/>
                <w14:textFill>
                  <w14:solidFill>
                    <w14:schemeClr w14:val="tx1"/>
                  </w14:solidFill>
                </w14:textFill>
              </w:rPr>
              <w:t>支付第二</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月度</w:t>
            </w:r>
            <w:r>
              <w:rPr>
                <w:rFonts w:hint="eastAsia" w:asciiTheme="minorEastAsia" w:hAnsiTheme="minorEastAsia" w:eastAsiaTheme="minorEastAsia"/>
                <w:color w:val="000000" w:themeColor="text1"/>
                <w:sz w:val="24"/>
                <w:u w:val="none"/>
                <w:lang w:val="zh-CN" w:eastAsia="zh-CN"/>
                <w14:textFill>
                  <w14:solidFill>
                    <w14:schemeClr w14:val="tx1"/>
                  </w14:solidFill>
                </w14:textFill>
              </w:rPr>
              <w:t>费用，以此类推。</w:t>
            </w:r>
          </w:p>
          <w:p w14:paraId="45130E15">
            <w:pPr>
              <w:spacing w:line="360" w:lineRule="auto"/>
              <w:jc w:val="left"/>
              <w:rPr>
                <w:rFonts w:hint="default" w:asciiTheme="minorEastAsia" w:hAnsiTheme="minorEastAsia" w:eastAsiaTheme="minorEastAsia"/>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u w:val="none"/>
                <w:lang w:val="en-US" w:eastAsia="zh-CN"/>
                <w14:textFill>
                  <w14:solidFill>
                    <w14:schemeClr w14:val="tx1"/>
                  </w14:solidFill>
                </w14:textFill>
              </w:rPr>
              <w:t>备注：采购人</w:t>
            </w:r>
            <w:r>
              <w:rPr>
                <w:rFonts w:hint="default" w:asciiTheme="minorEastAsia" w:hAnsiTheme="minorEastAsia" w:eastAsiaTheme="minorEastAsia"/>
                <w:color w:val="000000" w:themeColor="text1"/>
                <w:sz w:val="24"/>
                <w:u w:val="none"/>
                <w:lang w:val="en-US" w:eastAsia="zh-CN"/>
                <w14:textFill>
                  <w14:solidFill>
                    <w14:schemeClr w14:val="tx1"/>
                  </w14:solidFill>
                </w14:textFill>
              </w:rPr>
              <w:t>每月依据报价单、实际在岗人数、实际服务时间、实际服务天数、服务质量考核结果核算每月应向</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成交人</w:t>
            </w:r>
            <w:r>
              <w:rPr>
                <w:rFonts w:hint="default" w:asciiTheme="minorEastAsia" w:hAnsiTheme="minorEastAsia" w:eastAsiaTheme="minorEastAsia"/>
                <w:color w:val="000000" w:themeColor="text1"/>
                <w:sz w:val="24"/>
                <w:u w:val="none"/>
                <w:lang w:val="en-US" w:eastAsia="zh-CN"/>
                <w14:textFill>
                  <w14:solidFill>
                    <w14:schemeClr w14:val="tx1"/>
                  </w14:solidFill>
                </w14:textFill>
              </w:rPr>
              <w:t>支付的服务费用，单个服务人员每天服务时间超过 12 小时按 12 小时计算，低于12小时按实际在岗服务时间计算。</w:t>
            </w:r>
          </w:p>
        </w:tc>
      </w:tr>
      <w:tr w14:paraId="4CEB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DA9B568">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049" w:type="pct"/>
            <w:vAlign w:val="center"/>
          </w:tcPr>
          <w:p w14:paraId="40ED4B7F">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服务地点</w:t>
            </w:r>
          </w:p>
        </w:tc>
        <w:tc>
          <w:tcPr>
            <w:tcW w:w="3360" w:type="pct"/>
            <w:vAlign w:val="center"/>
          </w:tcPr>
          <w:p w14:paraId="27D50E07">
            <w:pPr>
              <w:pStyle w:val="45"/>
              <w:widowControl w:val="0"/>
              <w:spacing w:before="0" w:beforeAutospacing="0" w:after="0" w:afterAutospacing="0" w:line="360" w:lineRule="auto"/>
              <w:jc w:val="both"/>
              <w:rPr>
                <w:rFonts w:ascii="宋体" w:hAnsi="宋体" w:eastAsia="宋体"/>
                <w:b w:val="0"/>
                <w:color w:val="000000" w:themeColor="text1"/>
                <w:sz w:val="24"/>
                <w:u w:val="none"/>
                <w14:textFill>
                  <w14:solidFill>
                    <w14:schemeClr w14:val="tx1"/>
                  </w14:solidFill>
                </w14:textFill>
              </w:rPr>
            </w:pPr>
            <w:r>
              <w:rPr>
                <w:rFonts w:hint="eastAsia" w:ascii="宋体" w:hAnsi="宋体" w:eastAsia="宋体"/>
                <w:b w:val="0"/>
                <w:color w:val="000000" w:themeColor="text1"/>
                <w:sz w:val="24"/>
                <w:u w:val="none"/>
                <w14:textFill>
                  <w14:solidFill>
                    <w14:schemeClr w14:val="tx1"/>
                  </w14:solidFill>
                </w14:textFill>
              </w:rPr>
              <w:t>采购人指定地点。</w:t>
            </w:r>
          </w:p>
        </w:tc>
      </w:tr>
      <w:tr w14:paraId="655B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27D3FAD">
            <w:pPr>
              <w:pStyle w:val="46"/>
              <w:pBdr>
                <w:bottom w:val="none" w:color="auto" w:sz="0" w:space="0"/>
              </w:pBdr>
              <w:tabs>
                <w:tab w:val="clear" w:pos="4153"/>
                <w:tab w:val="clear" w:pos="8306"/>
              </w:tabs>
              <w:adjustRightInd/>
              <w:spacing w:line="360" w:lineRule="auto"/>
              <w:textAlignment w:val="auto"/>
              <w:rPr>
                <w:rFonts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w:t>
            </w:r>
          </w:p>
        </w:tc>
        <w:tc>
          <w:tcPr>
            <w:tcW w:w="1049" w:type="pct"/>
            <w:vAlign w:val="center"/>
          </w:tcPr>
          <w:p w14:paraId="47D5E343">
            <w:pPr>
              <w:pStyle w:val="45"/>
              <w:widowControl w:val="0"/>
              <w:spacing w:before="0" w:beforeAutospacing="0" w:after="0" w:afterAutospacing="0" w:line="360" w:lineRule="auto"/>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服务期限</w:t>
            </w:r>
          </w:p>
        </w:tc>
        <w:tc>
          <w:tcPr>
            <w:tcW w:w="3360" w:type="pct"/>
            <w:vAlign w:val="center"/>
          </w:tcPr>
          <w:p w14:paraId="159F18A8">
            <w:pPr>
              <w:spacing w:line="360" w:lineRule="auto"/>
              <w:jc w:val="left"/>
              <w:rPr>
                <w:rFonts w:ascii="宋体" w:hAnsi="宋体" w:eastAsia="宋体"/>
                <w:b w:val="0"/>
                <w:color w:val="000000" w:themeColor="text1"/>
                <w:sz w:val="24"/>
                <w:u w:val="none"/>
                <w14:textFill>
                  <w14:solidFill>
                    <w14:schemeClr w14:val="tx1"/>
                  </w14:solidFill>
                </w14:textFill>
              </w:rPr>
            </w:pPr>
            <w:r>
              <w:rPr>
                <w:rFonts w:hint="eastAsia" w:asciiTheme="minorEastAsia" w:hAnsiTheme="minorEastAsia" w:eastAsiaTheme="minorEastAsia"/>
                <w:color w:val="000000" w:themeColor="text1"/>
                <w:sz w:val="24"/>
                <w:u w:val="none"/>
                <w:lang w:eastAsia="zh-CN"/>
                <w14:textFill>
                  <w14:solidFill>
                    <w14:schemeClr w14:val="tx1"/>
                  </w14:solidFill>
                </w14:textFill>
              </w:rPr>
              <w:t>12个月；在合同有效期内，成交人提供的服务及效果达到采购人的要求，且满足采购人年度供应商综合评审合格要求的，合同到期后，可分2次进行合同续签，每次续签时间不超过12个月，双方应就续签事宜另行签署书面合同，如未达成书面合同，则双方合作终止。（即1+1+1模式）</w:t>
            </w:r>
          </w:p>
        </w:tc>
      </w:tr>
      <w:tr w14:paraId="035B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0CB231">
            <w:pPr>
              <w:pStyle w:val="46"/>
              <w:pBdr>
                <w:bottom w:val="none" w:color="auto" w:sz="0" w:space="0"/>
              </w:pBdr>
              <w:tabs>
                <w:tab w:val="clear" w:pos="4153"/>
                <w:tab w:val="clear" w:pos="8306"/>
              </w:tabs>
              <w:adjustRightInd/>
              <w:spacing w:line="360" w:lineRule="auto"/>
              <w:textAlignment w:val="auto"/>
              <w:rPr>
                <w:rFonts w:hint="eastAsia" w:ascii="宋体" w:hAnsi="宋体" w:eastAsia="宋体"/>
                <w:bCs/>
                <w:color w:val="000000" w:themeColor="text1"/>
                <w:kern w:val="2"/>
                <w:lang w:val="en-US" w:eastAsia="zh-CN"/>
                <w14:textFill>
                  <w14:solidFill>
                    <w14:schemeClr w14:val="tx1"/>
                  </w14:solidFill>
                </w14:textFill>
              </w:rPr>
            </w:pPr>
            <w:bookmarkStart w:id="28" w:name="_Toc25144"/>
            <w:bookmarkStart w:id="29" w:name="_Toc23116"/>
            <w:r>
              <w:rPr>
                <w:rFonts w:hint="eastAsia" w:ascii="宋体" w:hAnsi="宋体" w:eastAsia="宋体"/>
                <w:bCs/>
                <w:color w:val="000000" w:themeColor="text1"/>
                <w:kern w:val="2"/>
                <w:lang w:val="en-US" w:eastAsia="zh-CN"/>
                <w14:textFill>
                  <w14:solidFill>
                    <w14:schemeClr w14:val="tx1"/>
                  </w14:solidFill>
                </w14:textFill>
              </w:rPr>
              <w:t>5</w:t>
            </w:r>
          </w:p>
        </w:tc>
        <w:tc>
          <w:tcPr>
            <w:tcW w:w="1049" w:type="pct"/>
            <w:vAlign w:val="center"/>
          </w:tcPr>
          <w:p w14:paraId="596E4A58">
            <w:pPr>
              <w:pStyle w:val="45"/>
              <w:widowControl w:val="0"/>
              <w:spacing w:before="0" w:beforeAutospacing="0" w:after="0" w:afterAutospacing="0" w:line="360" w:lineRule="auto"/>
              <w:rPr>
                <w:rFonts w:hint="default" w:ascii="宋体" w:hAnsi="宋体" w:eastAsia="宋体"/>
                <w:b w:val="0"/>
                <w:color w:val="000000" w:themeColor="text1"/>
                <w:sz w:val="24"/>
                <w:lang w:val="en-US" w:eastAsia="zh-CN"/>
                <w14:textFill>
                  <w14:solidFill>
                    <w14:schemeClr w14:val="tx1"/>
                  </w14:solidFill>
                </w14:textFill>
              </w:rPr>
            </w:pPr>
            <w:r>
              <w:rPr>
                <w:rFonts w:hint="eastAsia" w:ascii="宋体" w:hAnsi="宋体" w:eastAsia="宋体"/>
                <w:b w:val="0"/>
                <w:color w:val="000000" w:themeColor="text1"/>
                <w:sz w:val="24"/>
                <w:lang w:val="en-US" w:eastAsia="zh-CN"/>
                <w14:textFill>
                  <w14:solidFill>
                    <w14:schemeClr w14:val="tx1"/>
                  </w14:solidFill>
                </w14:textFill>
              </w:rPr>
              <w:t>服务标准</w:t>
            </w:r>
          </w:p>
        </w:tc>
        <w:tc>
          <w:tcPr>
            <w:tcW w:w="3360" w:type="pct"/>
            <w:vAlign w:val="center"/>
          </w:tcPr>
          <w:p w14:paraId="427B1FB0">
            <w:pPr>
              <w:spacing w:line="360" w:lineRule="auto"/>
              <w:jc w:val="left"/>
              <w:rPr>
                <w:rFonts w:hint="default" w:asciiTheme="minorEastAsia" w:hAnsiTheme="minorEastAsia" w:eastAsiaTheme="minorEastAsia"/>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u w:val="none"/>
                <w:lang w:val="en-US" w:eastAsia="zh-CN"/>
                <w14:textFill>
                  <w14:solidFill>
                    <w14:schemeClr w14:val="tx1"/>
                  </w14:solidFill>
                </w14:textFill>
              </w:rPr>
              <w:t>满足采购人要求</w:t>
            </w:r>
          </w:p>
        </w:tc>
      </w:tr>
    </w:tbl>
    <w:p w14:paraId="61FFED0B">
      <w:pPr>
        <w:spacing w:line="360" w:lineRule="auto"/>
        <w:ind w:firstLine="437"/>
        <w:outlineLvl w:val="1"/>
        <w:rPr>
          <w:rFonts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二、</w:t>
      </w:r>
      <w:bookmarkEnd w:id="28"/>
      <w:bookmarkEnd w:id="29"/>
      <w:bookmarkStart w:id="30" w:name="_Toc21757"/>
      <w:bookmarkStart w:id="31" w:name="_Toc8586"/>
      <w:r>
        <w:rPr>
          <w:rFonts w:hint="eastAsia" w:ascii="宋体" w:hAnsi="宋体" w:eastAsia="宋体"/>
          <w:b/>
          <w:color w:val="000000" w:themeColor="text1"/>
          <w:sz w:val="24"/>
          <w:szCs w:val="18"/>
          <w14:textFill>
            <w14:solidFill>
              <w14:schemeClr w14:val="tx1"/>
            </w14:solidFill>
          </w14:textFill>
        </w:rPr>
        <w:t>服务需求</w:t>
      </w:r>
      <w:bookmarkEnd w:id="30"/>
      <w:bookmarkEnd w:id="31"/>
    </w:p>
    <w:p w14:paraId="356BBECB">
      <w:pPr>
        <w:spacing w:line="360" w:lineRule="auto"/>
        <w:ind w:firstLine="480" w:firstLineChars="200"/>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bookmarkStart w:id="32" w:name="_Toc12910"/>
      <w:bookmarkStart w:id="33" w:name="_Toc18052"/>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一）保安服务主要安保职责是：通过实施包括但不限于门卫、守护、巡逻、监控等手段，为采购人项目提供交通秩序、人员进出秩序、人身及财产等安全防范服务，并做好防火、防盗、防破坏、防治安灾害事故工作。</w:t>
      </w:r>
    </w:p>
    <w:p w14:paraId="2AE2328D">
      <w:pPr>
        <w:spacing w:line="360" w:lineRule="auto"/>
        <w:ind w:firstLine="480" w:firstLineChars="200"/>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（二）保安服务时间：成交人须为建投启元 项目每天提供24小时安保服务，确保每日每日实时在岗人数16人。</w:t>
      </w:r>
    </w:p>
    <w:p w14:paraId="08A5A58E">
      <w:pPr>
        <w:numPr>
          <w:ilvl w:val="0"/>
          <w:numId w:val="0"/>
        </w:num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val="0"/>
          <w:bCs/>
          <w:kern w:val="2"/>
          <w:sz w:val="24"/>
          <w:szCs w:val="24"/>
          <w:lang w:val="en-US" w:eastAsia="zh-CN" w:bidi="ar-SA"/>
        </w:rPr>
        <w:t>岗位人员要求及配置：</w:t>
      </w:r>
    </w:p>
    <w:p w14:paraId="67AC973F">
      <w:pPr>
        <w:pStyle w:val="9"/>
        <w:spacing w:before="285" w:line="220" w:lineRule="auto"/>
        <w:ind w:firstLine="464" w:firstLineChars="200"/>
        <w:rPr>
          <w:rFonts w:hint="eastAsia" w:ascii="宋体" w:hAnsi="宋体" w:eastAsia="宋体" w:cs="宋体"/>
          <w:b/>
          <w:bCs/>
          <w:kern w:val="2"/>
          <w:sz w:val="24"/>
          <w:szCs w:val="24"/>
          <w:lang w:val="en-US" w:eastAsia="zh-CN" w:bidi="ar-SA"/>
        </w:rPr>
      </w:pPr>
      <w:r>
        <w:rPr>
          <w:rFonts w:hint="eastAsia" w:ascii="宋体" w:hAnsi="宋体" w:eastAsia="宋体" w:cs="宋体"/>
          <w:spacing w:val="-4"/>
          <w:sz w:val="24"/>
          <w:szCs w:val="24"/>
        </w:rPr>
        <w:t xml:space="preserve">1. </w:t>
      </w:r>
      <w:r>
        <w:rPr>
          <w:rFonts w:hint="eastAsia" w:ascii="宋体" w:hAnsi="宋体" w:eastAsia="宋体" w:cs="宋体"/>
          <w:spacing w:val="-4"/>
          <w:sz w:val="24"/>
          <w:szCs w:val="24"/>
          <w:lang w:val="en-US" w:eastAsia="zh-CN"/>
        </w:rPr>
        <w:t>岗位明细及</w:t>
      </w:r>
      <w:r>
        <w:rPr>
          <w:rFonts w:hint="eastAsia" w:ascii="宋体" w:hAnsi="宋体" w:eastAsia="宋体" w:cs="宋体"/>
          <w:spacing w:val="-4"/>
          <w:sz w:val="24"/>
          <w:szCs w:val="24"/>
        </w:rPr>
        <w:t>要求：</w:t>
      </w:r>
    </w:p>
    <w:tbl>
      <w:tblPr>
        <w:tblStyle w:val="27"/>
        <w:tblpPr w:leftFromText="180" w:rightFromText="180" w:vertAnchor="text" w:horzAnchor="page" w:tblpXSpec="center" w:tblpY="577"/>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877"/>
        <w:gridCol w:w="1503"/>
        <w:gridCol w:w="863"/>
        <w:gridCol w:w="1986"/>
        <w:gridCol w:w="3841"/>
      </w:tblGrid>
      <w:tr w14:paraId="65A5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E36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项目安全岗位明细</w:t>
            </w:r>
          </w:p>
        </w:tc>
      </w:tr>
      <w:tr w14:paraId="3E17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1B7703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41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403152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职务</w:t>
            </w:r>
          </w:p>
        </w:tc>
        <w:tc>
          <w:tcPr>
            <w:tcW w:w="75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D3572D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岗位（位置）</w:t>
            </w:r>
          </w:p>
        </w:tc>
        <w:tc>
          <w:tcPr>
            <w:tcW w:w="40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9C6063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拟配置岗位</w:t>
            </w:r>
          </w:p>
        </w:tc>
        <w:tc>
          <w:tcPr>
            <w:tcW w:w="101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EE60F8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班次</w:t>
            </w:r>
          </w:p>
        </w:tc>
        <w:tc>
          <w:tcPr>
            <w:tcW w:w="202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C74B64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岗位职责</w:t>
            </w:r>
          </w:p>
        </w:tc>
      </w:tr>
      <w:tr w14:paraId="1BC9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97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84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安全班长</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C6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园区安全管理岗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50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EB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早班1人；夜班1人</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8A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全面统筹白夜班排班、培训、夜查、突发事件处理，配合管理处做好日常管理及临时性工作</w:t>
            </w:r>
          </w:p>
        </w:tc>
      </w:tr>
      <w:tr w14:paraId="32E5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E6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1A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巡逻岗</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CF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早班巡逻岗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DE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DE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东区1人；西区1人</w:t>
            </w:r>
          </w:p>
        </w:tc>
        <w:tc>
          <w:tcPr>
            <w:tcW w:w="20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93A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装修管控，处理园区区消防问题处理，非机动车及杂物清理等</w:t>
            </w:r>
          </w:p>
        </w:tc>
      </w:tr>
      <w:tr w14:paraId="6E82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63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E96B">
            <w:pPr>
              <w:spacing w:line="360" w:lineRule="auto"/>
              <w:jc w:val="center"/>
              <w:rPr>
                <w:rFonts w:hint="eastAsia" w:ascii="宋体" w:hAnsi="宋体" w:eastAsia="宋体" w:cs="宋体"/>
                <w:i w:val="0"/>
                <w:iCs w:val="0"/>
                <w:color w:val="000000"/>
                <w:sz w:val="24"/>
                <w:szCs w:val="24"/>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C3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夜班巡逻岗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70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4B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东区1人；西区1人</w:t>
            </w:r>
          </w:p>
        </w:tc>
        <w:tc>
          <w:tcPr>
            <w:tcW w:w="20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1FDE">
            <w:pPr>
              <w:spacing w:line="360" w:lineRule="auto"/>
              <w:jc w:val="center"/>
              <w:rPr>
                <w:rFonts w:hint="eastAsia" w:ascii="宋体" w:hAnsi="宋体" w:eastAsia="宋体" w:cs="宋体"/>
                <w:i w:val="0"/>
                <w:iCs w:val="0"/>
                <w:color w:val="000000"/>
                <w:sz w:val="24"/>
                <w:szCs w:val="24"/>
                <w:u w:val="none"/>
              </w:rPr>
            </w:pPr>
          </w:p>
        </w:tc>
      </w:tr>
      <w:tr w14:paraId="3B36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EF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72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门岗</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93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辅助门</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6F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7B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早班1人；夜班1人</w:t>
            </w:r>
          </w:p>
        </w:tc>
        <w:tc>
          <w:tcPr>
            <w:tcW w:w="20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FAD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非机动车管控、机动车临停收费，物资进出核实确认管控（物品放行条）等</w:t>
            </w:r>
          </w:p>
        </w:tc>
      </w:tr>
      <w:tr w14:paraId="0684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3B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594F">
            <w:pPr>
              <w:spacing w:line="360" w:lineRule="auto"/>
              <w:jc w:val="center"/>
              <w:rPr>
                <w:rFonts w:hint="eastAsia" w:ascii="宋体" w:hAnsi="宋体" w:eastAsia="宋体" w:cs="宋体"/>
                <w:i w:val="0"/>
                <w:iCs w:val="0"/>
                <w:color w:val="000000"/>
                <w:sz w:val="24"/>
                <w:szCs w:val="24"/>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FC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西区东门岗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3B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B5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早班1人；夜班1人</w:t>
            </w:r>
          </w:p>
        </w:tc>
        <w:tc>
          <w:tcPr>
            <w:tcW w:w="20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3FA4">
            <w:pPr>
              <w:spacing w:line="360" w:lineRule="auto"/>
              <w:jc w:val="center"/>
              <w:rPr>
                <w:rFonts w:hint="eastAsia" w:ascii="宋体" w:hAnsi="宋体" w:eastAsia="宋体" w:cs="宋体"/>
                <w:i w:val="0"/>
                <w:iCs w:val="0"/>
                <w:color w:val="000000"/>
                <w:sz w:val="24"/>
                <w:szCs w:val="24"/>
                <w:u w:val="none"/>
              </w:rPr>
            </w:pPr>
          </w:p>
        </w:tc>
      </w:tr>
      <w:tr w14:paraId="0B32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93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818A">
            <w:pPr>
              <w:spacing w:line="360" w:lineRule="auto"/>
              <w:jc w:val="center"/>
              <w:rPr>
                <w:rFonts w:hint="eastAsia" w:ascii="宋体" w:hAnsi="宋体" w:eastAsia="宋体" w:cs="宋体"/>
                <w:i w:val="0"/>
                <w:iCs w:val="0"/>
                <w:color w:val="000000"/>
                <w:sz w:val="24"/>
                <w:szCs w:val="24"/>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7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东区西门岗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CB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F4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早班1人；夜班1人</w:t>
            </w:r>
          </w:p>
        </w:tc>
        <w:tc>
          <w:tcPr>
            <w:tcW w:w="20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6265B">
            <w:pPr>
              <w:spacing w:line="360" w:lineRule="auto"/>
              <w:jc w:val="center"/>
              <w:rPr>
                <w:rFonts w:hint="eastAsia" w:ascii="宋体" w:hAnsi="宋体" w:eastAsia="宋体" w:cs="宋体"/>
                <w:i w:val="0"/>
                <w:iCs w:val="0"/>
                <w:color w:val="000000"/>
                <w:sz w:val="24"/>
                <w:szCs w:val="24"/>
                <w:u w:val="none"/>
              </w:rPr>
            </w:pPr>
          </w:p>
        </w:tc>
      </w:tr>
      <w:tr w14:paraId="72B9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A1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BE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监控岗</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8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监控岗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7F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4D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早班2人；夜班2人</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B2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负责中控室消防系统操作和监控系统操作，协助现场问题处理，临时性工作配合等</w:t>
            </w:r>
          </w:p>
        </w:tc>
      </w:tr>
      <w:tr w14:paraId="0BFD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836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总计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17C80">
            <w:pPr>
              <w:spacing w:line="360" w:lineRule="auto"/>
              <w:rPr>
                <w:rFonts w:hint="eastAsia" w:ascii="宋体" w:hAnsi="宋体" w:eastAsia="宋体" w:cs="宋体"/>
                <w:i w:val="0"/>
                <w:iCs w:val="0"/>
                <w:color w:val="000000"/>
                <w:sz w:val="24"/>
                <w:szCs w:val="24"/>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CB576">
            <w:pPr>
              <w:spacing w:line="360" w:lineRule="auto"/>
              <w:rPr>
                <w:rFonts w:hint="eastAsia" w:ascii="宋体" w:hAnsi="宋体" w:eastAsia="宋体" w:cs="宋体"/>
                <w:i w:val="0"/>
                <w:iCs w:val="0"/>
                <w:color w:val="000000"/>
                <w:sz w:val="24"/>
                <w:szCs w:val="24"/>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82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C58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早班8人；夜班8人；</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67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早班时间：</w:t>
            </w:r>
            <w:r>
              <w:rPr>
                <w:rFonts w:hint="eastAsia" w:ascii="宋体" w:hAnsi="宋体" w:eastAsia="宋体" w:cs="宋体"/>
                <w:i w:val="0"/>
                <w:iCs w:val="0"/>
                <w:snapToGrid w:val="0"/>
                <w:color w:val="000000"/>
                <w:kern w:val="0"/>
                <w:sz w:val="24"/>
                <w:szCs w:val="24"/>
                <w:u w:val="single"/>
                <w:lang w:val="en-US" w:eastAsia="zh-CN" w:bidi="ar"/>
              </w:rPr>
              <w:t xml:space="preserve"> 07  ：00    -   19  ：00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夜班时间：</w:t>
            </w:r>
            <w:r>
              <w:rPr>
                <w:rFonts w:hint="eastAsia" w:ascii="宋体" w:hAnsi="宋体" w:eastAsia="宋体" w:cs="宋体"/>
                <w:b/>
                <w:bCs/>
                <w:i w:val="0"/>
                <w:iCs w:val="0"/>
                <w:snapToGrid w:val="0"/>
                <w:color w:val="000000"/>
                <w:kern w:val="0"/>
                <w:sz w:val="24"/>
                <w:szCs w:val="24"/>
                <w:u w:val="single"/>
                <w:lang w:val="en-US" w:eastAsia="zh-CN" w:bidi="ar"/>
              </w:rPr>
              <w:t xml:space="preserve"> </w:t>
            </w:r>
            <w:r>
              <w:rPr>
                <w:rFonts w:hint="eastAsia" w:ascii="宋体" w:hAnsi="宋体" w:eastAsia="宋体" w:cs="宋体"/>
                <w:i w:val="0"/>
                <w:iCs w:val="0"/>
                <w:snapToGrid w:val="0"/>
                <w:color w:val="000000"/>
                <w:kern w:val="0"/>
                <w:sz w:val="24"/>
                <w:szCs w:val="24"/>
                <w:u w:val="single"/>
                <w:lang w:val="en-US" w:eastAsia="zh-CN" w:bidi="ar"/>
              </w:rPr>
              <w:t xml:space="preserve">19  ：00    </w:t>
            </w:r>
            <w:r>
              <w:rPr>
                <w:rFonts w:hint="eastAsia" w:ascii="宋体" w:hAnsi="宋体" w:eastAsia="宋体" w:cs="宋体"/>
                <w:b/>
                <w:bCs/>
                <w:i w:val="0"/>
                <w:iCs w:val="0"/>
                <w:snapToGrid w:val="0"/>
                <w:color w:val="000000"/>
                <w:kern w:val="0"/>
                <w:sz w:val="24"/>
                <w:szCs w:val="24"/>
                <w:u w:val="single"/>
                <w:lang w:val="en-US" w:eastAsia="zh-CN" w:bidi="ar"/>
              </w:rPr>
              <w:t xml:space="preserve">-  </w:t>
            </w:r>
            <w:r>
              <w:rPr>
                <w:rFonts w:hint="eastAsia" w:ascii="宋体" w:hAnsi="宋体" w:eastAsia="宋体" w:cs="宋体"/>
                <w:i w:val="0"/>
                <w:iCs w:val="0"/>
                <w:snapToGrid w:val="0"/>
                <w:color w:val="000000"/>
                <w:kern w:val="0"/>
                <w:sz w:val="24"/>
                <w:szCs w:val="24"/>
                <w:u w:val="single"/>
                <w:lang w:val="en-US" w:eastAsia="zh-CN" w:bidi="ar"/>
              </w:rPr>
              <w:t xml:space="preserve"> 07 ：00   </w:t>
            </w:r>
          </w:p>
        </w:tc>
      </w:tr>
      <w:tr w14:paraId="500C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6670">
            <w:pPr>
              <w:keepNext w:val="0"/>
              <w:keepLines w:val="0"/>
              <w:widowControl/>
              <w:suppressLineNumbers w:val="0"/>
              <w:spacing w:line="360" w:lineRule="auto"/>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成交人需提供承诺函（格式自拟）保证服务人员满足以下标准要求（拟派服务人员信息及相关资料须在签订合同前提交至采购人处予以备案后，方可进场。）：</w:t>
            </w:r>
          </w:p>
          <w:p w14:paraId="495AE800">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1.保安人员年龄在 18-55 周岁，年龄段为：18-40周岁占50%,40-55周岁占50%，身体健康、无传染性疾病或其他重大疾病，初中及以上学历；男保身高 1.70m 以上，女保身高 1.60左右；</w:t>
            </w:r>
          </w:p>
          <w:p w14:paraId="6A1C020B">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2.安全队长、安全班长要求有相关团队管理经验；中控室值班员要求：中控岗必须持中级消防设施操作员（国家职业资格四级及以上）资格证书；</w:t>
            </w:r>
          </w:p>
        </w:tc>
      </w:tr>
    </w:tbl>
    <w:p w14:paraId="70C153FC">
      <w:pPr>
        <w:pStyle w:val="9"/>
        <w:spacing w:before="285" w:line="220" w:lineRule="auto"/>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2.岗位物资配置：</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2146"/>
        <w:gridCol w:w="2777"/>
        <w:gridCol w:w="4222"/>
      </w:tblGrid>
      <w:tr w14:paraId="20C7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B7E0D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73" name="图片_93"/>
                  <wp:cNvGraphicFramePr/>
                  <a:graphic xmlns:a="http://schemas.openxmlformats.org/drawingml/2006/main">
                    <a:graphicData uri="http://schemas.openxmlformats.org/drawingml/2006/picture">
                      <pic:pic xmlns:pic="http://schemas.openxmlformats.org/drawingml/2006/picture">
                        <pic:nvPicPr>
                          <pic:cNvPr id="73" name="图片_9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74" name="图片_95"/>
                  <wp:cNvGraphicFramePr/>
                  <a:graphic xmlns:a="http://schemas.openxmlformats.org/drawingml/2006/main">
                    <a:graphicData uri="http://schemas.openxmlformats.org/drawingml/2006/picture">
                      <pic:pic xmlns:pic="http://schemas.openxmlformats.org/drawingml/2006/picture">
                        <pic:nvPicPr>
                          <pic:cNvPr id="74" name="图片_9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7" name="图片_99"/>
                  <wp:cNvGraphicFramePr/>
                  <a:graphic xmlns:a="http://schemas.openxmlformats.org/drawingml/2006/main">
                    <a:graphicData uri="http://schemas.openxmlformats.org/drawingml/2006/picture">
                      <pic:pic xmlns:pic="http://schemas.openxmlformats.org/drawingml/2006/picture">
                        <pic:nvPicPr>
                          <pic:cNvPr id="67" name="图片_99"/>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70" name="图片_107"/>
                  <wp:cNvGraphicFramePr/>
                  <a:graphic xmlns:a="http://schemas.openxmlformats.org/drawingml/2006/main">
                    <a:graphicData uri="http://schemas.openxmlformats.org/drawingml/2006/picture">
                      <pic:pic xmlns:pic="http://schemas.openxmlformats.org/drawingml/2006/picture">
                        <pic:nvPicPr>
                          <pic:cNvPr id="70" name="图片_10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71" name="图片_123"/>
                  <wp:cNvGraphicFramePr/>
                  <a:graphic xmlns:a="http://schemas.openxmlformats.org/drawingml/2006/main">
                    <a:graphicData uri="http://schemas.openxmlformats.org/drawingml/2006/picture">
                      <pic:pic xmlns:pic="http://schemas.openxmlformats.org/drawingml/2006/picture">
                        <pic:nvPicPr>
                          <pic:cNvPr id="71" name="图片_12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5" name="图片_127"/>
                  <wp:cNvGraphicFramePr/>
                  <a:graphic xmlns:a="http://schemas.openxmlformats.org/drawingml/2006/main">
                    <a:graphicData uri="http://schemas.openxmlformats.org/drawingml/2006/picture">
                      <pic:pic xmlns:pic="http://schemas.openxmlformats.org/drawingml/2006/picture">
                        <pic:nvPicPr>
                          <pic:cNvPr id="65" name="图片_12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8" name="图片_126"/>
                  <wp:cNvGraphicFramePr/>
                  <a:graphic xmlns:a="http://schemas.openxmlformats.org/drawingml/2006/main">
                    <a:graphicData uri="http://schemas.openxmlformats.org/drawingml/2006/picture">
                      <pic:pic xmlns:pic="http://schemas.openxmlformats.org/drawingml/2006/picture">
                        <pic:nvPicPr>
                          <pic:cNvPr id="68" name="图片_12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6" name="图片_125"/>
                  <wp:cNvGraphicFramePr/>
                  <a:graphic xmlns:a="http://schemas.openxmlformats.org/drawingml/2006/main">
                    <a:graphicData uri="http://schemas.openxmlformats.org/drawingml/2006/picture">
                      <pic:pic xmlns:pic="http://schemas.openxmlformats.org/drawingml/2006/picture">
                        <pic:nvPicPr>
                          <pic:cNvPr id="66" name="图片_12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9" name="图片_122"/>
                  <wp:cNvGraphicFramePr/>
                  <a:graphic xmlns:a="http://schemas.openxmlformats.org/drawingml/2006/main">
                    <a:graphicData uri="http://schemas.openxmlformats.org/drawingml/2006/picture">
                      <pic:pic xmlns:pic="http://schemas.openxmlformats.org/drawingml/2006/picture">
                        <pic:nvPicPr>
                          <pic:cNvPr id="69" name="图片_122"/>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8" name="图片_124"/>
                  <wp:cNvGraphicFramePr/>
                  <a:graphic xmlns:a="http://schemas.openxmlformats.org/drawingml/2006/main">
                    <a:graphicData uri="http://schemas.openxmlformats.org/drawingml/2006/picture">
                      <pic:pic xmlns:pic="http://schemas.openxmlformats.org/drawingml/2006/picture">
                        <pic:nvPicPr>
                          <pic:cNvPr id="58" name="图片_12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9" name="图片_121"/>
                  <wp:cNvGraphicFramePr/>
                  <a:graphic xmlns:a="http://schemas.openxmlformats.org/drawingml/2006/main">
                    <a:graphicData uri="http://schemas.openxmlformats.org/drawingml/2006/picture">
                      <pic:pic xmlns:pic="http://schemas.openxmlformats.org/drawingml/2006/picture">
                        <pic:nvPicPr>
                          <pic:cNvPr id="59" name="图片_121"/>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1" name="图片_120"/>
                  <wp:cNvGraphicFramePr/>
                  <a:graphic xmlns:a="http://schemas.openxmlformats.org/drawingml/2006/main">
                    <a:graphicData uri="http://schemas.openxmlformats.org/drawingml/2006/picture">
                      <pic:pic xmlns:pic="http://schemas.openxmlformats.org/drawingml/2006/picture">
                        <pic:nvPicPr>
                          <pic:cNvPr id="61" name="图片_120"/>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3" name="图片_119"/>
                  <wp:cNvGraphicFramePr/>
                  <a:graphic xmlns:a="http://schemas.openxmlformats.org/drawingml/2006/main">
                    <a:graphicData uri="http://schemas.openxmlformats.org/drawingml/2006/picture">
                      <pic:pic xmlns:pic="http://schemas.openxmlformats.org/drawingml/2006/picture">
                        <pic:nvPicPr>
                          <pic:cNvPr id="63" name="图片_119"/>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2" name="图片_118"/>
                  <wp:cNvGraphicFramePr/>
                  <a:graphic xmlns:a="http://schemas.openxmlformats.org/drawingml/2006/main">
                    <a:graphicData uri="http://schemas.openxmlformats.org/drawingml/2006/picture">
                      <pic:pic xmlns:pic="http://schemas.openxmlformats.org/drawingml/2006/picture">
                        <pic:nvPicPr>
                          <pic:cNvPr id="62" name="图片_118"/>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4" name="图片_117"/>
                  <wp:cNvGraphicFramePr/>
                  <a:graphic xmlns:a="http://schemas.openxmlformats.org/drawingml/2006/main">
                    <a:graphicData uri="http://schemas.openxmlformats.org/drawingml/2006/picture">
                      <pic:pic xmlns:pic="http://schemas.openxmlformats.org/drawingml/2006/picture">
                        <pic:nvPicPr>
                          <pic:cNvPr id="64" name="图片_11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0" name="图片_116"/>
                  <wp:cNvGraphicFramePr/>
                  <a:graphic xmlns:a="http://schemas.openxmlformats.org/drawingml/2006/main">
                    <a:graphicData uri="http://schemas.openxmlformats.org/drawingml/2006/picture">
                      <pic:pic xmlns:pic="http://schemas.openxmlformats.org/drawingml/2006/picture">
                        <pic:nvPicPr>
                          <pic:cNvPr id="60" name="图片_11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7" name="图片_115"/>
                  <wp:cNvGraphicFramePr/>
                  <a:graphic xmlns:a="http://schemas.openxmlformats.org/drawingml/2006/main">
                    <a:graphicData uri="http://schemas.openxmlformats.org/drawingml/2006/picture">
                      <pic:pic xmlns:pic="http://schemas.openxmlformats.org/drawingml/2006/picture">
                        <pic:nvPicPr>
                          <pic:cNvPr id="57" name="图片_11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4" name="图片_114"/>
                  <wp:cNvGraphicFramePr/>
                  <a:graphic xmlns:a="http://schemas.openxmlformats.org/drawingml/2006/main">
                    <a:graphicData uri="http://schemas.openxmlformats.org/drawingml/2006/picture">
                      <pic:pic xmlns:pic="http://schemas.openxmlformats.org/drawingml/2006/picture">
                        <pic:nvPicPr>
                          <pic:cNvPr id="44" name="图片_11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9" name="图片_113"/>
                  <wp:cNvGraphicFramePr/>
                  <a:graphic xmlns:a="http://schemas.openxmlformats.org/drawingml/2006/main">
                    <a:graphicData uri="http://schemas.openxmlformats.org/drawingml/2006/picture">
                      <pic:pic xmlns:pic="http://schemas.openxmlformats.org/drawingml/2006/picture">
                        <pic:nvPicPr>
                          <pic:cNvPr id="39" name="图片_11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0" name="图片_112"/>
                  <wp:cNvGraphicFramePr/>
                  <a:graphic xmlns:a="http://schemas.openxmlformats.org/drawingml/2006/main">
                    <a:graphicData uri="http://schemas.openxmlformats.org/drawingml/2006/picture">
                      <pic:pic xmlns:pic="http://schemas.openxmlformats.org/drawingml/2006/picture">
                        <pic:nvPicPr>
                          <pic:cNvPr id="40" name="图片_112"/>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1" name="图片_111"/>
                  <wp:cNvGraphicFramePr/>
                  <a:graphic xmlns:a="http://schemas.openxmlformats.org/drawingml/2006/main">
                    <a:graphicData uri="http://schemas.openxmlformats.org/drawingml/2006/picture">
                      <pic:pic xmlns:pic="http://schemas.openxmlformats.org/drawingml/2006/picture">
                        <pic:nvPicPr>
                          <pic:cNvPr id="41" name="图片_111"/>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8" name="图片_110"/>
                  <wp:cNvGraphicFramePr/>
                  <a:graphic xmlns:a="http://schemas.openxmlformats.org/drawingml/2006/main">
                    <a:graphicData uri="http://schemas.openxmlformats.org/drawingml/2006/picture">
                      <pic:pic xmlns:pic="http://schemas.openxmlformats.org/drawingml/2006/picture">
                        <pic:nvPicPr>
                          <pic:cNvPr id="38" name="图片_110"/>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2" name="图片_109"/>
                  <wp:cNvGraphicFramePr/>
                  <a:graphic xmlns:a="http://schemas.openxmlformats.org/drawingml/2006/main">
                    <a:graphicData uri="http://schemas.openxmlformats.org/drawingml/2006/picture">
                      <pic:pic xmlns:pic="http://schemas.openxmlformats.org/drawingml/2006/picture">
                        <pic:nvPicPr>
                          <pic:cNvPr id="42" name="图片_109"/>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3" name="图片_106"/>
                  <wp:cNvGraphicFramePr/>
                  <a:graphic xmlns:a="http://schemas.openxmlformats.org/drawingml/2006/main">
                    <a:graphicData uri="http://schemas.openxmlformats.org/drawingml/2006/picture">
                      <pic:pic xmlns:pic="http://schemas.openxmlformats.org/drawingml/2006/picture">
                        <pic:nvPicPr>
                          <pic:cNvPr id="43" name="图片_10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3" name="图片_108"/>
                  <wp:cNvGraphicFramePr/>
                  <a:graphic xmlns:a="http://schemas.openxmlformats.org/drawingml/2006/main">
                    <a:graphicData uri="http://schemas.openxmlformats.org/drawingml/2006/picture">
                      <pic:pic xmlns:pic="http://schemas.openxmlformats.org/drawingml/2006/picture">
                        <pic:nvPicPr>
                          <pic:cNvPr id="53" name="图片_108"/>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5" name="图片_105"/>
                  <wp:cNvGraphicFramePr/>
                  <a:graphic xmlns:a="http://schemas.openxmlformats.org/drawingml/2006/main">
                    <a:graphicData uri="http://schemas.openxmlformats.org/drawingml/2006/picture">
                      <pic:pic xmlns:pic="http://schemas.openxmlformats.org/drawingml/2006/picture">
                        <pic:nvPicPr>
                          <pic:cNvPr id="55" name="图片_10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6" name="图片_104"/>
                  <wp:cNvGraphicFramePr/>
                  <a:graphic xmlns:a="http://schemas.openxmlformats.org/drawingml/2006/main">
                    <a:graphicData uri="http://schemas.openxmlformats.org/drawingml/2006/picture">
                      <pic:pic xmlns:pic="http://schemas.openxmlformats.org/drawingml/2006/picture">
                        <pic:nvPicPr>
                          <pic:cNvPr id="56" name="图片_10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8" name="图片_103"/>
                  <wp:cNvGraphicFramePr/>
                  <a:graphic xmlns:a="http://schemas.openxmlformats.org/drawingml/2006/main">
                    <a:graphicData uri="http://schemas.openxmlformats.org/drawingml/2006/picture">
                      <pic:pic xmlns:pic="http://schemas.openxmlformats.org/drawingml/2006/picture">
                        <pic:nvPicPr>
                          <pic:cNvPr id="48" name="图片_10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0" name="图片_102"/>
                  <wp:cNvGraphicFramePr/>
                  <a:graphic xmlns:a="http://schemas.openxmlformats.org/drawingml/2006/main">
                    <a:graphicData uri="http://schemas.openxmlformats.org/drawingml/2006/picture">
                      <pic:pic xmlns:pic="http://schemas.openxmlformats.org/drawingml/2006/picture">
                        <pic:nvPicPr>
                          <pic:cNvPr id="50" name="图片_102"/>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6" name="图片_101"/>
                  <wp:cNvGraphicFramePr/>
                  <a:graphic xmlns:a="http://schemas.openxmlformats.org/drawingml/2006/main">
                    <a:graphicData uri="http://schemas.openxmlformats.org/drawingml/2006/picture">
                      <pic:pic xmlns:pic="http://schemas.openxmlformats.org/drawingml/2006/picture">
                        <pic:nvPicPr>
                          <pic:cNvPr id="46" name="图片_101"/>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7" name="图片_98"/>
                  <wp:cNvGraphicFramePr/>
                  <a:graphic xmlns:a="http://schemas.openxmlformats.org/drawingml/2006/main">
                    <a:graphicData uri="http://schemas.openxmlformats.org/drawingml/2006/picture">
                      <pic:pic xmlns:pic="http://schemas.openxmlformats.org/drawingml/2006/picture">
                        <pic:nvPicPr>
                          <pic:cNvPr id="47" name="图片_98"/>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1" name="图片_100"/>
                  <wp:cNvGraphicFramePr/>
                  <a:graphic xmlns:a="http://schemas.openxmlformats.org/drawingml/2006/main">
                    <a:graphicData uri="http://schemas.openxmlformats.org/drawingml/2006/picture">
                      <pic:pic xmlns:pic="http://schemas.openxmlformats.org/drawingml/2006/picture">
                        <pic:nvPicPr>
                          <pic:cNvPr id="51" name="图片_100"/>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2" name="图片_97"/>
                  <wp:cNvGraphicFramePr/>
                  <a:graphic xmlns:a="http://schemas.openxmlformats.org/drawingml/2006/main">
                    <a:graphicData uri="http://schemas.openxmlformats.org/drawingml/2006/picture">
                      <pic:pic xmlns:pic="http://schemas.openxmlformats.org/drawingml/2006/picture">
                        <pic:nvPicPr>
                          <pic:cNvPr id="52" name="图片_9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5" name="图片_94"/>
                  <wp:cNvGraphicFramePr/>
                  <a:graphic xmlns:a="http://schemas.openxmlformats.org/drawingml/2006/main">
                    <a:graphicData uri="http://schemas.openxmlformats.org/drawingml/2006/picture">
                      <pic:pic xmlns:pic="http://schemas.openxmlformats.org/drawingml/2006/picture">
                        <pic:nvPicPr>
                          <pic:cNvPr id="45" name="图片_9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9" name="图片_96"/>
                  <wp:cNvGraphicFramePr/>
                  <a:graphic xmlns:a="http://schemas.openxmlformats.org/drawingml/2006/main">
                    <a:graphicData uri="http://schemas.openxmlformats.org/drawingml/2006/picture">
                      <pic:pic xmlns:pic="http://schemas.openxmlformats.org/drawingml/2006/picture">
                        <pic:nvPicPr>
                          <pic:cNvPr id="49" name="图片_9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4"/>
                <w:szCs w:val="24"/>
                <w:u w:val="none"/>
                <w:lang w:val="en-US" w:eastAsia="zh-CN" w:bidi="ar"/>
              </w:rPr>
              <w:t>安保装备要求清单</w:t>
            </w:r>
          </w:p>
        </w:tc>
      </w:tr>
      <w:tr w14:paraId="4C01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1BAC1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08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D3860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类型</w:t>
            </w:r>
          </w:p>
        </w:tc>
        <w:tc>
          <w:tcPr>
            <w:tcW w:w="140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E197F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物品名称</w:t>
            </w:r>
          </w:p>
        </w:tc>
        <w:tc>
          <w:tcPr>
            <w:tcW w:w="213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140DD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预估数量（示例）</w:t>
            </w:r>
          </w:p>
        </w:tc>
      </w:tr>
      <w:tr w14:paraId="61CB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F7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086" w:type="pct"/>
            <w:vMerge w:val="restart"/>
            <w:tcBorders>
              <w:top w:val="single" w:color="000000" w:sz="4" w:space="0"/>
              <w:left w:val="single" w:color="000000" w:sz="4" w:space="0"/>
              <w:right w:val="single" w:color="000000" w:sz="4" w:space="0"/>
            </w:tcBorders>
            <w:shd w:val="clear" w:color="auto" w:fill="auto"/>
            <w:noWrap/>
            <w:vAlign w:val="center"/>
          </w:tcPr>
          <w:p w14:paraId="02CD8E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执勤装备</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0C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防刺服、防护盾牌、防爆叉、头盔、防刺手套</w:t>
            </w:r>
          </w:p>
        </w:tc>
        <w:tc>
          <w:tcPr>
            <w:tcW w:w="2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D2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每个门岗不少于2套</w:t>
            </w:r>
          </w:p>
        </w:tc>
      </w:tr>
      <w:tr w14:paraId="2557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7A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86" w:type="pct"/>
            <w:vMerge w:val="continue"/>
            <w:tcBorders>
              <w:left w:val="single" w:color="000000" w:sz="4" w:space="0"/>
              <w:right w:val="single" w:color="000000" w:sz="4" w:space="0"/>
            </w:tcBorders>
            <w:shd w:val="clear" w:color="auto" w:fill="auto"/>
            <w:noWrap/>
            <w:vAlign w:val="center"/>
          </w:tcPr>
          <w:p w14:paraId="052A3F9C">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6B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警棍</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65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xx根</w:t>
            </w:r>
          </w:p>
        </w:tc>
      </w:tr>
      <w:tr w14:paraId="7C40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34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086" w:type="pct"/>
            <w:vMerge w:val="continue"/>
            <w:tcBorders>
              <w:left w:val="single" w:color="000000" w:sz="4" w:space="0"/>
              <w:right w:val="single" w:color="000000" w:sz="4" w:space="0"/>
            </w:tcBorders>
            <w:shd w:val="clear" w:color="auto" w:fill="auto"/>
            <w:noWrap/>
            <w:vAlign w:val="center"/>
          </w:tcPr>
          <w:p w14:paraId="7D168FA3">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A4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强光手电筒</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CC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xx把</w:t>
            </w:r>
          </w:p>
        </w:tc>
      </w:tr>
      <w:tr w14:paraId="5E02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39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086" w:type="pct"/>
            <w:vMerge w:val="continue"/>
            <w:tcBorders>
              <w:left w:val="single" w:color="000000" w:sz="4" w:space="0"/>
              <w:right w:val="single" w:color="000000" w:sz="4" w:space="0"/>
            </w:tcBorders>
            <w:shd w:val="clear" w:color="auto" w:fill="auto"/>
            <w:noWrap/>
            <w:vAlign w:val="center"/>
          </w:tcPr>
          <w:p w14:paraId="40590A43">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0E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记录仪</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0C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xx个</w:t>
            </w:r>
          </w:p>
        </w:tc>
      </w:tr>
      <w:tr w14:paraId="088B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B1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086" w:type="pct"/>
            <w:vMerge w:val="continue"/>
            <w:tcBorders>
              <w:left w:val="single" w:color="000000" w:sz="4" w:space="0"/>
              <w:right w:val="single" w:color="000000" w:sz="4" w:space="0"/>
            </w:tcBorders>
            <w:shd w:val="clear" w:color="auto" w:fill="auto"/>
            <w:noWrap/>
            <w:vAlign w:val="center"/>
          </w:tcPr>
          <w:p w14:paraId="0DC246CB">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F2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对讲机及耳麦</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BC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xx套</w:t>
            </w:r>
          </w:p>
        </w:tc>
      </w:tr>
      <w:tr w14:paraId="18AF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D9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086" w:type="pct"/>
            <w:vMerge w:val="continue"/>
            <w:tcBorders>
              <w:left w:val="single" w:color="000000" w:sz="4" w:space="0"/>
              <w:right w:val="single" w:color="000000" w:sz="4" w:space="0"/>
            </w:tcBorders>
            <w:shd w:val="clear" w:color="auto" w:fill="auto"/>
            <w:noWrap/>
            <w:vAlign w:val="center"/>
          </w:tcPr>
          <w:p w14:paraId="2C405945">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95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秩序手套（白色）</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57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每人每周1副</w:t>
            </w:r>
          </w:p>
        </w:tc>
      </w:tr>
      <w:tr w14:paraId="69BC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2B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086" w:type="pct"/>
            <w:vMerge w:val="continue"/>
            <w:tcBorders>
              <w:left w:val="single" w:color="000000" w:sz="4" w:space="0"/>
              <w:right w:val="single" w:color="000000" w:sz="4" w:space="0"/>
            </w:tcBorders>
            <w:shd w:val="clear" w:color="auto" w:fill="auto"/>
            <w:noWrap/>
            <w:vAlign w:val="center"/>
          </w:tcPr>
          <w:p w14:paraId="5409DC45">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51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反光背心</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76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每人不少于2件</w:t>
            </w:r>
          </w:p>
        </w:tc>
      </w:tr>
      <w:tr w14:paraId="2202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C8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086" w:type="pct"/>
            <w:vMerge w:val="continue"/>
            <w:tcBorders>
              <w:left w:val="single" w:color="000000" w:sz="4" w:space="0"/>
              <w:right w:val="single" w:color="000000" w:sz="4" w:space="0"/>
            </w:tcBorders>
            <w:shd w:val="clear" w:color="auto" w:fill="auto"/>
            <w:noWrap/>
            <w:vAlign w:val="center"/>
          </w:tcPr>
          <w:p w14:paraId="2DAE1BD0">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FD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肩灯</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A3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每人不少于1个</w:t>
            </w:r>
          </w:p>
        </w:tc>
      </w:tr>
      <w:tr w14:paraId="71D3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12A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w:t>
            </w:r>
          </w:p>
        </w:tc>
        <w:tc>
          <w:tcPr>
            <w:tcW w:w="1086" w:type="pct"/>
            <w:vMerge w:val="continue"/>
            <w:tcBorders>
              <w:left w:val="single" w:color="000000" w:sz="4" w:space="0"/>
              <w:right w:val="single" w:color="000000" w:sz="4" w:space="0"/>
            </w:tcBorders>
            <w:shd w:val="clear" w:color="auto" w:fill="auto"/>
            <w:noWrap/>
            <w:vAlign w:val="center"/>
          </w:tcPr>
          <w:p w14:paraId="412CFAEA">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3C29">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巡逻车等</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5168">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2辆</w:t>
            </w:r>
          </w:p>
        </w:tc>
      </w:tr>
      <w:tr w14:paraId="260A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F97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w:t>
            </w:r>
          </w:p>
        </w:tc>
        <w:tc>
          <w:tcPr>
            <w:tcW w:w="1086" w:type="pct"/>
            <w:vMerge w:val="continue"/>
            <w:tcBorders>
              <w:left w:val="single" w:color="000000" w:sz="4" w:space="0"/>
              <w:bottom w:val="single" w:color="000000" w:sz="4" w:space="0"/>
              <w:right w:val="single" w:color="000000" w:sz="4" w:space="0"/>
            </w:tcBorders>
            <w:shd w:val="clear" w:color="auto" w:fill="auto"/>
            <w:noWrap/>
            <w:vAlign w:val="center"/>
          </w:tcPr>
          <w:p w14:paraId="4EF4BD71">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9C28">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考勤机</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11D2">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1个</w:t>
            </w:r>
          </w:p>
        </w:tc>
      </w:tr>
      <w:tr w14:paraId="1CE0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BF5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w:t>
            </w:r>
          </w:p>
        </w:tc>
        <w:tc>
          <w:tcPr>
            <w:tcW w:w="10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978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服装及配饰（按采购人要求定制，必须符合采购人要求）</w:t>
            </w: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3B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长袖衬衫</w:t>
            </w:r>
          </w:p>
        </w:tc>
        <w:tc>
          <w:tcPr>
            <w:tcW w:w="2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D18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根据合同配置，各类服装每人至少2套，不得佩饰成交人标识。执勤服装LOGO样式由采购人提供，成交人定制</w:t>
            </w:r>
          </w:p>
        </w:tc>
      </w:tr>
      <w:tr w14:paraId="67AC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6B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23EA">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E6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短袖衬衫</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D5D53">
            <w:pPr>
              <w:spacing w:line="360" w:lineRule="auto"/>
              <w:jc w:val="center"/>
              <w:rPr>
                <w:rFonts w:hint="eastAsia" w:ascii="宋体" w:hAnsi="宋体" w:eastAsia="宋体" w:cs="宋体"/>
                <w:i w:val="0"/>
                <w:iCs w:val="0"/>
                <w:color w:val="000000"/>
                <w:sz w:val="24"/>
                <w:szCs w:val="24"/>
                <w:u w:val="none"/>
              </w:rPr>
            </w:pPr>
          </w:p>
        </w:tc>
      </w:tr>
      <w:tr w14:paraId="0D53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6B0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99C5E">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1A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外套</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73957">
            <w:pPr>
              <w:spacing w:line="360" w:lineRule="auto"/>
              <w:jc w:val="center"/>
              <w:rPr>
                <w:rFonts w:hint="eastAsia" w:ascii="宋体" w:hAnsi="宋体" w:eastAsia="宋体" w:cs="宋体"/>
                <w:i w:val="0"/>
                <w:iCs w:val="0"/>
                <w:color w:val="000000"/>
                <w:sz w:val="24"/>
                <w:szCs w:val="24"/>
                <w:u w:val="none"/>
              </w:rPr>
            </w:pPr>
          </w:p>
        </w:tc>
      </w:tr>
      <w:tr w14:paraId="573D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23F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292B">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50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冬春秋装裤子</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3454">
            <w:pPr>
              <w:spacing w:line="360" w:lineRule="auto"/>
              <w:jc w:val="center"/>
              <w:rPr>
                <w:rFonts w:hint="eastAsia" w:ascii="宋体" w:hAnsi="宋体" w:eastAsia="宋体" w:cs="宋体"/>
                <w:i w:val="0"/>
                <w:iCs w:val="0"/>
                <w:color w:val="000000"/>
                <w:sz w:val="24"/>
                <w:szCs w:val="24"/>
                <w:u w:val="none"/>
              </w:rPr>
            </w:pPr>
          </w:p>
        </w:tc>
      </w:tr>
      <w:tr w14:paraId="5977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75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B341D">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2F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夏装裤子</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57DB">
            <w:pPr>
              <w:spacing w:line="360" w:lineRule="auto"/>
              <w:jc w:val="center"/>
              <w:rPr>
                <w:rFonts w:hint="eastAsia" w:ascii="宋体" w:hAnsi="宋体" w:eastAsia="宋体" w:cs="宋体"/>
                <w:i w:val="0"/>
                <w:iCs w:val="0"/>
                <w:color w:val="000000"/>
                <w:sz w:val="24"/>
                <w:szCs w:val="24"/>
                <w:u w:val="none"/>
              </w:rPr>
            </w:pPr>
          </w:p>
        </w:tc>
      </w:tr>
      <w:tr w14:paraId="3341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7A4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BE85">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2A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冬季大衣</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B7F6">
            <w:pPr>
              <w:spacing w:line="360" w:lineRule="auto"/>
              <w:jc w:val="center"/>
              <w:rPr>
                <w:rFonts w:hint="eastAsia" w:ascii="宋体" w:hAnsi="宋体" w:eastAsia="宋体" w:cs="宋体"/>
                <w:i w:val="0"/>
                <w:iCs w:val="0"/>
                <w:color w:val="000000"/>
                <w:sz w:val="24"/>
                <w:szCs w:val="24"/>
                <w:u w:val="none"/>
              </w:rPr>
            </w:pPr>
          </w:p>
        </w:tc>
      </w:tr>
      <w:tr w14:paraId="5B59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DC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17</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B74B">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4F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帽子</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8805">
            <w:pPr>
              <w:spacing w:line="360" w:lineRule="auto"/>
              <w:jc w:val="center"/>
              <w:rPr>
                <w:rFonts w:hint="eastAsia" w:ascii="宋体" w:hAnsi="宋体" w:eastAsia="宋体" w:cs="宋体"/>
                <w:i w:val="0"/>
                <w:iCs w:val="0"/>
                <w:color w:val="000000"/>
                <w:sz w:val="24"/>
                <w:szCs w:val="24"/>
                <w:u w:val="none"/>
              </w:rPr>
            </w:pPr>
          </w:p>
        </w:tc>
      </w:tr>
      <w:tr w14:paraId="1418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4F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E561">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19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武装带</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0D97">
            <w:pPr>
              <w:spacing w:line="360" w:lineRule="auto"/>
              <w:jc w:val="center"/>
              <w:rPr>
                <w:rFonts w:hint="eastAsia" w:ascii="宋体" w:hAnsi="宋体" w:eastAsia="宋体" w:cs="宋体"/>
                <w:i w:val="0"/>
                <w:iCs w:val="0"/>
                <w:color w:val="000000"/>
                <w:sz w:val="24"/>
                <w:szCs w:val="24"/>
                <w:u w:val="none"/>
              </w:rPr>
            </w:pPr>
          </w:p>
        </w:tc>
      </w:tr>
      <w:tr w14:paraId="12F0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1E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02EE">
            <w:pPr>
              <w:spacing w:line="360" w:lineRule="auto"/>
              <w:jc w:val="center"/>
              <w:rPr>
                <w:rFonts w:hint="eastAsia" w:ascii="宋体" w:hAnsi="宋体" w:eastAsia="宋体" w:cs="宋体"/>
                <w:i w:val="0"/>
                <w:iCs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A0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领带、工号牌</w:t>
            </w:r>
          </w:p>
        </w:tc>
        <w:tc>
          <w:tcPr>
            <w:tcW w:w="2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89573">
            <w:pPr>
              <w:spacing w:line="360" w:lineRule="auto"/>
              <w:jc w:val="center"/>
              <w:rPr>
                <w:rFonts w:hint="eastAsia" w:ascii="宋体" w:hAnsi="宋体" w:eastAsia="宋体" w:cs="宋体"/>
                <w:i w:val="0"/>
                <w:iCs w:val="0"/>
                <w:color w:val="000000"/>
                <w:sz w:val="24"/>
                <w:szCs w:val="24"/>
                <w:u w:val="none"/>
              </w:rPr>
            </w:pPr>
          </w:p>
        </w:tc>
      </w:tr>
    </w:tbl>
    <w:p w14:paraId="38A8BE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备注：保安装备物资由成交人配发，所有费用由成交人承担。成交人可以根据需求自行添加装备物资，但不得低于上述配置。如有损坏应在24小时内更换至合格。</w:t>
      </w:r>
    </w:p>
    <w:p w14:paraId="601D82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（四）保安人员维护检查标准</w:t>
      </w:r>
    </w:p>
    <w:tbl>
      <w:tblPr>
        <w:tblStyle w:val="27"/>
        <w:tblpPr w:leftFromText="180" w:rightFromText="180" w:vertAnchor="text" w:horzAnchor="page" w:tblpXSpec="center" w:tblpY="659"/>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9"/>
        <w:gridCol w:w="3346"/>
        <w:gridCol w:w="4097"/>
      </w:tblGrid>
      <w:tr w14:paraId="69AB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C34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保安人员维护检查标准</w:t>
            </w:r>
          </w:p>
        </w:tc>
      </w:tr>
      <w:tr w14:paraId="2502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4D2639F">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Ø 日常巡逻</w:t>
            </w:r>
          </w:p>
        </w:tc>
      </w:tr>
      <w:tr w14:paraId="2BC2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BF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类别</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18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检查内容</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2E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检查标准</w:t>
            </w:r>
          </w:p>
        </w:tc>
      </w:tr>
      <w:tr w14:paraId="13EF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732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楼内</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43DE">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公共设施</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0AA7">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无异常，正常使用</w:t>
            </w:r>
          </w:p>
        </w:tc>
      </w:tr>
      <w:tr w14:paraId="0F79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7C310">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865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公共通道、消防通道</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9897">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无堵塞、脏污</w:t>
            </w:r>
          </w:p>
        </w:tc>
      </w:tr>
      <w:tr w14:paraId="660F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8AC0">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8C3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垃圾箱</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BB79">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无异味、危险品，无垃圾溢出</w:t>
            </w:r>
          </w:p>
        </w:tc>
      </w:tr>
      <w:tr w14:paraId="58F1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B753">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EFD5">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设备房及设备</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D60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无异味、异声</w:t>
            </w:r>
          </w:p>
        </w:tc>
      </w:tr>
      <w:tr w14:paraId="4237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732A">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99A9">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办公室、仓库、资料室</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6C6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关闭、上锁</w:t>
            </w:r>
          </w:p>
        </w:tc>
      </w:tr>
      <w:tr w14:paraId="6E71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488A">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114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单元门、苑门、消防门、窗</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19F7">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关闭、运行灵活、无噪音、无异常</w:t>
            </w:r>
          </w:p>
        </w:tc>
      </w:tr>
      <w:tr w14:paraId="29CA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B3B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楼外</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600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外墙及附属设施</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D9D8">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无空鼓、起皮、悬吊物</w:t>
            </w:r>
          </w:p>
        </w:tc>
      </w:tr>
      <w:tr w14:paraId="7415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AD6A6">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CAE8">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采光井</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B5E5">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无安全隐患，无明显垃圾、杂物、玻璃破损</w:t>
            </w:r>
          </w:p>
        </w:tc>
      </w:tr>
      <w:tr w14:paraId="550E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8D5C">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179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干道、通道、广场、围栏围墙</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01A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道路畅通、无裂缝、破损，围栏</w:t>
            </w:r>
            <w:r>
              <w:rPr>
                <w:rStyle w:val="75"/>
                <w:rFonts w:hint="eastAsia" w:ascii="宋体" w:hAnsi="宋体" w:eastAsia="宋体" w:cs="宋体"/>
                <w:snapToGrid w:val="0"/>
                <w:color w:val="000000"/>
                <w:sz w:val="24"/>
                <w:szCs w:val="24"/>
                <w:lang w:val="en-US" w:eastAsia="zh-CN" w:bidi="ar"/>
              </w:rPr>
              <w:t>/</w:t>
            </w:r>
            <w:r>
              <w:rPr>
                <w:rStyle w:val="74"/>
                <w:rFonts w:hint="eastAsia" w:ascii="宋体" w:hAnsi="宋体" w:eastAsia="宋体" w:cs="宋体"/>
                <w:snapToGrid w:val="0"/>
                <w:color w:val="000000"/>
                <w:sz w:val="24"/>
                <w:szCs w:val="24"/>
                <w:lang w:val="en-US" w:eastAsia="zh-CN" w:bidi="ar"/>
              </w:rPr>
              <w:t>围墙无缺口</w:t>
            </w:r>
          </w:p>
        </w:tc>
      </w:tr>
      <w:tr w14:paraId="4D3D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1536">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1718">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绿化带</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227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制止破坏行为</w:t>
            </w:r>
          </w:p>
        </w:tc>
      </w:tr>
      <w:tr w14:paraId="452E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36202">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482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娱乐设施</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1607">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正常使用</w:t>
            </w:r>
          </w:p>
        </w:tc>
      </w:tr>
      <w:tr w14:paraId="1068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E485A">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1EB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停车场、车棚</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FB1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摆放整齐，无明显垃圾、杂物</w:t>
            </w:r>
          </w:p>
        </w:tc>
      </w:tr>
      <w:tr w14:paraId="4396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95427">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E09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安防设施</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FA0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处于正常使用状态，刷卡器标识清晰，居家报警有效处理率</w:t>
            </w:r>
            <w:r>
              <w:rPr>
                <w:rStyle w:val="75"/>
                <w:rFonts w:hint="eastAsia" w:ascii="宋体" w:hAnsi="宋体" w:eastAsia="宋体" w:cs="宋体"/>
                <w:snapToGrid w:val="0"/>
                <w:color w:val="000000"/>
                <w:sz w:val="24"/>
                <w:szCs w:val="24"/>
                <w:lang w:val="en-US" w:eastAsia="zh-CN" w:bidi="ar"/>
              </w:rPr>
              <w:t>100%</w:t>
            </w:r>
          </w:p>
        </w:tc>
      </w:tr>
      <w:tr w14:paraId="0267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7E0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其它</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0E6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消防设施设备（消火栓、灭火器、应急照明、疏散指示、安全出口等）</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989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消火栓、灭火器每月巡视不少于</w:t>
            </w:r>
            <w:r>
              <w:rPr>
                <w:rStyle w:val="75"/>
                <w:rFonts w:hint="eastAsia" w:ascii="宋体" w:hAnsi="宋体" w:eastAsia="宋体" w:cs="宋体"/>
                <w:snapToGrid w:val="0"/>
                <w:color w:val="000000"/>
                <w:sz w:val="24"/>
                <w:szCs w:val="24"/>
                <w:lang w:val="en-US" w:eastAsia="zh-CN" w:bidi="ar"/>
              </w:rPr>
              <w:t>1</w:t>
            </w:r>
            <w:r>
              <w:rPr>
                <w:rStyle w:val="74"/>
                <w:rFonts w:hint="eastAsia" w:ascii="宋体" w:hAnsi="宋体" w:eastAsia="宋体" w:cs="宋体"/>
                <w:snapToGrid w:val="0"/>
                <w:color w:val="000000"/>
                <w:sz w:val="24"/>
                <w:szCs w:val="24"/>
                <w:lang w:val="en-US" w:eastAsia="zh-CN" w:bidi="ar"/>
              </w:rPr>
              <w:t>次，其它消防设施设备除每月</w:t>
            </w:r>
            <w:r>
              <w:rPr>
                <w:rStyle w:val="75"/>
                <w:rFonts w:hint="eastAsia" w:ascii="宋体" w:hAnsi="宋体" w:eastAsia="宋体" w:cs="宋体"/>
                <w:snapToGrid w:val="0"/>
                <w:color w:val="000000"/>
                <w:sz w:val="24"/>
                <w:szCs w:val="24"/>
                <w:lang w:val="en-US" w:eastAsia="zh-CN" w:bidi="ar"/>
              </w:rPr>
              <w:t>1</w:t>
            </w:r>
            <w:r>
              <w:rPr>
                <w:rStyle w:val="74"/>
                <w:rFonts w:hint="eastAsia" w:ascii="宋体" w:hAnsi="宋体" w:eastAsia="宋体" w:cs="宋体"/>
                <w:snapToGrid w:val="0"/>
                <w:color w:val="000000"/>
                <w:sz w:val="24"/>
                <w:szCs w:val="24"/>
                <w:lang w:val="en-US" w:eastAsia="zh-CN" w:bidi="ar"/>
              </w:rPr>
              <w:t>次的定期检查外，日常巡逻时发现损坏立即上报</w:t>
            </w:r>
          </w:p>
        </w:tc>
      </w:tr>
      <w:tr w14:paraId="5CE8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C657C">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A3A3">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可疑人员</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F36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盘查、监控</w:t>
            </w:r>
          </w:p>
        </w:tc>
      </w:tr>
      <w:tr w14:paraId="479C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2DB52">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4F79">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公共秩序</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C29D">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现场维护、疏导</w:t>
            </w:r>
          </w:p>
        </w:tc>
      </w:tr>
      <w:tr w14:paraId="29D5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35779">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B6C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突发事件</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BCB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按突发事件处理流程处理</w:t>
            </w:r>
          </w:p>
        </w:tc>
      </w:tr>
      <w:tr w14:paraId="53CA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391D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76"/>
                <w:rFonts w:hint="eastAsia" w:ascii="宋体" w:hAnsi="宋体" w:eastAsia="宋体" w:cs="宋体"/>
                <w:snapToGrid w:val="0"/>
                <w:color w:val="000000"/>
                <w:sz w:val="24"/>
                <w:szCs w:val="24"/>
                <w:lang w:val="en-US" w:eastAsia="zh-CN" w:bidi="ar"/>
              </w:rPr>
              <w:t>备注</w:t>
            </w:r>
            <w:r>
              <w:rPr>
                <w:rStyle w:val="77"/>
                <w:rFonts w:hint="eastAsia" w:ascii="宋体" w:hAnsi="宋体" w:eastAsia="宋体" w:cs="宋体"/>
                <w:snapToGrid w:val="0"/>
                <w:color w:val="000000"/>
                <w:sz w:val="24"/>
                <w:szCs w:val="24"/>
                <w:lang w:val="en-US" w:eastAsia="zh-CN" w:bidi="ar"/>
              </w:rPr>
              <w:t>:</w:t>
            </w:r>
            <w:r>
              <w:rPr>
                <w:rStyle w:val="76"/>
                <w:rFonts w:hint="eastAsia" w:ascii="宋体" w:hAnsi="宋体" w:eastAsia="宋体" w:cs="宋体"/>
                <w:snapToGrid w:val="0"/>
                <w:color w:val="000000"/>
                <w:sz w:val="24"/>
                <w:szCs w:val="24"/>
                <w:lang w:val="en-US" w:eastAsia="zh-CN" w:bidi="ar"/>
              </w:rPr>
              <w:t>日常巡查频次</w:t>
            </w:r>
            <w:r>
              <w:rPr>
                <w:rStyle w:val="77"/>
                <w:rFonts w:hint="eastAsia" w:ascii="宋体" w:hAnsi="宋体" w:eastAsia="宋体" w:cs="宋体"/>
                <w:snapToGrid w:val="0"/>
                <w:color w:val="000000"/>
                <w:sz w:val="24"/>
                <w:szCs w:val="24"/>
                <w:lang w:val="en-US" w:eastAsia="zh-CN" w:bidi="ar"/>
              </w:rPr>
              <w:t>2</w:t>
            </w:r>
            <w:r>
              <w:rPr>
                <w:rStyle w:val="76"/>
                <w:rFonts w:hint="eastAsia" w:ascii="宋体" w:hAnsi="宋体" w:eastAsia="宋体" w:cs="宋体"/>
                <w:snapToGrid w:val="0"/>
                <w:color w:val="000000"/>
                <w:sz w:val="24"/>
                <w:szCs w:val="24"/>
                <w:lang w:val="en-US" w:eastAsia="zh-CN" w:bidi="ar"/>
              </w:rPr>
              <w:t>次</w:t>
            </w:r>
            <w:r>
              <w:rPr>
                <w:rStyle w:val="77"/>
                <w:rFonts w:hint="eastAsia" w:ascii="宋体" w:hAnsi="宋体" w:eastAsia="宋体" w:cs="宋体"/>
                <w:snapToGrid w:val="0"/>
                <w:color w:val="000000"/>
                <w:sz w:val="24"/>
                <w:szCs w:val="24"/>
                <w:lang w:val="en-US" w:eastAsia="zh-CN" w:bidi="ar"/>
              </w:rPr>
              <w:t>/</w:t>
            </w:r>
            <w:r>
              <w:rPr>
                <w:rStyle w:val="76"/>
                <w:rFonts w:hint="eastAsia" w:ascii="宋体" w:hAnsi="宋体" w:eastAsia="宋体" w:cs="宋体"/>
                <w:snapToGrid w:val="0"/>
                <w:color w:val="000000"/>
                <w:sz w:val="24"/>
                <w:szCs w:val="24"/>
                <w:lang w:val="en-US" w:eastAsia="zh-CN" w:bidi="ar"/>
              </w:rPr>
              <w:t>班，其中夜间外围巡查频次</w:t>
            </w:r>
            <w:r>
              <w:rPr>
                <w:rStyle w:val="77"/>
                <w:rFonts w:hint="eastAsia" w:ascii="宋体" w:hAnsi="宋体" w:eastAsia="宋体" w:cs="宋体"/>
                <w:snapToGrid w:val="0"/>
                <w:color w:val="000000"/>
                <w:sz w:val="24"/>
                <w:szCs w:val="24"/>
                <w:lang w:val="en-US" w:eastAsia="zh-CN" w:bidi="ar"/>
              </w:rPr>
              <w:t>4</w:t>
            </w:r>
            <w:r>
              <w:rPr>
                <w:rStyle w:val="76"/>
                <w:rFonts w:hint="eastAsia" w:ascii="宋体" w:hAnsi="宋体" w:eastAsia="宋体" w:cs="宋体"/>
                <w:snapToGrid w:val="0"/>
                <w:color w:val="000000"/>
                <w:sz w:val="24"/>
                <w:szCs w:val="24"/>
                <w:lang w:val="en-US" w:eastAsia="zh-CN" w:bidi="ar"/>
              </w:rPr>
              <w:t>次</w:t>
            </w:r>
            <w:r>
              <w:rPr>
                <w:rStyle w:val="77"/>
                <w:rFonts w:hint="eastAsia" w:ascii="宋体" w:hAnsi="宋体" w:eastAsia="宋体" w:cs="宋体"/>
                <w:snapToGrid w:val="0"/>
                <w:color w:val="000000"/>
                <w:sz w:val="24"/>
                <w:szCs w:val="24"/>
                <w:lang w:val="en-US" w:eastAsia="zh-CN" w:bidi="ar"/>
              </w:rPr>
              <w:t>/</w:t>
            </w:r>
            <w:r>
              <w:rPr>
                <w:rStyle w:val="76"/>
                <w:rFonts w:hint="eastAsia" w:ascii="宋体" w:hAnsi="宋体" w:eastAsia="宋体" w:cs="宋体"/>
                <w:snapToGrid w:val="0"/>
                <w:color w:val="000000"/>
                <w:sz w:val="24"/>
                <w:szCs w:val="24"/>
                <w:lang w:val="en-US" w:eastAsia="zh-CN" w:bidi="ar"/>
              </w:rPr>
              <w:t>班。</w:t>
            </w:r>
          </w:p>
        </w:tc>
      </w:tr>
      <w:tr w14:paraId="315D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C46AF93">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Ø 装修巡逻</w:t>
            </w:r>
          </w:p>
        </w:tc>
      </w:tr>
      <w:tr w14:paraId="02BF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2D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类别</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53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检查内容</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803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检查标准</w:t>
            </w:r>
          </w:p>
        </w:tc>
      </w:tr>
      <w:tr w14:paraId="3B13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124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室外</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3E3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《装修备案登记证》</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DAA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复印件张贴完好、无过期</w:t>
            </w:r>
          </w:p>
        </w:tc>
      </w:tr>
      <w:tr w14:paraId="2836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8E4E6">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112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《装修管理巡查记录表》</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55E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6"/>
                <w:rFonts w:hint="eastAsia" w:ascii="宋体" w:hAnsi="宋体" w:eastAsia="宋体" w:cs="宋体"/>
                <w:snapToGrid w:val="0"/>
                <w:color w:val="000000"/>
                <w:sz w:val="24"/>
                <w:szCs w:val="24"/>
                <w:lang w:val="en-US" w:eastAsia="zh-CN" w:bidi="ar"/>
              </w:rPr>
              <w:t>张贴完好，每两天巡查不少于</w:t>
            </w:r>
            <w:r>
              <w:rPr>
                <w:rStyle w:val="77"/>
                <w:rFonts w:hint="eastAsia" w:ascii="宋体" w:hAnsi="宋体" w:eastAsia="宋体" w:cs="宋体"/>
                <w:snapToGrid w:val="0"/>
                <w:color w:val="000000"/>
                <w:sz w:val="24"/>
                <w:szCs w:val="24"/>
                <w:lang w:val="en-US" w:eastAsia="zh-CN" w:bidi="ar"/>
              </w:rPr>
              <w:t>1</w:t>
            </w:r>
            <w:r>
              <w:rPr>
                <w:rStyle w:val="76"/>
                <w:rFonts w:hint="eastAsia" w:ascii="宋体" w:hAnsi="宋体" w:eastAsia="宋体" w:cs="宋体"/>
                <w:snapToGrid w:val="0"/>
                <w:color w:val="000000"/>
                <w:sz w:val="24"/>
                <w:szCs w:val="24"/>
                <w:lang w:val="en-US" w:eastAsia="zh-CN" w:bidi="ar"/>
              </w:rPr>
              <w:t>次，有记录</w:t>
            </w:r>
          </w:p>
        </w:tc>
      </w:tr>
      <w:tr w14:paraId="08F0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4BA36">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2C8E">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环境卫生</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BDDD">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无积尘、无装修垃圾堆放</w:t>
            </w:r>
          </w:p>
        </w:tc>
      </w:tr>
      <w:tr w14:paraId="2AC4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8BCE2">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295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入户门</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7FC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关闭、未反锁</w:t>
            </w:r>
          </w:p>
        </w:tc>
      </w:tr>
      <w:tr w14:paraId="15D3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F133">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3912">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消防门</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8809">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关闭</w:t>
            </w:r>
          </w:p>
        </w:tc>
      </w:tr>
      <w:tr w14:paraId="3D7B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CCDD8">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DB63">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清运通道</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1309">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地面、墙面、天花无磨损、刮花</w:t>
            </w:r>
          </w:p>
        </w:tc>
      </w:tr>
      <w:tr w14:paraId="10DB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673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室内</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D17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灭火器</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38F8">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每</w:t>
            </w:r>
            <w:r>
              <w:rPr>
                <w:rStyle w:val="75"/>
                <w:rFonts w:hint="eastAsia" w:ascii="宋体" w:hAnsi="宋体" w:eastAsia="宋体" w:cs="宋体"/>
                <w:snapToGrid w:val="0"/>
                <w:color w:val="000000"/>
                <w:sz w:val="24"/>
                <w:szCs w:val="24"/>
                <w:lang w:val="en-US" w:eastAsia="zh-CN" w:bidi="ar"/>
              </w:rPr>
              <w:t>50</w:t>
            </w:r>
            <w:r>
              <w:rPr>
                <w:rStyle w:val="74"/>
                <w:rFonts w:hint="eastAsia" w:ascii="宋体" w:hAnsi="宋体" w:eastAsia="宋体" w:cs="宋体"/>
                <w:snapToGrid w:val="0"/>
                <w:color w:val="000000"/>
                <w:sz w:val="24"/>
                <w:szCs w:val="24"/>
                <w:lang w:val="en-US" w:eastAsia="zh-CN" w:bidi="ar"/>
              </w:rPr>
              <w:t>平方米不少于</w:t>
            </w:r>
            <w:r>
              <w:rPr>
                <w:rStyle w:val="75"/>
                <w:rFonts w:hint="eastAsia" w:ascii="宋体" w:hAnsi="宋体" w:eastAsia="宋体" w:cs="宋体"/>
                <w:snapToGrid w:val="0"/>
                <w:color w:val="000000"/>
                <w:sz w:val="24"/>
                <w:szCs w:val="24"/>
                <w:lang w:val="en-US" w:eastAsia="zh-CN" w:bidi="ar"/>
              </w:rPr>
              <w:t>2</w:t>
            </w:r>
            <w:r>
              <w:rPr>
                <w:rStyle w:val="74"/>
                <w:rFonts w:hint="eastAsia" w:ascii="宋体" w:hAnsi="宋体" w:eastAsia="宋体" w:cs="宋体"/>
                <w:snapToGrid w:val="0"/>
                <w:color w:val="000000"/>
                <w:sz w:val="24"/>
                <w:szCs w:val="24"/>
                <w:lang w:val="en-US" w:eastAsia="zh-CN" w:bidi="ar"/>
              </w:rPr>
              <w:t>瓶</w:t>
            </w:r>
            <w:r>
              <w:rPr>
                <w:rStyle w:val="75"/>
                <w:rFonts w:hint="eastAsia" w:ascii="宋体" w:hAnsi="宋体" w:eastAsia="宋体" w:cs="宋体"/>
                <w:snapToGrid w:val="0"/>
                <w:color w:val="000000"/>
                <w:sz w:val="24"/>
                <w:szCs w:val="24"/>
                <w:lang w:val="en-US" w:eastAsia="zh-CN" w:bidi="ar"/>
              </w:rPr>
              <w:t>2KG</w:t>
            </w:r>
            <w:r>
              <w:rPr>
                <w:rStyle w:val="74"/>
                <w:rFonts w:hint="eastAsia" w:ascii="宋体" w:hAnsi="宋体" w:eastAsia="宋体" w:cs="宋体"/>
                <w:snapToGrid w:val="0"/>
                <w:color w:val="000000"/>
                <w:sz w:val="24"/>
                <w:szCs w:val="24"/>
                <w:lang w:val="en-US" w:eastAsia="zh-CN" w:bidi="ar"/>
              </w:rPr>
              <w:t>以上灭火器、压力充足</w:t>
            </w:r>
          </w:p>
        </w:tc>
      </w:tr>
      <w:tr w14:paraId="2DBD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715A6">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2E9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装修工具、电线</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391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无私拉乱接，电线无裸露、漏电</w:t>
            </w:r>
          </w:p>
        </w:tc>
      </w:tr>
      <w:tr w14:paraId="656E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23A6">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BCE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承重墙、柱、梁</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4258">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无敲打、损毁</w:t>
            </w:r>
          </w:p>
        </w:tc>
      </w:tr>
      <w:tr w14:paraId="6D16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0E8D">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0E6E">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行为</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C93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无抽烟、生火做饭，无超时装修</w:t>
            </w:r>
          </w:p>
        </w:tc>
      </w:tr>
      <w:tr w14:paraId="2F50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3A64">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897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动火作业</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1369">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张贴《临时动火作业申请表》回执</w:t>
            </w:r>
          </w:p>
        </w:tc>
      </w:tr>
      <w:tr w14:paraId="2F67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F2F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人员</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C5B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出入证</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6EBE">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地址、姓名、照片、有效期及印章相符</w:t>
            </w:r>
          </w:p>
        </w:tc>
      </w:tr>
      <w:tr w14:paraId="09B3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2DC0">
            <w:pPr>
              <w:spacing w:line="360" w:lineRule="auto"/>
              <w:jc w:val="center"/>
              <w:rPr>
                <w:rFonts w:hint="eastAsia" w:ascii="宋体" w:hAnsi="宋体" w:eastAsia="宋体" w:cs="宋体"/>
                <w:i w:val="0"/>
                <w:iCs w:val="0"/>
                <w:color w:val="000000"/>
                <w:sz w:val="24"/>
                <w:szCs w:val="24"/>
                <w:u w:val="none"/>
              </w:rPr>
            </w:pP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FD2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室外作业</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31E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衣冠整齐</w:t>
            </w:r>
          </w:p>
        </w:tc>
      </w:tr>
      <w:tr w14:paraId="0954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11F3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备注：装修时间</w:t>
            </w:r>
            <w:r>
              <w:rPr>
                <w:rStyle w:val="75"/>
                <w:rFonts w:hint="eastAsia" w:ascii="宋体" w:hAnsi="宋体" w:eastAsia="宋体" w:cs="宋体"/>
                <w:snapToGrid w:val="0"/>
                <w:color w:val="000000"/>
                <w:sz w:val="24"/>
                <w:szCs w:val="24"/>
                <w:lang w:val="en-US" w:eastAsia="zh-CN" w:bidi="ar"/>
              </w:rPr>
              <w:t>08</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00</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12</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00</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14</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00</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18</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00</w:t>
            </w:r>
            <w:r>
              <w:rPr>
                <w:rStyle w:val="74"/>
                <w:rFonts w:hint="eastAsia" w:ascii="宋体" w:hAnsi="宋体" w:eastAsia="宋体" w:cs="宋体"/>
                <w:snapToGrid w:val="0"/>
                <w:color w:val="000000"/>
                <w:sz w:val="24"/>
                <w:szCs w:val="24"/>
                <w:lang w:val="en-US" w:eastAsia="zh-CN" w:bidi="ar"/>
              </w:rPr>
              <w:t>，节假日禁止噪音施工，每天巡查不少于</w:t>
            </w:r>
            <w:r>
              <w:rPr>
                <w:rStyle w:val="75"/>
                <w:rFonts w:hint="eastAsia" w:ascii="宋体" w:hAnsi="宋体" w:eastAsia="宋体" w:cs="宋体"/>
                <w:snapToGrid w:val="0"/>
                <w:color w:val="000000"/>
                <w:sz w:val="24"/>
                <w:szCs w:val="24"/>
                <w:lang w:val="en-US" w:eastAsia="zh-CN" w:bidi="ar"/>
              </w:rPr>
              <w:t>1</w:t>
            </w:r>
            <w:r>
              <w:rPr>
                <w:rStyle w:val="74"/>
                <w:rFonts w:hint="eastAsia" w:ascii="宋体" w:hAnsi="宋体" w:eastAsia="宋体" w:cs="宋体"/>
                <w:snapToGrid w:val="0"/>
                <w:color w:val="000000"/>
                <w:sz w:val="24"/>
                <w:szCs w:val="24"/>
                <w:lang w:val="en-US" w:eastAsia="zh-CN" w:bidi="ar"/>
              </w:rPr>
              <w:t>次。</w:t>
            </w:r>
          </w:p>
        </w:tc>
      </w:tr>
      <w:tr w14:paraId="702B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CA551EC">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Ø 空置房巡逻</w:t>
            </w:r>
          </w:p>
        </w:tc>
      </w:tr>
      <w:tr w14:paraId="4C7C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98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检查内容</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3FF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检查标准</w:t>
            </w:r>
          </w:p>
        </w:tc>
      </w:tr>
      <w:tr w14:paraId="1EEA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F6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门窗</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B24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关闭，木质门窗无白蚁或蛀虫危害</w:t>
            </w:r>
          </w:p>
        </w:tc>
      </w:tr>
      <w:tr w14:paraId="3B18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D9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门锁</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8EE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完好</w:t>
            </w:r>
          </w:p>
        </w:tc>
      </w:tr>
      <w:tr w14:paraId="31F8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FC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室内</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1F7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无建筑垃圾、杂物等</w:t>
            </w:r>
          </w:p>
        </w:tc>
      </w:tr>
      <w:tr w14:paraId="7276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64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天面、墙面</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2E8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无渗水、裂痕</w:t>
            </w:r>
          </w:p>
        </w:tc>
      </w:tr>
      <w:tr w14:paraId="78ED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FF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开关、灯具</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3CE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完好、关闭</w:t>
            </w:r>
          </w:p>
        </w:tc>
      </w:tr>
      <w:tr w14:paraId="786B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EC7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厨房、洗手间</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619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无积水</w:t>
            </w:r>
          </w:p>
        </w:tc>
      </w:tr>
      <w:tr w14:paraId="3620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62F7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备注：</w:t>
            </w:r>
            <w:r>
              <w:rPr>
                <w:rStyle w:val="75"/>
                <w:rFonts w:hint="eastAsia" w:ascii="宋体" w:hAnsi="宋体" w:eastAsia="宋体" w:cs="宋体"/>
                <w:snapToGrid w:val="0"/>
                <w:color w:val="000000"/>
                <w:sz w:val="24"/>
                <w:szCs w:val="24"/>
                <w:lang w:val="en-US" w:eastAsia="zh-CN" w:bidi="ar"/>
              </w:rPr>
              <w:t>1)</w:t>
            </w:r>
            <w:r>
              <w:rPr>
                <w:rFonts w:hint="eastAsia" w:ascii="宋体" w:hAnsi="宋体" w:eastAsia="宋体" w:cs="宋体"/>
                <w:i w:val="0"/>
                <w:iCs w:val="0"/>
                <w:snapToGrid w:val="0"/>
                <w:color w:val="000000"/>
                <w:kern w:val="0"/>
                <w:sz w:val="24"/>
                <w:szCs w:val="24"/>
                <w:u w:val="none"/>
                <w:lang w:val="en-US" w:eastAsia="zh-CN" w:bidi="ar"/>
              </w:rPr>
              <w:t xml:space="preserve"> </w:t>
            </w:r>
            <w:r>
              <w:rPr>
                <w:rStyle w:val="76"/>
                <w:rFonts w:hint="eastAsia" w:ascii="宋体" w:hAnsi="宋体" w:eastAsia="宋体" w:cs="宋体"/>
                <w:snapToGrid w:val="0"/>
                <w:color w:val="000000"/>
                <w:sz w:val="24"/>
                <w:szCs w:val="24"/>
                <w:lang w:val="en-US" w:eastAsia="zh-CN" w:bidi="ar"/>
              </w:rPr>
              <w:t>入伙一年以内的项目，空置房每</w:t>
            </w:r>
            <w:r>
              <w:rPr>
                <w:rStyle w:val="77"/>
                <w:rFonts w:hint="eastAsia" w:ascii="宋体" w:hAnsi="宋体" w:eastAsia="宋体" w:cs="宋体"/>
                <w:snapToGrid w:val="0"/>
                <w:color w:val="000000"/>
                <w:sz w:val="24"/>
                <w:szCs w:val="24"/>
                <w:lang w:val="en-US" w:eastAsia="zh-CN" w:bidi="ar"/>
              </w:rPr>
              <w:t>2</w:t>
            </w:r>
            <w:r>
              <w:rPr>
                <w:rStyle w:val="76"/>
                <w:rFonts w:hint="eastAsia" w:ascii="宋体" w:hAnsi="宋体" w:eastAsia="宋体" w:cs="宋体"/>
                <w:snapToGrid w:val="0"/>
                <w:color w:val="000000"/>
                <w:sz w:val="24"/>
                <w:szCs w:val="24"/>
                <w:lang w:val="en-US" w:eastAsia="zh-CN" w:bidi="ar"/>
              </w:rPr>
              <w:t>天巡查</w:t>
            </w:r>
            <w:r>
              <w:rPr>
                <w:rStyle w:val="77"/>
                <w:rFonts w:hint="eastAsia" w:ascii="宋体" w:hAnsi="宋体" w:eastAsia="宋体" w:cs="宋体"/>
                <w:snapToGrid w:val="0"/>
                <w:color w:val="000000"/>
                <w:sz w:val="24"/>
                <w:szCs w:val="24"/>
                <w:lang w:val="en-US" w:eastAsia="zh-CN" w:bidi="ar"/>
              </w:rPr>
              <w:t>1</w:t>
            </w:r>
            <w:r>
              <w:rPr>
                <w:rStyle w:val="76"/>
                <w:rFonts w:hint="eastAsia" w:ascii="宋体" w:hAnsi="宋体" w:eastAsia="宋体" w:cs="宋体"/>
                <w:snapToGrid w:val="0"/>
                <w:color w:val="000000"/>
                <w:sz w:val="24"/>
                <w:szCs w:val="24"/>
                <w:lang w:val="en-US" w:eastAsia="zh-CN" w:bidi="ar"/>
              </w:rPr>
              <w:t>次；入伙一年以上的项目，空置房每周巡查</w:t>
            </w:r>
            <w:r>
              <w:rPr>
                <w:rStyle w:val="77"/>
                <w:rFonts w:hint="eastAsia" w:ascii="宋体" w:hAnsi="宋体" w:eastAsia="宋体" w:cs="宋体"/>
                <w:snapToGrid w:val="0"/>
                <w:color w:val="000000"/>
                <w:sz w:val="24"/>
                <w:szCs w:val="24"/>
                <w:lang w:val="en-US" w:eastAsia="zh-CN" w:bidi="ar"/>
              </w:rPr>
              <w:t>2</w:t>
            </w:r>
            <w:r>
              <w:rPr>
                <w:rStyle w:val="76"/>
                <w:rFonts w:hint="eastAsia" w:ascii="宋体" w:hAnsi="宋体" w:eastAsia="宋体" w:cs="宋体"/>
                <w:snapToGrid w:val="0"/>
                <w:color w:val="000000"/>
                <w:sz w:val="24"/>
                <w:szCs w:val="24"/>
                <w:lang w:val="en-US" w:eastAsia="zh-CN" w:bidi="ar"/>
              </w:rPr>
              <w:t>次，记录在《空置房巡查记录表》中</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2</w:t>
            </w:r>
            <w:r>
              <w:rPr>
                <w:rStyle w:val="74"/>
                <w:rFonts w:hint="eastAsia" w:ascii="宋体" w:hAnsi="宋体" w:eastAsia="宋体" w:cs="宋体"/>
                <w:snapToGrid w:val="0"/>
                <w:color w:val="000000"/>
                <w:sz w:val="24"/>
                <w:szCs w:val="24"/>
                <w:lang w:val="en-US" w:eastAsia="zh-CN" w:bidi="ar"/>
              </w:rPr>
              <w:t>）编制空置房动态表，定期更新，在中控室和前台备案。</w:t>
            </w:r>
          </w:p>
        </w:tc>
      </w:tr>
      <w:tr w14:paraId="0CA5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777BA1A">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Ø 台风、暴雨巡逻</w:t>
            </w:r>
          </w:p>
        </w:tc>
      </w:tr>
      <w:tr w14:paraId="2DEC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EC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检查内容</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4DF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检查标准</w:t>
            </w:r>
          </w:p>
        </w:tc>
      </w:tr>
      <w:tr w14:paraId="2A13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EB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客户</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A01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提请客户关闭门窗，收好阳台物品，防止坠落</w:t>
            </w:r>
          </w:p>
        </w:tc>
      </w:tr>
      <w:tr w14:paraId="1AA6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3A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雨水管道</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F0E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排水通畅</w:t>
            </w:r>
          </w:p>
        </w:tc>
      </w:tr>
      <w:tr w14:paraId="19B6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36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照明、生活使用设施</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B61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使用正常、无破损</w:t>
            </w:r>
          </w:p>
        </w:tc>
      </w:tr>
      <w:tr w14:paraId="6815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82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高杆灯、广告牌等户外设施</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D19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牢靠、无破损、接线无裸露</w:t>
            </w:r>
          </w:p>
        </w:tc>
      </w:tr>
      <w:tr w14:paraId="01B6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DF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设备房、办公室、资料室</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FCE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门窗关闭、无水淹风险</w:t>
            </w:r>
          </w:p>
        </w:tc>
      </w:tr>
      <w:tr w14:paraId="5932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D83BAA1">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Ø 重点区域巡逻</w:t>
            </w:r>
          </w:p>
        </w:tc>
      </w:tr>
      <w:tr w14:paraId="0233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CB4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办公区域、控制中心、设备房、仓库及采购人要求区域为重点巡逻区域，未经允许禁止无关人员进入；</w:t>
            </w:r>
          </w:p>
        </w:tc>
      </w:tr>
      <w:tr w14:paraId="1F31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FF6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每班次对重点区域巡查频次为</w:t>
            </w:r>
            <w:r>
              <w:rPr>
                <w:rStyle w:val="76"/>
                <w:rFonts w:hint="eastAsia" w:ascii="宋体" w:hAnsi="宋体" w:eastAsia="宋体" w:cs="宋体"/>
                <w:snapToGrid w:val="0"/>
                <w:color w:val="000000"/>
                <w:sz w:val="24"/>
                <w:szCs w:val="24"/>
                <w:lang w:val="en-US" w:eastAsia="zh-CN" w:bidi="ar"/>
              </w:rPr>
              <w:t>每</w:t>
            </w:r>
            <w:r>
              <w:rPr>
                <w:rStyle w:val="77"/>
                <w:rFonts w:hint="eastAsia" w:ascii="宋体" w:hAnsi="宋体" w:eastAsia="宋体" w:cs="宋体"/>
                <w:snapToGrid w:val="0"/>
                <w:color w:val="000000"/>
                <w:sz w:val="24"/>
                <w:szCs w:val="24"/>
                <w:lang w:val="en-US" w:eastAsia="zh-CN" w:bidi="ar"/>
              </w:rPr>
              <w:t>2</w:t>
            </w:r>
            <w:r>
              <w:rPr>
                <w:rStyle w:val="76"/>
                <w:rFonts w:hint="eastAsia" w:ascii="宋体" w:hAnsi="宋体" w:eastAsia="宋体" w:cs="宋体"/>
                <w:snapToGrid w:val="0"/>
                <w:color w:val="000000"/>
                <w:sz w:val="24"/>
                <w:szCs w:val="24"/>
                <w:lang w:val="en-US" w:eastAsia="zh-CN" w:bidi="ar"/>
              </w:rPr>
              <w:t>小时巡视</w:t>
            </w:r>
            <w:r>
              <w:rPr>
                <w:rStyle w:val="77"/>
                <w:rFonts w:hint="eastAsia" w:ascii="宋体" w:hAnsi="宋体" w:eastAsia="宋体" w:cs="宋体"/>
                <w:snapToGrid w:val="0"/>
                <w:color w:val="000000"/>
                <w:sz w:val="24"/>
                <w:szCs w:val="24"/>
                <w:lang w:val="en-US" w:eastAsia="zh-CN" w:bidi="ar"/>
              </w:rPr>
              <w:t>1</w:t>
            </w:r>
            <w:r>
              <w:rPr>
                <w:rStyle w:val="76"/>
                <w:rFonts w:hint="eastAsia" w:ascii="宋体" w:hAnsi="宋体" w:eastAsia="宋体" w:cs="宋体"/>
                <w:snapToGrid w:val="0"/>
                <w:color w:val="000000"/>
                <w:sz w:val="24"/>
                <w:szCs w:val="24"/>
                <w:lang w:val="en-US" w:eastAsia="zh-CN" w:bidi="ar"/>
              </w:rPr>
              <w:t>次</w:t>
            </w:r>
            <w:r>
              <w:rPr>
                <w:rStyle w:val="74"/>
                <w:rFonts w:hint="eastAsia" w:ascii="宋体" w:hAnsi="宋体" w:eastAsia="宋体" w:cs="宋体"/>
                <w:snapToGrid w:val="0"/>
                <w:color w:val="000000"/>
                <w:sz w:val="24"/>
                <w:szCs w:val="24"/>
                <w:lang w:val="en-US" w:eastAsia="zh-CN" w:bidi="ar"/>
              </w:rPr>
              <w:t>，注意自我安全保护。</w:t>
            </w:r>
          </w:p>
        </w:tc>
      </w:tr>
      <w:tr w14:paraId="2EF7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079B2FC">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Ø 问题处理</w:t>
            </w:r>
          </w:p>
        </w:tc>
      </w:tr>
      <w:tr w14:paraId="3110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2AF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安全巡逻须在《安全巡逻签到表》中记录，重点问题记录在《交接班记录本》上，并及时上报处理；</w:t>
            </w:r>
          </w:p>
        </w:tc>
      </w:tr>
      <w:tr w14:paraId="1A96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BDA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安全巡逻须对上班次交接的重点问题进行跟进、验证。</w:t>
            </w:r>
          </w:p>
        </w:tc>
      </w:tr>
      <w:tr w14:paraId="2FE0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B52E813">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Ø 关注要点</w:t>
            </w:r>
          </w:p>
        </w:tc>
      </w:tr>
      <w:tr w14:paraId="2EBC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1F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关注要点</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778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处理方法</w:t>
            </w:r>
          </w:p>
        </w:tc>
      </w:tr>
      <w:tr w14:paraId="75FB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1E8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周界围栏、周界报警、监控设备、消防报警应急处理、楼栋本体防攀设施等</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225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提高测试频次，跟进设备修复，重点关注、通报、交接。</w:t>
            </w:r>
          </w:p>
        </w:tc>
      </w:tr>
      <w:tr w14:paraId="682A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79C1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住户信箱爆满、门口黏贴收费单据等直观表明家中无人</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8DF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1、信箱爆满须联系客户处理，不能即时处理或无法联系的客户须将溢满部分取出，待客户返回归还并提示居家安全防范常识；</w:t>
            </w:r>
          </w:p>
        </w:tc>
      </w:tr>
      <w:tr w14:paraId="2994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651E">
            <w:pPr>
              <w:spacing w:line="360" w:lineRule="auto"/>
              <w:jc w:val="both"/>
              <w:rPr>
                <w:rFonts w:hint="eastAsia" w:ascii="宋体" w:hAnsi="宋体" w:eastAsia="宋体" w:cs="宋体"/>
                <w:i w:val="0"/>
                <w:iCs w:val="0"/>
                <w:color w:val="000000"/>
                <w:sz w:val="24"/>
                <w:szCs w:val="24"/>
                <w:u w:val="none"/>
              </w:rPr>
            </w:pP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46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2、摘除投递信箱并与投递方沟通，要求后续投递信箱。</w:t>
            </w:r>
          </w:p>
        </w:tc>
      </w:tr>
      <w:tr w14:paraId="2273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793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傍晚散步或晚归时段（</w:t>
            </w:r>
            <w:r>
              <w:rPr>
                <w:rStyle w:val="75"/>
                <w:rFonts w:hint="eastAsia" w:ascii="宋体" w:hAnsi="宋体" w:eastAsia="宋体" w:cs="宋体"/>
                <w:snapToGrid w:val="0"/>
                <w:color w:val="000000"/>
                <w:sz w:val="24"/>
                <w:szCs w:val="24"/>
                <w:lang w:val="en-US" w:eastAsia="zh-CN" w:bidi="ar"/>
              </w:rPr>
              <w:t>18</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00</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23</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00</w:t>
            </w:r>
            <w:r>
              <w:rPr>
                <w:rStyle w:val="74"/>
                <w:rFonts w:hint="eastAsia" w:ascii="宋体" w:hAnsi="宋体" w:eastAsia="宋体" w:cs="宋体"/>
                <w:snapToGrid w:val="0"/>
                <w:color w:val="000000"/>
                <w:sz w:val="24"/>
                <w:szCs w:val="24"/>
                <w:lang w:val="en-US" w:eastAsia="zh-CN" w:bidi="ar"/>
              </w:rPr>
              <w:t>）</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5EA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重点关注低层（三层以下）住户入户门、防盗门、窗户、阳台推拉门未关闭且未亮灯的住户。</w:t>
            </w:r>
          </w:p>
        </w:tc>
      </w:tr>
      <w:tr w14:paraId="53E5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58DD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Style w:val="74"/>
                <w:rFonts w:hint="eastAsia" w:ascii="宋体" w:hAnsi="宋体" w:eastAsia="宋体" w:cs="宋体"/>
                <w:snapToGrid w:val="0"/>
                <w:color w:val="000000"/>
                <w:sz w:val="24"/>
                <w:szCs w:val="24"/>
                <w:lang w:val="en-US" w:eastAsia="zh-CN" w:bidi="ar"/>
              </w:rPr>
              <w:t>犯罪嫌疑人攀爬时段（</w:t>
            </w:r>
            <w:r>
              <w:rPr>
                <w:rStyle w:val="75"/>
                <w:rFonts w:hint="eastAsia" w:ascii="宋体" w:hAnsi="宋体" w:eastAsia="宋体" w:cs="宋体"/>
                <w:snapToGrid w:val="0"/>
                <w:color w:val="000000"/>
                <w:sz w:val="24"/>
                <w:szCs w:val="24"/>
                <w:lang w:val="en-US" w:eastAsia="zh-CN" w:bidi="ar"/>
              </w:rPr>
              <w:t>23:00</w:t>
            </w:r>
            <w:r>
              <w:rPr>
                <w:rStyle w:val="74"/>
                <w:rFonts w:hint="eastAsia" w:ascii="宋体" w:hAnsi="宋体" w:eastAsia="宋体" w:cs="宋体"/>
                <w:snapToGrid w:val="0"/>
                <w:color w:val="000000"/>
                <w:sz w:val="24"/>
                <w:szCs w:val="24"/>
                <w:lang w:val="en-US" w:eastAsia="zh-CN" w:bidi="ar"/>
              </w:rPr>
              <w:t>—</w:t>
            </w:r>
            <w:r>
              <w:rPr>
                <w:rStyle w:val="75"/>
                <w:rFonts w:hint="eastAsia" w:ascii="宋体" w:hAnsi="宋体" w:eastAsia="宋体" w:cs="宋体"/>
                <w:snapToGrid w:val="0"/>
                <w:color w:val="000000"/>
                <w:sz w:val="24"/>
                <w:szCs w:val="24"/>
                <w:lang w:val="en-US" w:eastAsia="zh-CN" w:bidi="ar"/>
              </w:rPr>
              <w:t>06:00</w:t>
            </w:r>
            <w:r>
              <w:rPr>
                <w:rStyle w:val="74"/>
                <w:rFonts w:hint="eastAsia" w:ascii="宋体" w:hAnsi="宋体" w:eastAsia="宋体" w:cs="宋体"/>
                <w:snapToGrid w:val="0"/>
                <w:color w:val="000000"/>
                <w:sz w:val="24"/>
                <w:szCs w:val="24"/>
                <w:lang w:val="en-US" w:eastAsia="zh-CN" w:bidi="ar"/>
              </w:rPr>
              <w:t>）</w:t>
            </w: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DF6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1、关注建筑本体可供攀爬的的天台、大堂顶部平台、采光井及各类管道等；</w:t>
            </w:r>
          </w:p>
        </w:tc>
      </w:tr>
      <w:tr w14:paraId="76DD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6393">
            <w:pPr>
              <w:spacing w:line="360" w:lineRule="auto"/>
              <w:jc w:val="both"/>
              <w:rPr>
                <w:rFonts w:hint="eastAsia" w:ascii="宋体" w:hAnsi="宋体" w:eastAsia="宋体" w:cs="宋体"/>
                <w:i w:val="0"/>
                <w:iCs w:val="0"/>
                <w:color w:val="000000"/>
                <w:sz w:val="24"/>
                <w:szCs w:val="24"/>
                <w:u w:val="none"/>
              </w:rPr>
            </w:pPr>
          </w:p>
        </w:tc>
        <w:tc>
          <w:tcPr>
            <w:tcW w:w="3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247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2、关注楼栋外围、院落、围墙是否滞留可借助攀爬的梯子、绳子、树木、桌椅及其他可移动物品。</w:t>
            </w:r>
          </w:p>
        </w:tc>
      </w:tr>
      <w:tr w14:paraId="04E2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D6A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注：1、除执行以上监督检查频率外，应做到时时监控；</w:t>
            </w:r>
          </w:p>
        </w:tc>
      </w:tr>
    </w:tbl>
    <w:p w14:paraId="329EEF9A">
      <w:pPr>
        <w:spacing w:line="360" w:lineRule="auto"/>
        <w:ind w:firstLine="437"/>
        <w:outlineLvl w:val="1"/>
        <w:rPr>
          <w:rFonts w:hint="eastAsia" w:ascii="宋体" w:hAnsi="宋体" w:eastAsia="宋体"/>
          <w:b/>
          <w:color w:val="000000" w:themeColor="text1"/>
          <w:sz w:val="24"/>
          <w:szCs w:val="18"/>
          <w14:textFill>
            <w14:solidFill>
              <w14:schemeClr w14:val="tx1"/>
            </w14:solidFill>
          </w14:textFill>
        </w:rPr>
      </w:pPr>
    </w:p>
    <w:p w14:paraId="774FE4E3">
      <w:pPr>
        <w:spacing w:line="360" w:lineRule="auto"/>
        <w:ind w:firstLine="437"/>
        <w:outlineLvl w:val="1"/>
        <w:rPr>
          <w:rFonts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四、报价要求</w:t>
      </w:r>
      <w:bookmarkEnd w:id="32"/>
      <w:bookmarkEnd w:id="33"/>
    </w:p>
    <w:p w14:paraId="237E6D04">
      <w:pPr>
        <w:pStyle w:val="9"/>
        <w:autoSpaceDE w:val="0"/>
        <w:autoSpaceDN w:val="0"/>
        <w:spacing w:line="360" w:lineRule="auto"/>
        <w:ind w:firstLine="480" w:firstLineChars="200"/>
        <w:rPr>
          <w:rFonts w:hint="eastAsia" w:ascii="宋体" w:hAnsi="宋体" w:eastAsia="宋体" w:cs="宋体"/>
          <w:b w:val="0"/>
          <w:bCs/>
          <w:color w:val="000000" w:themeColor="text1"/>
          <w:sz w:val="24"/>
          <w:highlight w:val="none"/>
          <w:lang w:val="en-US"/>
          <w14:textFill>
            <w14:solidFill>
              <w14:schemeClr w14:val="tx1"/>
            </w14:solidFill>
          </w14:textFill>
        </w:rPr>
      </w:pPr>
      <w:bookmarkStart w:id="34" w:name="_Toc3530"/>
      <w:bookmarkStart w:id="35" w:name="_Toc23590"/>
      <w:r>
        <w:rPr>
          <w:rFonts w:hint="eastAsia" w:ascii="宋体" w:hAnsi="宋体" w:eastAsia="宋体" w:cs="宋体"/>
          <w:b w:val="0"/>
          <w:bCs/>
          <w:color w:val="000000" w:themeColor="text1"/>
          <w:sz w:val="24"/>
          <w:lang w:val="en-US"/>
          <w14:textFill>
            <w14:solidFill>
              <w14:schemeClr w14:val="tx1"/>
            </w14:solidFill>
          </w14:textFill>
        </w:rPr>
        <w:t>1、报</w:t>
      </w:r>
      <w:r>
        <w:rPr>
          <w:rFonts w:hint="eastAsia" w:ascii="宋体" w:hAnsi="宋体" w:eastAsia="宋体" w:cs="宋体"/>
          <w:b w:val="0"/>
          <w:bCs/>
          <w:color w:val="000000" w:themeColor="text1"/>
          <w:sz w:val="24"/>
          <w:highlight w:val="none"/>
          <w:lang w:val="en-US"/>
          <w14:textFill>
            <w14:solidFill>
              <w14:schemeClr w14:val="tx1"/>
            </w14:solidFill>
          </w14:textFill>
        </w:rPr>
        <w:t>价方式：总价报价</w:t>
      </w:r>
      <w:r>
        <w:rPr>
          <w:rFonts w:hint="eastAsia" w:ascii="宋体" w:hAnsi="宋体" w:eastAsia="宋体" w:cs="宋体"/>
          <w:b w:val="0"/>
          <w:bCs/>
          <w:color w:val="000000" w:themeColor="text1"/>
          <w:sz w:val="24"/>
          <w:highlight w:val="none"/>
          <w:lang w:val="en-US" w:eastAsia="zh-CN"/>
          <w14:textFill>
            <w14:solidFill>
              <w14:schemeClr w14:val="tx1"/>
            </w14:solidFill>
          </w14:textFill>
        </w:rPr>
        <w:t>（备注：采购人每月依据报价单、实际在岗人数、实际服务时间、实际服务天数、服务质量考核结果核算每月应向成交人支付的服务费用，单个服务人员每天服务时间超过 12 小时按 12 小时计算，低于12小时按实际在岗服务时间计算。）</w:t>
      </w:r>
      <w:r>
        <w:rPr>
          <w:rFonts w:hint="eastAsia" w:ascii="宋体" w:hAnsi="宋体" w:eastAsia="宋体" w:cs="宋体"/>
          <w:b w:val="0"/>
          <w:bCs/>
          <w:color w:val="000000" w:themeColor="text1"/>
          <w:sz w:val="24"/>
          <w:highlight w:val="none"/>
          <w:lang w:val="en-US"/>
          <w14:textFill>
            <w14:solidFill>
              <w14:schemeClr w14:val="tx1"/>
            </w14:solidFill>
          </w14:textFill>
        </w:rPr>
        <w:t>，供应商的报价应当包括不限于含成交人保安员工资、社保、保险、福利、激励奖金、物资耗材、设备耗材(包括采购人购买的机器耗材)、易损件及折旧、工具、物料、工装、利润、税金、管理费等一切采购人应支付的费用，如有漏项，视为包含在报价中，后期不再增加。</w:t>
      </w:r>
    </w:p>
    <w:p w14:paraId="5C3F5E53">
      <w:pPr>
        <w:spacing w:line="360" w:lineRule="auto"/>
        <w:ind w:firstLine="437"/>
        <w:outlineLvl w:val="1"/>
        <w:rPr>
          <w:rFonts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五、其他要求</w:t>
      </w:r>
      <w:bookmarkEnd w:id="34"/>
      <w:bookmarkEnd w:id="35"/>
    </w:p>
    <w:bookmarkEnd w:id="27"/>
    <w:p w14:paraId="002FCD0B">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成交人提供24小时全天安保服务，以上人数16人为每日实时在岗人数，遇成交人人员休息、休假时，由成交人自行内部自行安排、调配，但不得因此缺岗，从而影响每日实时在岗人数。为了保证现场品质，成交人服务采购人的人员(包括用于休的人员)应相对固定。上表中每日实时在岗人数为标准要求人数，合同运行期间采购人有权视运行效果调整编制，并按本合同约定据实结算服务费用。若发生因税法相关政策法规调整导致税率变化，则税率按照结算时国家税率政策执行。不含税价格不变。</w:t>
      </w:r>
    </w:p>
    <w:p w14:paraId="1A300F02">
      <w:pPr>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2、保安服务费按月度结算，采购人每月依据报价单、实际在岗人数、实际服务时间、实际服务天数、服务质量考核结果核算每月应向成交人支付的服务费用，单个服务人员每天服务时间超过 12 小时按 12 小时计算，低于12小时按实际在岗服务时间计算。</w:t>
      </w:r>
    </w:p>
    <w:p w14:paraId="3981E6EA">
      <w:pPr>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成交人应承诺为本项目所有涉及人员(包括但不限于现场工作人员及其他参与人员)的人身伤害风险购买团体意外伤害保险或雇主责任险。其中：意外身故/残疾/烧、烫伤保额应不低于人民币50万元/人，附加意外伤害医疗费用 保额应不低于人民币5万元/人。</w:t>
      </w:r>
    </w:p>
    <w:p w14:paraId="36055346">
      <w:pPr>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4、成交人应承诺为本项目造成第三者损失风险购买公众责任险，每次事故赔偿限额应不低于人民币100万元。</w:t>
      </w:r>
    </w:p>
    <w:p w14:paraId="121466CF">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30DB5209">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bookmarkStart w:id="36" w:name="_Toc8668"/>
      <w:r>
        <w:rPr>
          <w:rFonts w:hint="eastAsia" w:asciiTheme="minorEastAsia" w:hAnsiTheme="minorEastAsia" w:eastAsiaTheme="minorEastAsia"/>
          <w:b/>
          <w:color w:val="000000" w:themeColor="text1"/>
          <w:sz w:val="28"/>
          <w14:textFill>
            <w14:solidFill>
              <w14:schemeClr w14:val="tx1"/>
            </w14:solidFill>
          </w14:textFill>
        </w:rPr>
        <w:t>第四章  评审方法和标准</w:t>
      </w:r>
      <w:bookmarkEnd w:id="36"/>
    </w:p>
    <w:p w14:paraId="2912F9DA">
      <w:pPr>
        <w:spacing w:line="360" w:lineRule="auto"/>
        <w:ind w:firstLine="437"/>
        <w:outlineLvl w:val="1"/>
        <w:rPr>
          <w:rFonts w:asciiTheme="minorEastAsia" w:hAnsiTheme="minorEastAsia" w:eastAsiaTheme="minorEastAsia"/>
          <w:b/>
          <w:color w:val="000000" w:themeColor="text1"/>
          <w:sz w:val="24"/>
          <w14:textFill>
            <w14:solidFill>
              <w14:schemeClr w14:val="tx1"/>
            </w14:solidFill>
          </w14:textFill>
        </w:rPr>
      </w:pPr>
      <w:bookmarkStart w:id="37" w:name="_Toc12199"/>
      <w:bookmarkStart w:id="38" w:name="_Toc21211"/>
      <w:r>
        <w:rPr>
          <w:rFonts w:hint="eastAsia" w:asciiTheme="minorEastAsia" w:hAnsiTheme="minorEastAsia" w:eastAsiaTheme="minorEastAsia"/>
          <w:b/>
          <w:color w:val="000000" w:themeColor="text1"/>
          <w:sz w:val="24"/>
          <w14:textFill>
            <w14:solidFill>
              <w14:schemeClr w14:val="tx1"/>
            </w14:solidFill>
          </w14:textFill>
        </w:rPr>
        <w:t>一、总则</w:t>
      </w:r>
      <w:bookmarkEnd w:id="37"/>
      <w:bookmarkEnd w:id="38"/>
    </w:p>
    <w:p w14:paraId="240A54C5">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本项目将按照磋商文件第二章 供应商须知的相关要求</w:t>
      </w:r>
      <w:r>
        <w:rPr>
          <w:rFonts w:asciiTheme="minorEastAsia" w:hAnsiTheme="minorEastAsia" w:eastAsiaTheme="minorEastAsia"/>
          <w:color w:val="000000" w:themeColor="text1"/>
          <w:sz w:val="24"/>
          <w14:textFill>
            <w14:solidFill>
              <w14:schemeClr w14:val="tx1"/>
            </w14:solidFill>
          </w14:textFill>
        </w:rPr>
        <w:t>及本章的规定</w:t>
      </w:r>
      <w:r>
        <w:rPr>
          <w:rFonts w:hint="eastAsia" w:asciiTheme="minorEastAsia" w:hAnsiTheme="minorEastAsia" w:eastAsiaTheme="minorEastAsia"/>
          <w:color w:val="000000" w:themeColor="text1"/>
          <w:sz w:val="24"/>
          <w14:textFill>
            <w14:solidFill>
              <w14:schemeClr w14:val="tx1"/>
            </w14:solidFill>
          </w14:textFill>
        </w:rPr>
        <w:t>评审</w:t>
      </w:r>
      <w:r>
        <w:rPr>
          <w:rFonts w:asciiTheme="minorEastAsia" w:hAnsiTheme="minorEastAsia" w:eastAsiaTheme="minorEastAsia"/>
          <w:color w:val="000000" w:themeColor="text1"/>
          <w:sz w:val="24"/>
          <w14:textFill>
            <w14:solidFill>
              <w14:schemeClr w14:val="tx1"/>
            </w14:solidFill>
          </w14:textFill>
        </w:rPr>
        <w:t>。</w:t>
      </w:r>
    </w:p>
    <w:p w14:paraId="78CB3FF0">
      <w:pPr>
        <w:spacing w:line="360" w:lineRule="auto"/>
        <w:ind w:firstLine="437"/>
        <w:outlineLvl w:val="1"/>
        <w:rPr>
          <w:rFonts w:asciiTheme="minorEastAsia" w:hAnsiTheme="minorEastAsia" w:eastAsiaTheme="minorEastAsia"/>
          <w:b/>
          <w:color w:val="000000" w:themeColor="text1"/>
          <w:sz w:val="24"/>
          <w14:textFill>
            <w14:solidFill>
              <w14:schemeClr w14:val="tx1"/>
            </w14:solidFill>
          </w14:textFill>
        </w:rPr>
      </w:pPr>
      <w:bookmarkStart w:id="39" w:name="_Toc16885"/>
      <w:bookmarkStart w:id="40" w:name="_Toc13039"/>
      <w:r>
        <w:rPr>
          <w:rFonts w:hint="eastAsia" w:asciiTheme="minorEastAsia" w:hAnsiTheme="minorEastAsia" w:eastAsiaTheme="minorEastAsia"/>
          <w:b/>
          <w:color w:val="000000" w:themeColor="text1"/>
          <w:sz w:val="24"/>
          <w14:textFill>
            <w14:solidFill>
              <w14:schemeClr w14:val="tx1"/>
            </w14:solidFill>
          </w14:textFill>
        </w:rPr>
        <w:t>二、评审方法</w:t>
      </w:r>
      <w:bookmarkEnd w:id="39"/>
      <w:bookmarkEnd w:id="40"/>
    </w:p>
    <w:p w14:paraId="55F10A76">
      <w:pPr>
        <w:spacing w:line="360" w:lineRule="auto"/>
        <w:ind w:firstLine="435"/>
        <w:outlineLvl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2.1初审</w:t>
      </w:r>
    </w:p>
    <w:p w14:paraId="086CE425">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磋商小组对供应商的响应文件进行初审，以确定其是否满足磋商文件的实质性要求。初审表如下：</w:t>
      </w:r>
    </w:p>
    <w:tbl>
      <w:tblPr>
        <w:tblStyle w:val="2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914"/>
        <w:gridCol w:w="5285"/>
        <w:gridCol w:w="2198"/>
      </w:tblGrid>
      <w:tr w14:paraId="0A57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7ED76D4">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初审表</w:t>
            </w:r>
          </w:p>
        </w:tc>
      </w:tr>
      <w:tr w14:paraId="59F4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2736DC3F">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942" w:type="pct"/>
            <w:tcBorders>
              <w:bottom w:val="single" w:color="auto" w:sz="4" w:space="0"/>
            </w:tcBorders>
            <w:vAlign w:val="center"/>
          </w:tcPr>
          <w:p w14:paraId="3D74E082">
            <w:pPr>
              <w:pStyle w:val="46"/>
              <w:pBdr>
                <w:bottom w:val="none" w:color="auto" w:sz="0" w:space="0"/>
              </w:pBdr>
              <w:tabs>
                <w:tab w:val="clear" w:pos="4153"/>
                <w:tab w:val="clear" w:pos="8306"/>
              </w:tabs>
              <w:snapToGrid w:val="0"/>
              <w:spacing w:line="360" w:lineRule="auto"/>
              <w:ind w:right="-10"/>
              <w:textAlignment w:val="auto"/>
              <w:rPr>
                <w:rFonts w:ascii="宋体" w:hAnsi="宋体" w:eastAsia="宋体"/>
                <w:color w:val="000000" w:themeColor="text1"/>
                <w:kern w:val="2"/>
                <w:szCs w:val="24"/>
                <w14:textFill>
                  <w14:solidFill>
                    <w14:schemeClr w14:val="tx1"/>
                  </w14:solidFill>
                </w14:textFill>
              </w:rPr>
            </w:pPr>
            <w:r>
              <w:rPr>
                <w:rFonts w:hint="eastAsia" w:ascii="宋体" w:hAnsi="宋体" w:eastAsia="宋体"/>
                <w:color w:val="000000" w:themeColor="text1"/>
                <w:kern w:val="2"/>
                <w:szCs w:val="24"/>
                <w14:textFill>
                  <w14:solidFill>
                    <w14:schemeClr w14:val="tx1"/>
                  </w14:solidFill>
                </w14:textFill>
              </w:rPr>
              <w:t>审查指标</w:t>
            </w:r>
          </w:p>
        </w:tc>
        <w:tc>
          <w:tcPr>
            <w:tcW w:w="2601" w:type="pct"/>
            <w:tcBorders>
              <w:bottom w:val="single" w:color="auto" w:sz="4" w:space="0"/>
            </w:tcBorders>
            <w:vAlign w:val="center"/>
          </w:tcPr>
          <w:p w14:paraId="5A4C04BF">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审查标准</w:t>
            </w:r>
          </w:p>
        </w:tc>
        <w:tc>
          <w:tcPr>
            <w:tcW w:w="1081" w:type="pct"/>
            <w:tcBorders>
              <w:bottom w:val="single" w:color="auto" w:sz="4" w:space="0"/>
            </w:tcBorders>
            <w:vAlign w:val="center"/>
          </w:tcPr>
          <w:p w14:paraId="4378CB85">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格式要求</w:t>
            </w:r>
          </w:p>
        </w:tc>
      </w:tr>
      <w:tr w14:paraId="0CED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5" w:type="pct"/>
            <w:tcBorders>
              <w:bottom w:val="single" w:color="auto" w:sz="4" w:space="0"/>
            </w:tcBorders>
            <w:vAlign w:val="center"/>
          </w:tcPr>
          <w:p w14:paraId="7B5CA6CB">
            <w:pPr>
              <w:adjustRightInd w:val="0"/>
              <w:snapToGrid w:val="0"/>
              <w:spacing w:line="360" w:lineRule="auto"/>
              <w:ind w:right="-1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942" w:type="pct"/>
            <w:tcBorders>
              <w:bottom w:val="single" w:color="auto" w:sz="4" w:space="0"/>
            </w:tcBorders>
            <w:vAlign w:val="center"/>
          </w:tcPr>
          <w:p w14:paraId="74B1BDDA">
            <w:pPr>
              <w:spacing w:after="50" w:line="360" w:lineRule="auto"/>
              <w:ind w:right="-10"/>
              <w:jc w:val="center"/>
              <w:rPr>
                <w:rFonts w:ascii="宋体" w:hAnsi="宋体" w:eastAsia="宋体"/>
                <w:color w:val="000000" w:themeColor="text1"/>
                <w:sz w:val="24"/>
                <w:szCs w:val="28"/>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营业执照等证明</w:t>
            </w:r>
            <w:r>
              <w:rPr>
                <w:rFonts w:ascii="宋体" w:hAnsi="宋体" w:eastAsia="宋体" w:cs="宋体"/>
                <w:color w:val="000000" w:themeColor="text1"/>
                <w:spacing w:val="-3"/>
                <w:sz w:val="24"/>
                <w:szCs w:val="24"/>
                <w14:textFill>
                  <w14:solidFill>
                    <w14:schemeClr w14:val="tx1"/>
                  </w14:solidFill>
                </w14:textFill>
              </w:rPr>
              <w:t>文件</w:t>
            </w:r>
          </w:p>
        </w:tc>
        <w:tc>
          <w:tcPr>
            <w:tcW w:w="2601" w:type="pct"/>
            <w:tcBorders>
              <w:bottom w:val="single" w:color="auto" w:sz="4" w:space="0"/>
            </w:tcBorders>
            <w:vAlign w:val="center"/>
          </w:tcPr>
          <w:p w14:paraId="0F9B80BC">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w:t>
            </w:r>
            <w:r>
              <w:rPr>
                <w:rFonts w:ascii="宋体" w:hAnsi="宋体" w:eastAsia="宋体" w:cs="宋体"/>
                <w:color w:val="000000" w:themeColor="text1"/>
                <w:sz w:val="24"/>
                <w:szCs w:val="24"/>
                <w14:textFill>
                  <w14:solidFill>
                    <w14:schemeClr w14:val="tx1"/>
                  </w14:solidFill>
                </w14:textFill>
              </w:rPr>
              <w:t>为企业（包括合伙企业）的，应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供有效的营业执照；</w:t>
            </w:r>
          </w:p>
          <w:p w14:paraId="59B32F89">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w:t>
            </w:r>
            <w:r>
              <w:rPr>
                <w:rFonts w:ascii="宋体" w:hAnsi="宋体" w:eastAsia="宋体" w:cs="宋体"/>
                <w:color w:val="000000" w:themeColor="text1"/>
                <w:sz w:val="24"/>
                <w:szCs w:val="24"/>
                <w14:textFill>
                  <w14:solidFill>
                    <w14:schemeClr w14:val="tx1"/>
                  </w14:solidFill>
                </w14:textFill>
              </w:rPr>
              <w:t>为事业单位的，应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供有效的事业单位法人证书；</w:t>
            </w:r>
          </w:p>
          <w:p w14:paraId="5BB1B379">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w:t>
            </w:r>
            <w:r>
              <w:rPr>
                <w:rFonts w:ascii="宋体" w:hAnsi="宋体" w:eastAsia="宋体" w:cs="宋体"/>
                <w:color w:val="000000" w:themeColor="text1"/>
                <w:sz w:val="24"/>
                <w:szCs w:val="24"/>
                <w14:textFill>
                  <w14:solidFill>
                    <w14:schemeClr w14:val="tx1"/>
                  </w14:solidFill>
                </w14:textFill>
              </w:rPr>
              <w:t>是非企业机构的，应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供有效的执业许可证</w:t>
            </w:r>
            <w:r>
              <w:rPr>
                <w:rFonts w:hint="eastAsia" w:ascii="宋体" w:hAnsi="宋体" w:eastAsia="宋体" w:cs="宋体"/>
                <w:color w:val="000000" w:themeColor="text1"/>
                <w:sz w:val="24"/>
                <w:szCs w:val="24"/>
                <w14:textFill>
                  <w14:solidFill>
                    <w14:schemeClr w14:val="tx1"/>
                  </w14:solidFill>
                </w14:textFill>
              </w:rPr>
              <w:t>或</w:t>
            </w:r>
            <w:r>
              <w:rPr>
                <w:rFonts w:ascii="宋体" w:hAnsi="宋体" w:eastAsia="宋体" w:cs="宋体"/>
                <w:color w:val="000000" w:themeColor="text1"/>
                <w:sz w:val="24"/>
                <w:szCs w:val="24"/>
                <w14:textFill>
                  <w14:solidFill>
                    <w14:schemeClr w14:val="tx1"/>
                  </w14:solidFill>
                </w14:textFill>
              </w:rPr>
              <w:t>登记证书等证明文件；</w:t>
            </w:r>
          </w:p>
          <w:p w14:paraId="0218617F">
            <w:pPr>
              <w:spacing w:after="50" w:line="360" w:lineRule="auto"/>
              <w:ind w:right="-1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w:t>
            </w:r>
            <w:r>
              <w:rPr>
                <w:rFonts w:ascii="宋体" w:hAnsi="宋体" w:eastAsia="宋体" w:cs="宋体"/>
                <w:color w:val="000000" w:themeColor="text1"/>
                <w:sz w:val="24"/>
                <w:szCs w:val="24"/>
                <w14:textFill>
                  <w14:solidFill>
                    <w14:schemeClr w14:val="tx1"/>
                  </w14:solidFill>
                </w14:textFill>
              </w:rPr>
              <w:t>是个体工商户的，应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供有效的个体工商户营业执照；</w:t>
            </w:r>
          </w:p>
          <w:p w14:paraId="452D1132">
            <w:pPr>
              <w:spacing w:after="50" w:line="360" w:lineRule="auto"/>
              <w:ind w:right="-1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w:t>
            </w:r>
            <w:r>
              <w:rPr>
                <w:rFonts w:ascii="宋体" w:hAnsi="宋体" w:eastAsia="宋体" w:cs="宋体"/>
                <w:color w:val="000000" w:themeColor="text1"/>
                <w:sz w:val="24"/>
                <w:szCs w:val="24"/>
                <w14:textFill>
                  <w14:solidFill>
                    <w14:schemeClr w14:val="tx1"/>
                  </w14:solidFill>
                </w14:textFill>
              </w:rPr>
              <w:t>是自然人的，应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供有效的自然人身份证明。</w:t>
            </w:r>
          </w:p>
        </w:tc>
        <w:tc>
          <w:tcPr>
            <w:tcW w:w="1081" w:type="pct"/>
            <w:vAlign w:val="center"/>
          </w:tcPr>
          <w:p w14:paraId="6A5C7A0E">
            <w:pPr>
              <w:spacing w:line="360"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提供材料扫描件或电子证照，应完整的体现出材料或电子证照全部内容。联合体磋商的联合体各方均须提供。</w:t>
            </w:r>
          </w:p>
        </w:tc>
      </w:tr>
      <w:tr w14:paraId="0C64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5" w:type="pct"/>
            <w:tcBorders>
              <w:bottom w:val="single" w:color="auto" w:sz="4" w:space="0"/>
            </w:tcBorders>
            <w:vAlign w:val="center"/>
          </w:tcPr>
          <w:p w14:paraId="181F8543">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942" w:type="pct"/>
            <w:tcBorders>
              <w:bottom w:val="single" w:color="auto" w:sz="4" w:space="0"/>
            </w:tcBorders>
            <w:vAlign w:val="center"/>
          </w:tcPr>
          <w:p w14:paraId="39A768E4">
            <w:pPr>
              <w:spacing w:after="50" w:line="360" w:lineRule="auto"/>
              <w:ind w:right="-10"/>
              <w:jc w:val="center"/>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供应商资格声明书</w:t>
            </w:r>
          </w:p>
        </w:tc>
        <w:tc>
          <w:tcPr>
            <w:tcW w:w="2601" w:type="pct"/>
            <w:tcBorders>
              <w:bottom w:val="single" w:color="auto" w:sz="4" w:space="0"/>
            </w:tcBorders>
            <w:vAlign w:val="center"/>
          </w:tcPr>
          <w:p w14:paraId="1893DCAA">
            <w:pPr>
              <w:spacing w:after="50" w:line="360" w:lineRule="auto"/>
              <w:ind w:right="-10"/>
              <w:jc w:val="center"/>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w:t>
            </w:r>
            <w:r>
              <w:rPr>
                <w:rFonts w:hint="eastAsia" w:ascii="宋体" w:hAnsi="宋体" w:eastAsia="宋体" w:cs="宋体"/>
                <w:color w:val="000000" w:themeColor="text1"/>
                <w:sz w:val="24"/>
                <w:szCs w:val="24"/>
                <w:highlight w:val="none"/>
                <w14:textFill>
                  <w14:solidFill>
                    <w14:schemeClr w14:val="tx1"/>
                  </w14:solidFill>
                </w14:textFill>
              </w:rPr>
              <w:t>磋商</w:t>
            </w:r>
            <w:r>
              <w:rPr>
                <w:rFonts w:ascii="宋体" w:hAnsi="宋体" w:eastAsia="宋体" w:cs="宋体"/>
                <w:color w:val="000000" w:themeColor="text1"/>
                <w:sz w:val="24"/>
                <w:szCs w:val="24"/>
                <w:highlight w:val="none"/>
                <w14:textFill>
                  <w14:solidFill>
                    <w14:schemeClr w14:val="tx1"/>
                  </w14:solidFill>
                </w14:textFill>
              </w:rPr>
              <w:t>文件要求的《</w:t>
            </w:r>
            <w:r>
              <w:rPr>
                <w:rFonts w:hint="eastAsia"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资格声明书》</w:t>
            </w:r>
            <w:r>
              <w:rPr>
                <w:rFonts w:hint="eastAsia" w:ascii="宋体" w:hAnsi="宋体" w:eastAsia="宋体" w:cs="宋体"/>
                <w:color w:val="000000" w:themeColor="text1"/>
                <w:sz w:val="24"/>
                <w:szCs w:val="24"/>
                <w:highlight w:val="none"/>
                <w14:textFill>
                  <w14:solidFill>
                    <w14:schemeClr w14:val="tx1"/>
                  </w14:solidFill>
                </w14:textFill>
              </w:rPr>
              <w:t>。</w:t>
            </w:r>
          </w:p>
        </w:tc>
        <w:tc>
          <w:tcPr>
            <w:tcW w:w="1081" w:type="pct"/>
            <w:vAlign w:val="center"/>
          </w:tcPr>
          <w:p w14:paraId="64194DD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详见第六章响应文件格式。</w:t>
            </w:r>
          </w:p>
        </w:tc>
      </w:tr>
      <w:tr w14:paraId="7B18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7DB4BB03">
            <w:pPr>
              <w:adjustRightInd w:val="0"/>
              <w:snapToGrid w:val="0"/>
              <w:spacing w:line="360" w:lineRule="auto"/>
              <w:ind w:right="-1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w:t>
            </w:r>
          </w:p>
        </w:tc>
        <w:tc>
          <w:tcPr>
            <w:tcW w:w="942" w:type="pct"/>
            <w:vAlign w:val="center"/>
          </w:tcPr>
          <w:p w14:paraId="1A67BB25">
            <w:pPr>
              <w:spacing w:after="50" w:line="360" w:lineRule="auto"/>
              <w:ind w:right="-10"/>
              <w:jc w:val="center"/>
              <w:rPr>
                <w:rFonts w:ascii="宋体" w:hAnsi="宋体" w:eastAsia="宋体" w:cs="宋体"/>
                <w:color w:val="000000" w:themeColor="text1"/>
                <w:spacing w:val="10"/>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其他特定资格要求</w:t>
            </w:r>
          </w:p>
        </w:tc>
        <w:tc>
          <w:tcPr>
            <w:tcW w:w="2601" w:type="pct"/>
            <w:vAlign w:val="center"/>
          </w:tcPr>
          <w:p w14:paraId="65B52BA8">
            <w:pPr>
              <w:spacing w:after="50" w:line="360" w:lineRule="auto"/>
              <w:ind w:right="-10"/>
              <w:rPr>
                <w:rFonts w:ascii="宋体" w:hAnsi="宋体" w:eastAsia="宋体" w:cs="宋体"/>
                <w:color w:val="000000" w:themeColor="text1"/>
                <w:spacing w:val="10"/>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如有，见第一章《</w:t>
            </w:r>
            <w:r>
              <w:rPr>
                <w:rFonts w:hint="eastAsia" w:ascii="宋体" w:hAnsi="宋体" w:eastAsia="宋体" w:cs="宋体"/>
                <w:color w:val="000000" w:themeColor="text1"/>
                <w:spacing w:val="10"/>
                <w:sz w:val="24"/>
                <w:szCs w:val="24"/>
                <w:highlight w:val="none"/>
                <w14:textFill>
                  <w14:solidFill>
                    <w14:schemeClr w14:val="tx1"/>
                  </w14:solidFill>
                </w14:textFill>
              </w:rPr>
              <w:t>竞争性磋商公告</w:t>
            </w:r>
            <w:r>
              <w:rPr>
                <w:rFonts w:ascii="宋体" w:hAnsi="宋体" w:eastAsia="宋体" w:cs="宋体"/>
                <w:color w:val="000000" w:themeColor="text1"/>
                <w:spacing w:val="10"/>
                <w:sz w:val="24"/>
                <w:szCs w:val="24"/>
                <w:highlight w:val="none"/>
                <w14:textFill>
                  <w14:solidFill>
                    <w14:schemeClr w14:val="tx1"/>
                  </w14:solidFill>
                </w14:textFill>
              </w:rPr>
              <w:t>》</w:t>
            </w:r>
          </w:p>
        </w:tc>
        <w:tc>
          <w:tcPr>
            <w:tcW w:w="1081" w:type="pct"/>
            <w:vAlign w:val="center"/>
          </w:tcPr>
          <w:p w14:paraId="606DBB8B">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提供材料扫描件或电子证照，应完整的体现出材料或电子证照全部内容。</w:t>
            </w:r>
          </w:p>
        </w:tc>
      </w:tr>
      <w:tr w14:paraId="6016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7849106E">
            <w:pPr>
              <w:adjustRightInd w:val="0"/>
              <w:snapToGrid w:val="0"/>
              <w:spacing w:line="360" w:lineRule="auto"/>
              <w:ind w:right="-10"/>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4</w:t>
            </w:r>
          </w:p>
        </w:tc>
        <w:tc>
          <w:tcPr>
            <w:tcW w:w="942" w:type="pct"/>
            <w:vAlign w:val="center"/>
          </w:tcPr>
          <w:p w14:paraId="1847AC70">
            <w:pPr>
              <w:spacing w:after="50" w:line="360" w:lineRule="auto"/>
              <w:ind w:right="-10"/>
              <w:jc w:val="center"/>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磋商响应函</w:t>
            </w:r>
          </w:p>
        </w:tc>
        <w:tc>
          <w:tcPr>
            <w:tcW w:w="2601" w:type="pct"/>
            <w:vAlign w:val="center"/>
          </w:tcPr>
          <w:p w14:paraId="39DFFCDF">
            <w:pPr>
              <w:spacing w:after="50" w:line="360" w:lineRule="auto"/>
              <w:ind w:right="-10"/>
              <w:jc w:val="center"/>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格式、填写要求符合磋商文件规定并加盖供应商公章</w:t>
            </w:r>
          </w:p>
        </w:tc>
        <w:tc>
          <w:tcPr>
            <w:tcW w:w="1081" w:type="pct"/>
            <w:vAlign w:val="center"/>
          </w:tcPr>
          <w:p w14:paraId="09554E37">
            <w:pPr>
              <w:adjustRightInd w:val="0"/>
              <w:snapToGrid w:val="0"/>
              <w:spacing w:line="360" w:lineRule="auto"/>
              <w:ind w:right="-10"/>
              <w:jc w:val="center"/>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详见第六章响应文件格式。</w:t>
            </w:r>
          </w:p>
        </w:tc>
      </w:tr>
      <w:tr w14:paraId="6809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BDBF85C">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5</w:t>
            </w:r>
          </w:p>
        </w:tc>
        <w:tc>
          <w:tcPr>
            <w:tcW w:w="942" w:type="pct"/>
            <w:vAlign w:val="center"/>
          </w:tcPr>
          <w:p w14:paraId="69BA8F35">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授权书</w:t>
            </w:r>
          </w:p>
        </w:tc>
        <w:tc>
          <w:tcPr>
            <w:tcW w:w="2601" w:type="pct"/>
            <w:vAlign w:val="center"/>
          </w:tcPr>
          <w:p w14:paraId="7F8FF99D">
            <w:pPr>
              <w:spacing w:after="50" w:line="360" w:lineRule="auto"/>
              <w:ind w:right="-10"/>
              <w:jc w:val="center"/>
              <w:rPr>
                <w:rFonts w:ascii="宋体" w:hAnsi="宋体" w:cs="宋体" w:eastAsia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w:t>
            </w:r>
            <w:r>
              <w:rPr>
                <w:rFonts w:hint="eastAsia" w:ascii="宋体" w:hAnsi="宋体" w:eastAsia="宋体" w:cs="宋体"/>
                <w:color w:val="000000" w:themeColor="text1"/>
                <w:spacing w:val="10"/>
                <w:sz w:val="24"/>
                <w:szCs w:val="24"/>
                <w14:textFill>
                  <w14:solidFill>
                    <w14:schemeClr w14:val="tx1"/>
                  </w14:solidFill>
                </w14:textFill>
              </w:rPr>
              <w:t>磋商</w:t>
            </w:r>
            <w:r>
              <w:rPr>
                <w:rFonts w:hint="eastAsia" w:asciiTheme="minorEastAsia" w:hAnsiTheme="minorEastAsia" w:eastAsiaTheme="minorEastAsia"/>
                <w:color w:val="000000" w:themeColor="text1"/>
                <w:sz w:val="24"/>
                <w:szCs w:val="28"/>
                <w14:textFill>
                  <w14:solidFill>
                    <w14:schemeClr w14:val="tx1"/>
                  </w14:solidFill>
                </w14:textFill>
              </w:rPr>
              <w:t>文件规定并加盖</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color w:val="000000" w:themeColor="text1"/>
                <w:sz w:val="24"/>
                <w:szCs w:val="28"/>
                <w14:textFill>
                  <w14:solidFill>
                    <w14:schemeClr w14:val="tx1"/>
                  </w14:solidFill>
                </w14:textFill>
              </w:rPr>
              <w:t>公章</w:t>
            </w:r>
          </w:p>
        </w:tc>
        <w:tc>
          <w:tcPr>
            <w:tcW w:w="1081" w:type="pct"/>
            <w:vAlign w:val="center"/>
          </w:tcPr>
          <w:p w14:paraId="62305CE7">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法定代表人参加磋商的无需此件，提供身份证明即可。详见第六章响应文件格式。</w:t>
            </w:r>
          </w:p>
        </w:tc>
      </w:tr>
      <w:tr w14:paraId="11FE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2B9B630">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6</w:t>
            </w:r>
          </w:p>
        </w:tc>
        <w:tc>
          <w:tcPr>
            <w:tcW w:w="942" w:type="pct"/>
            <w:vAlign w:val="center"/>
          </w:tcPr>
          <w:p w14:paraId="5CD26F87">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磋商报价</w:t>
            </w:r>
          </w:p>
        </w:tc>
        <w:tc>
          <w:tcPr>
            <w:tcW w:w="2601" w:type="pct"/>
            <w:vAlign w:val="center"/>
          </w:tcPr>
          <w:p w14:paraId="3EE8CCDB">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w:t>
            </w:r>
            <w:r>
              <w:rPr>
                <w:rFonts w:hint="eastAsia" w:ascii="宋体" w:hAnsi="宋体" w:eastAsia="宋体" w:cs="宋体"/>
                <w:color w:val="000000" w:themeColor="text1"/>
                <w:spacing w:val="10"/>
                <w:sz w:val="24"/>
                <w:szCs w:val="24"/>
                <w14:textFill>
                  <w14:solidFill>
                    <w14:schemeClr w14:val="tx1"/>
                  </w14:solidFill>
                </w14:textFill>
              </w:rPr>
              <w:t>磋商</w:t>
            </w:r>
            <w:r>
              <w:rPr>
                <w:rFonts w:hint="eastAsia" w:asciiTheme="minorEastAsia" w:hAnsiTheme="minorEastAsia" w:eastAsiaTheme="minorEastAsia"/>
                <w:color w:val="000000" w:themeColor="text1"/>
                <w:sz w:val="24"/>
                <w14:textFill>
                  <w14:solidFill>
                    <w14:schemeClr w14:val="tx1"/>
                  </w14:solidFill>
                </w14:textFill>
              </w:rPr>
              <w:t>文件供应商须知正文第9条要求</w:t>
            </w:r>
          </w:p>
        </w:tc>
        <w:tc>
          <w:tcPr>
            <w:tcW w:w="1081" w:type="pct"/>
            <w:vAlign w:val="center"/>
          </w:tcPr>
          <w:p w14:paraId="253F7042">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详见第六章响应文件格式。</w:t>
            </w:r>
          </w:p>
        </w:tc>
      </w:tr>
      <w:tr w14:paraId="247A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2AD0CD70">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7</w:t>
            </w:r>
          </w:p>
        </w:tc>
        <w:tc>
          <w:tcPr>
            <w:tcW w:w="942" w:type="pct"/>
            <w:vAlign w:val="center"/>
          </w:tcPr>
          <w:p w14:paraId="6255FD1F">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商务响应情况</w:t>
            </w:r>
          </w:p>
        </w:tc>
        <w:tc>
          <w:tcPr>
            <w:tcW w:w="2601" w:type="pct"/>
            <w:vAlign w:val="center"/>
          </w:tcPr>
          <w:p w14:paraId="27B25934">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w:t>
            </w:r>
            <w:r>
              <w:rPr>
                <w:rFonts w:hint="eastAsia" w:ascii="宋体" w:hAnsi="宋体" w:eastAsia="宋体" w:cs="宋体"/>
                <w:color w:val="000000" w:themeColor="text1"/>
                <w:spacing w:val="10"/>
                <w:sz w:val="24"/>
                <w:szCs w:val="24"/>
                <w14:textFill>
                  <w14:solidFill>
                    <w14:schemeClr w14:val="tx1"/>
                  </w14:solidFill>
                </w14:textFill>
              </w:rPr>
              <w:t>磋商</w:t>
            </w:r>
            <w:r>
              <w:rPr>
                <w:rFonts w:hint="eastAsia" w:asciiTheme="minorEastAsia" w:hAnsiTheme="minorEastAsia" w:eastAsiaTheme="minorEastAsia"/>
                <w:color w:val="000000" w:themeColor="text1"/>
                <w:sz w:val="24"/>
                <w:szCs w:val="28"/>
                <w14:textFill>
                  <w14:solidFill>
                    <w14:schemeClr w14:val="tx1"/>
                  </w14:solidFill>
                </w14:textFill>
              </w:rPr>
              <w:t>文件采购需求中对付款方式、服务地点、服务期限、</w:t>
            </w:r>
            <w:r>
              <w:rPr>
                <w:rFonts w:hint="eastAsia" w:asciiTheme="minorEastAsia" w:hAnsiTheme="minorEastAsia" w:eastAsiaTheme="minorEastAsia"/>
                <w:color w:val="000000" w:themeColor="text1"/>
                <w:sz w:val="24"/>
                <w:szCs w:val="28"/>
                <w:lang w:val="en-US" w:eastAsia="zh-CN"/>
                <w14:textFill>
                  <w14:solidFill>
                    <w14:schemeClr w14:val="tx1"/>
                  </w14:solidFill>
                </w14:textFill>
              </w:rPr>
              <w:t>服务标准</w:t>
            </w:r>
            <w:r>
              <w:rPr>
                <w:rFonts w:hint="eastAsia" w:asciiTheme="minorEastAsia" w:hAnsiTheme="minorEastAsia" w:eastAsiaTheme="minorEastAsia"/>
                <w:color w:val="000000" w:themeColor="text1"/>
                <w:sz w:val="24"/>
                <w:szCs w:val="28"/>
                <w14:textFill>
                  <w14:solidFill>
                    <w14:schemeClr w14:val="tx1"/>
                  </w14:solidFill>
                </w14:textFill>
              </w:rPr>
              <w:t>实质性要求</w:t>
            </w:r>
          </w:p>
        </w:tc>
        <w:tc>
          <w:tcPr>
            <w:tcW w:w="1081" w:type="pct"/>
            <w:vAlign w:val="center"/>
          </w:tcPr>
          <w:p w14:paraId="479617AA">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详见第六章响应文件格式。</w:t>
            </w:r>
          </w:p>
        </w:tc>
      </w:tr>
      <w:tr w14:paraId="705A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D8B844C">
            <w:pPr>
              <w:adjustRightInd w:val="0"/>
              <w:snapToGrid w:val="0"/>
              <w:spacing w:line="360" w:lineRule="auto"/>
              <w:ind w:right="-10"/>
              <w:jc w:val="center"/>
              <w:rPr>
                <w:rFonts w:hint="eastAsia" w:ascii="宋体" w:hAnsi="宋体" w:eastAsia="宋体"/>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8</w:t>
            </w:r>
          </w:p>
        </w:tc>
        <w:tc>
          <w:tcPr>
            <w:tcW w:w="942" w:type="pct"/>
            <w:vAlign w:val="center"/>
          </w:tcPr>
          <w:p w14:paraId="57A5C126">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其他要求</w:t>
            </w:r>
          </w:p>
        </w:tc>
        <w:tc>
          <w:tcPr>
            <w:tcW w:w="2601" w:type="pct"/>
            <w:vAlign w:val="center"/>
          </w:tcPr>
          <w:p w14:paraId="5B002E11">
            <w:pPr>
              <w:spacing w:after="50" w:line="360" w:lineRule="auto"/>
              <w:ind w:right="-10"/>
              <w:jc w:val="center"/>
              <w:rPr>
                <w:rFonts w:ascii="宋体" w:hAnsi="宋体" w:eastAsia="宋体" w:cs="宋体"/>
                <w:color w:val="000000" w:themeColor="text1"/>
                <w:spacing w:val="10"/>
                <w:sz w:val="24"/>
                <w:szCs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符合法律、行政法规规定的其他条件或磋商文件列明的其他实质性要求</w:t>
            </w:r>
          </w:p>
        </w:tc>
        <w:tc>
          <w:tcPr>
            <w:tcW w:w="1081" w:type="pct"/>
            <w:vAlign w:val="center"/>
          </w:tcPr>
          <w:p w14:paraId="77BC8813">
            <w:pPr>
              <w:adjustRightInd w:val="0"/>
              <w:snapToGrid w:val="0"/>
              <w:spacing w:line="360" w:lineRule="auto"/>
              <w:ind w:right="-10"/>
              <w:jc w:val="center"/>
              <w:rPr>
                <w:rFonts w:ascii="宋体" w:hAnsi="宋体" w:eastAsia="宋体" w:cs="宋体"/>
                <w:color w:val="000000" w:themeColor="text1"/>
                <w:sz w:val="24"/>
                <w:szCs w:val="24"/>
                <w14:textFill>
                  <w14:solidFill>
                    <w14:schemeClr w14:val="tx1"/>
                  </w14:solidFill>
                </w14:textFill>
              </w:rPr>
            </w:pPr>
          </w:p>
        </w:tc>
      </w:tr>
    </w:tbl>
    <w:p w14:paraId="53175334">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初审指标通过标准：</w:t>
      </w:r>
      <w:r>
        <w:rPr>
          <w:rFonts w:hint="eastAsia" w:asciiTheme="minorEastAsia" w:hAnsiTheme="minorEastAsia" w:eastAsiaTheme="minorEastAsia"/>
          <w:color w:val="000000" w:themeColor="text1"/>
          <w:sz w:val="24"/>
          <w14:textFill>
            <w14:solidFill>
              <w14:schemeClr w14:val="tx1"/>
            </w14:solidFill>
          </w14:textFill>
        </w:rPr>
        <w:t>供应商必须通过初审表中的全部评审指标。</w:t>
      </w:r>
    </w:p>
    <w:p w14:paraId="77E4AA45">
      <w:pPr>
        <w:pStyle w:val="1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2.2综合评分</w:t>
      </w:r>
    </w:p>
    <w:p w14:paraId="084527E2">
      <w:pPr>
        <w:pStyle w:val="1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磋商小组按照下表对进入综合评分的所有供应商的响应文件进行综合评分。</w:t>
      </w:r>
    </w:p>
    <w:p w14:paraId="45C57038">
      <w:pPr>
        <w:pStyle w:val="1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本项目综合评分满分为1</w:t>
      </w:r>
      <w:r>
        <w:rPr>
          <w:rFonts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sz w:val="24"/>
          <w:highlight w:val="none"/>
          <w14:textFill>
            <w14:solidFill>
              <w14:schemeClr w14:val="tx1"/>
            </w14:solidFill>
          </w14:textFill>
        </w:rPr>
        <w:t>分，其中：技术资信分值占总分值的权重为</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90</w:t>
      </w:r>
      <w:r>
        <w:rPr>
          <w:rFonts w:asciiTheme="minorEastAsia" w:hAnsiTheme="minorEastAsia" w:eastAsiaTheme="minorEastAsia"/>
          <w:color w:val="000000" w:themeColor="text1"/>
          <w:sz w:val="24"/>
          <w:highlight w:val="none"/>
          <w14:textFill>
            <w14:solidFill>
              <w14:schemeClr w14:val="tx1"/>
            </w14:solidFill>
          </w14:textFill>
        </w:rPr>
        <w:t>%，价格分值占总分值的权重为</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10</w:t>
      </w:r>
      <w:r>
        <w:rPr>
          <w:rFonts w:asciiTheme="minorEastAsia" w:hAnsiTheme="minorEastAsia" w:eastAsiaTheme="minorEastAsia"/>
          <w:color w:val="000000" w:themeColor="text1"/>
          <w:sz w:val="24"/>
          <w:highlight w:val="none"/>
          <w14:textFill>
            <w14:solidFill>
              <w14:schemeClr w14:val="tx1"/>
            </w14:solidFill>
          </w14:textFill>
        </w:rPr>
        <w:t>%。具体评分细则如下：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309"/>
        <w:gridCol w:w="5946"/>
        <w:gridCol w:w="1338"/>
      </w:tblGrid>
      <w:tr w14:paraId="2620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2" w:type="pct"/>
            <w:tcBorders>
              <w:top w:val="single" w:color="auto" w:sz="4" w:space="0"/>
              <w:left w:val="single" w:color="auto" w:sz="4" w:space="0"/>
              <w:bottom w:val="single" w:color="auto" w:sz="4" w:space="0"/>
              <w:right w:val="single" w:color="auto" w:sz="4" w:space="0"/>
            </w:tcBorders>
            <w:noWrap w:val="0"/>
            <w:vAlign w:val="center"/>
          </w:tcPr>
          <w:p w14:paraId="14EF96A2">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类别</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501C6C3A">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评分内容</w:t>
            </w:r>
          </w:p>
        </w:tc>
        <w:tc>
          <w:tcPr>
            <w:tcW w:w="3008" w:type="pct"/>
            <w:tcBorders>
              <w:top w:val="single" w:color="auto" w:sz="4" w:space="0"/>
              <w:left w:val="single" w:color="auto" w:sz="4" w:space="0"/>
              <w:bottom w:val="single" w:color="auto" w:sz="4" w:space="0"/>
              <w:right w:val="single" w:color="auto" w:sz="4" w:space="0"/>
            </w:tcBorders>
            <w:noWrap w:val="0"/>
            <w:vAlign w:val="center"/>
          </w:tcPr>
          <w:p w14:paraId="2D05A267">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评分标准</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22502697">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分值范围</w:t>
            </w:r>
          </w:p>
        </w:tc>
      </w:tr>
      <w:tr w14:paraId="07F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restart"/>
            <w:tcBorders>
              <w:left w:val="single" w:color="auto" w:sz="4" w:space="0"/>
              <w:right w:val="single" w:color="auto" w:sz="4" w:space="0"/>
            </w:tcBorders>
            <w:noWrap w:val="0"/>
            <w:vAlign w:val="center"/>
          </w:tcPr>
          <w:p w14:paraId="696DCFD1">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技术资信分</w:t>
            </w:r>
            <w:r>
              <w:rPr>
                <w:rFonts w:hint="eastAsia" w:ascii="宋体" w:hAnsi="宋体" w:eastAsia="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szCs w:val="20"/>
                <w:highlight w:val="none"/>
                <w:lang w:val="en-US" w:eastAsia="zh-CN"/>
                <w14:textFill>
                  <w14:solidFill>
                    <w14:schemeClr w14:val="tx1"/>
                  </w14:solidFill>
                </w14:textFill>
              </w:rPr>
              <w:t>90</w:t>
            </w:r>
            <w:r>
              <w:rPr>
                <w:rFonts w:hint="eastAsia" w:ascii="宋体" w:hAnsi="宋体" w:eastAsia="宋体" w:cs="宋体"/>
                <w:color w:val="000000" w:themeColor="text1"/>
                <w:sz w:val="24"/>
                <w:szCs w:val="20"/>
                <w:highlight w:val="none"/>
                <w14:textFill>
                  <w14:solidFill>
                    <w14:schemeClr w14:val="tx1"/>
                  </w14:solidFill>
                </w14:textFill>
              </w:rPr>
              <w:t>分）</w:t>
            </w:r>
          </w:p>
        </w:tc>
        <w:tc>
          <w:tcPr>
            <w:tcW w:w="662" w:type="pct"/>
            <w:vMerge w:val="restart"/>
            <w:tcBorders>
              <w:top w:val="single" w:color="auto" w:sz="4" w:space="0"/>
              <w:left w:val="single" w:color="auto" w:sz="4" w:space="0"/>
              <w:right w:val="single" w:color="auto" w:sz="4" w:space="0"/>
            </w:tcBorders>
            <w:noWrap w:val="0"/>
            <w:vAlign w:val="center"/>
          </w:tcPr>
          <w:p w14:paraId="031118B8">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服务方案</w:t>
            </w:r>
          </w:p>
          <w:p w14:paraId="62238ACD">
            <w:pPr>
              <w:spacing w:line="360" w:lineRule="auto"/>
              <w:jc w:val="center"/>
              <w:rPr>
                <w:rFonts w:hint="eastAsia" w:ascii="宋体" w:hAnsi="宋体" w:eastAsia="宋体" w:cs="宋体"/>
                <w:bCs/>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60分</w:t>
            </w:r>
            <w:r>
              <w:rPr>
                <w:rFonts w:hint="eastAsia" w:ascii="宋体" w:hAnsi="宋体" w:eastAsia="宋体" w:cs="宋体"/>
                <w:bCs/>
                <w:color w:val="000000" w:themeColor="text1"/>
                <w:sz w:val="24"/>
                <w:szCs w:val="20"/>
                <w:highlight w:val="none"/>
                <w:lang w:eastAsia="zh-CN"/>
                <w14:textFill>
                  <w14:solidFill>
                    <w14:schemeClr w14:val="tx1"/>
                  </w14:solidFill>
                </w14:textFill>
              </w:rPr>
              <w:t>）</w:t>
            </w:r>
          </w:p>
        </w:tc>
        <w:tc>
          <w:tcPr>
            <w:tcW w:w="3008" w:type="pct"/>
            <w:tcBorders>
              <w:top w:val="single" w:color="auto" w:sz="4" w:space="0"/>
              <w:left w:val="single" w:color="auto" w:sz="4" w:space="0"/>
              <w:bottom w:val="single" w:color="auto" w:sz="4" w:space="0"/>
              <w:right w:val="single" w:color="auto" w:sz="4" w:space="0"/>
            </w:tcBorders>
            <w:noWrap w:val="0"/>
            <w:vAlign w:val="center"/>
          </w:tcPr>
          <w:p w14:paraId="68A72AAF">
            <w:pPr>
              <w:spacing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1.项目概况分析</w:t>
            </w:r>
          </w:p>
          <w:p w14:paraId="411CA16F">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评标委员会根据投标人方案中对项目情况了解及分析清楚程度进行综合评审，主要为：①项目描述②</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bCs/>
                <w:color w:val="000000" w:themeColor="text1"/>
                <w:sz w:val="24"/>
                <w:szCs w:val="20"/>
                <w:highlight w:val="none"/>
                <w14:textFill>
                  <w14:solidFill>
                    <w14:schemeClr w14:val="tx1"/>
                  </w14:solidFill>
                </w14:textFill>
              </w:rPr>
              <w:t>内容③工作量④</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bCs/>
                <w:color w:val="000000" w:themeColor="text1"/>
                <w:sz w:val="24"/>
                <w:szCs w:val="20"/>
                <w:highlight w:val="none"/>
                <w14:textFill>
                  <w14:solidFill>
                    <w14:schemeClr w14:val="tx1"/>
                  </w14:solidFill>
                </w14:textFill>
              </w:rPr>
              <w:t>的重难点；</w:t>
            </w:r>
          </w:p>
          <w:p w14:paraId="503970EC">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0"/>
                <w:highlight w:val="none"/>
                <w14:textFill>
                  <w14:solidFill>
                    <w14:schemeClr w14:val="tx1"/>
                  </w14:solidFill>
                </w14:textFill>
              </w:rPr>
              <w:t>分；</w:t>
            </w:r>
          </w:p>
          <w:p w14:paraId="36ECB9D8">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（2）内容详实性、合理性、可行性、科学性、针对性一般的，得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0"/>
                <w:highlight w:val="none"/>
                <w14:textFill>
                  <w14:solidFill>
                    <w14:schemeClr w14:val="tx1"/>
                  </w14:solidFill>
                </w14:textFill>
              </w:rPr>
              <w:t>分；</w:t>
            </w:r>
          </w:p>
          <w:p w14:paraId="7784AC6C">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（3）内容详实性、合理性、可行性、科学性、针对性较差的，得</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0"/>
                <w:highlight w:val="none"/>
                <w14:textFill>
                  <w14:solidFill>
                    <w14:schemeClr w14:val="tx1"/>
                  </w14:solidFill>
                </w14:textFill>
              </w:rPr>
              <w:t>分；</w:t>
            </w:r>
          </w:p>
          <w:p w14:paraId="04E3237E">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（4）没有或未提供的不得分。</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77C87C7A">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402E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4FA3AC17">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vMerge w:val="continue"/>
            <w:tcBorders>
              <w:left w:val="single" w:color="auto" w:sz="4" w:space="0"/>
              <w:right w:val="single" w:color="auto" w:sz="4" w:space="0"/>
            </w:tcBorders>
            <w:noWrap w:val="0"/>
            <w:vAlign w:val="center"/>
          </w:tcPr>
          <w:p w14:paraId="2F23F73E">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5392467B">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b/>
                <w:bCs/>
                <w:color w:val="000000" w:themeColor="text1"/>
                <w:sz w:val="24"/>
                <w:szCs w:val="20"/>
                <w:highlight w:val="none"/>
                <w14:textFill>
                  <w14:solidFill>
                    <w14:schemeClr w14:val="tx1"/>
                  </w14:solidFill>
                </w14:textFill>
              </w:rPr>
              <w:t>方案</w:t>
            </w:r>
          </w:p>
          <w:p w14:paraId="25970D91">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评标委员会根据投标人对项目的实施方案进行综合评审，主要为</w:t>
            </w:r>
            <w:r>
              <w:rPr>
                <w:rFonts w:hint="eastAsia" w:ascii="宋体" w:hAnsi="宋体" w:eastAsia="宋体" w:cs="宋体"/>
                <w:color w:val="000000" w:themeColor="text1"/>
                <w:sz w:val="24"/>
                <w:szCs w:val="20"/>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0"/>
                <w:highlight w:val="none"/>
                <w14:textFill>
                  <w14:solidFill>
                    <w14:schemeClr w14:val="tx1"/>
                  </w14:solidFill>
                </w14:textFill>
              </w:rPr>
              <w:t>方案。</w:t>
            </w:r>
          </w:p>
          <w:p w14:paraId="599CFE75">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w:t>
            </w:r>
          </w:p>
          <w:p w14:paraId="6E89F4F2">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（2）内容详实性、合理性、可行性、科学性、针对性一般的，得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7</w:t>
            </w:r>
            <w:r>
              <w:rPr>
                <w:rFonts w:hint="eastAsia" w:ascii="宋体" w:hAnsi="宋体" w:eastAsia="宋体" w:cs="宋体"/>
                <w:color w:val="000000" w:themeColor="text1"/>
                <w:sz w:val="24"/>
                <w:szCs w:val="20"/>
                <w:highlight w:val="none"/>
                <w14:textFill>
                  <w14:solidFill>
                    <w14:schemeClr w14:val="tx1"/>
                  </w14:solidFill>
                </w14:textFill>
              </w:rPr>
              <w:t>分；</w:t>
            </w:r>
          </w:p>
          <w:p w14:paraId="21C0C55A">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（3）内容详实性、合理性、可行性、科学性、针对性较差的，得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3</w:t>
            </w:r>
            <w:r>
              <w:rPr>
                <w:rFonts w:hint="eastAsia" w:ascii="宋体" w:hAnsi="宋体" w:eastAsia="宋体" w:cs="宋体"/>
                <w:color w:val="000000" w:themeColor="text1"/>
                <w:sz w:val="24"/>
                <w:szCs w:val="20"/>
                <w:highlight w:val="none"/>
                <w14:textFill>
                  <w14:solidFill>
                    <w14:schemeClr w14:val="tx1"/>
                  </w14:solidFill>
                </w14:textFill>
              </w:rPr>
              <w:t xml:space="preserve"> 分；</w:t>
            </w:r>
          </w:p>
          <w:p w14:paraId="09A48D32">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（4）没有或未提供的不得分。</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3AA44222">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1FE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74672CA0">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vMerge w:val="continue"/>
            <w:tcBorders>
              <w:left w:val="single" w:color="auto" w:sz="4" w:space="0"/>
              <w:right w:val="single" w:color="auto" w:sz="4" w:space="0"/>
            </w:tcBorders>
            <w:noWrap w:val="0"/>
            <w:vAlign w:val="center"/>
          </w:tcPr>
          <w:p w14:paraId="1D823944">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5F29C49E">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3.日常管理服务措施与承诺</w:t>
            </w:r>
          </w:p>
          <w:p w14:paraId="4678E3C2">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评标委员会根据投标人方案中对项目的日常管理服务措施与承诺措施进行综合评审，主要为①</w:t>
            </w:r>
            <w:r>
              <w:rPr>
                <w:rFonts w:hint="eastAsia" w:ascii="宋体" w:hAnsi="宋体" w:eastAsia="宋体" w:cs="宋体"/>
                <w:color w:val="000000" w:themeColor="text1"/>
                <w:sz w:val="24"/>
                <w:szCs w:val="20"/>
                <w:highlight w:val="none"/>
                <w:lang w:val="en-US" w:eastAsia="zh-CN"/>
                <w14:textFill>
                  <w14:solidFill>
                    <w14:schemeClr w14:val="tx1"/>
                  </w14:solidFill>
                </w14:textFill>
              </w:rPr>
              <w:t>人员配置</w:t>
            </w:r>
            <w:r>
              <w:rPr>
                <w:rFonts w:hint="eastAsia" w:ascii="宋体" w:hAnsi="宋体" w:eastAsia="宋体" w:cs="宋体"/>
                <w:color w:val="000000" w:themeColor="text1"/>
                <w:sz w:val="24"/>
                <w:szCs w:val="20"/>
                <w:highlight w:val="none"/>
                <w14:textFill>
                  <w14:solidFill>
                    <w14:schemeClr w14:val="tx1"/>
                  </w14:solidFill>
                </w14:textFill>
              </w:rPr>
              <w:t>②装备、服装统一醒目③安全教育</w:t>
            </w:r>
            <w:r>
              <w:rPr>
                <w:rFonts w:hint="eastAsia" w:ascii="宋体" w:hAnsi="宋体" w:eastAsia="宋体" w:cs="宋体"/>
                <w:color w:val="000000" w:themeColor="text1"/>
                <w:sz w:val="24"/>
                <w:szCs w:val="20"/>
                <w:highlight w:val="none"/>
                <w:lang w:val="en-US" w:eastAsia="zh-CN"/>
                <w14:textFill>
                  <w14:solidFill>
                    <w14:schemeClr w14:val="tx1"/>
                  </w14:solidFill>
                </w14:textFill>
              </w:rPr>
              <w:t>及</w:t>
            </w:r>
            <w:r>
              <w:rPr>
                <w:rFonts w:hint="eastAsia" w:ascii="宋体" w:hAnsi="宋体" w:eastAsia="宋体" w:cs="宋体"/>
                <w:color w:val="000000" w:themeColor="text1"/>
                <w:sz w:val="24"/>
                <w:szCs w:val="20"/>
                <w:highlight w:val="none"/>
                <w14:textFill>
                  <w14:solidFill>
                    <w14:schemeClr w14:val="tx1"/>
                  </w14:solidFill>
                </w14:textFill>
              </w:rPr>
              <w:t>岗前培训。</w:t>
            </w:r>
          </w:p>
          <w:p w14:paraId="18B667DA">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w:t>
            </w:r>
          </w:p>
          <w:p w14:paraId="625A3226">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（2）内容详实性、合理性、可行性、科学性、针对性一般的，得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7</w:t>
            </w:r>
            <w:r>
              <w:rPr>
                <w:rFonts w:hint="eastAsia" w:ascii="宋体" w:hAnsi="宋体" w:eastAsia="宋体" w:cs="宋体"/>
                <w:color w:val="000000" w:themeColor="text1"/>
                <w:sz w:val="24"/>
                <w:szCs w:val="20"/>
                <w:highlight w:val="none"/>
                <w14:textFill>
                  <w14:solidFill>
                    <w14:schemeClr w14:val="tx1"/>
                  </w14:solidFill>
                </w14:textFill>
              </w:rPr>
              <w:t>分；</w:t>
            </w:r>
          </w:p>
          <w:p w14:paraId="27619ABF">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（3）内容详实性、合理性、可行性、科学性、针对性较差的，得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3</w:t>
            </w:r>
            <w:r>
              <w:rPr>
                <w:rFonts w:hint="eastAsia" w:ascii="宋体" w:hAnsi="宋体" w:eastAsia="宋体" w:cs="宋体"/>
                <w:color w:val="000000" w:themeColor="text1"/>
                <w:sz w:val="24"/>
                <w:szCs w:val="20"/>
                <w:highlight w:val="none"/>
                <w14:textFill>
                  <w14:solidFill>
                    <w14:schemeClr w14:val="tx1"/>
                  </w14:solidFill>
                </w14:textFill>
              </w:rPr>
              <w:t xml:space="preserve"> 分；</w:t>
            </w:r>
          </w:p>
          <w:p w14:paraId="4FDCD8BD">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（4）没有或未提供的不得分。</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42056BEB">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7CBF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58314BC5">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vMerge w:val="continue"/>
            <w:tcBorders>
              <w:left w:val="single" w:color="auto" w:sz="4" w:space="0"/>
              <w:right w:val="single" w:color="auto" w:sz="4" w:space="0"/>
            </w:tcBorders>
            <w:noWrap w:val="0"/>
            <w:vAlign w:val="center"/>
          </w:tcPr>
          <w:p w14:paraId="4D730283">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39110F42">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4.应急措施</w:t>
            </w:r>
          </w:p>
          <w:p w14:paraId="7B45602F">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评标委员会根据投标人方案中项目制定的应急预案进行综合评审，主要为①防汛抢险、防震救灾②暴雨冰雪天气、重污染天气③重大活动及迎检接待④突发污染处置。</w:t>
            </w:r>
          </w:p>
          <w:p w14:paraId="2B771D31">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w:t>
            </w:r>
          </w:p>
          <w:p w14:paraId="0846D160">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（2）内容详实性、合理性、可行性、科学性、针对性一般的，得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7</w:t>
            </w:r>
            <w:r>
              <w:rPr>
                <w:rFonts w:hint="eastAsia" w:ascii="宋体" w:hAnsi="宋体" w:eastAsia="宋体" w:cs="宋体"/>
                <w:color w:val="000000" w:themeColor="text1"/>
                <w:sz w:val="24"/>
                <w:szCs w:val="20"/>
                <w:highlight w:val="none"/>
                <w14:textFill>
                  <w14:solidFill>
                    <w14:schemeClr w14:val="tx1"/>
                  </w14:solidFill>
                </w14:textFill>
              </w:rPr>
              <w:t>分；</w:t>
            </w:r>
          </w:p>
          <w:p w14:paraId="0212085A">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（3）内容详实性、合理性、可行性、科学性、针对性较差的，得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3</w:t>
            </w:r>
            <w:r>
              <w:rPr>
                <w:rFonts w:hint="eastAsia" w:ascii="宋体" w:hAnsi="宋体" w:eastAsia="宋体" w:cs="宋体"/>
                <w:color w:val="000000" w:themeColor="text1"/>
                <w:sz w:val="24"/>
                <w:szCs w:val="20"/>
                <w:highlight w:val="none"/>
                <w14:textFill>
                  <w14:solidFill>
                    <w14:schemeClr w14:val="tx1"/>
                  </w14:solidFill>
                </w14:textFill>
              </w:rPr>
              <w:t>分；</w:t>
            </w:r>
          </w:p>
          <w:p w14:paraId="17E070B6">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（4）没有或未提供的不得分。</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3FF04A43">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0AE1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75F31ED2">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vMerge w:val="continue"/>
            <w:tcBorders>
              <w:left w:val="single" w:color="auto" w:sz="4" w:space="0"/>
              <w:right w:val="single" w:color="auto" w:sz="4" w:space="0"/>
            </w:tcBorders>
            <w:noWrap w:val="0"/>
            <w:vAlign w:val="center"/>
          </w:tcPr>
          <w:p w14:paraId="18A397C1">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710EC262">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5.质量控制措施</w:t>
            </w:r>
          </w:p>
          <w:p w14:paraId="2394190B">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评标委员会根据投标人方案中对项目制定的质量控制措施方案进行综合评审，主要为①巡查监督方案②质量考核方案③问题整改方案；</w:t>
            </w:r>
          </w:p>
          <w:p w14:paraId="3F1AFCB3">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w:t>
            </w:r>
          </w:p>
          <w:p w14:paraId="69D67F6D">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（2）内容详实性、合理性、可行性、科学性、针对性一般的，得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7</w:t>
            </w:r>
            <w:r>
              <w:rPr>
                <w:rFonts w:hint="eastAsia" w:ascii="宋体" w:hAnsi="宋体" w:eastAsia="宋体" w:cs="宋体"/>
                <w:color w:val="000000" w:themeColor="text1"/>
                <w:sz w:val="24"/>
                <w:szCs w:val="20"/>
                <w:highlight w:val="none"/>
                <w14:textFill>
                  <w14:solidFill>
                    <w14:schemeClr w14:val="tx1"/>
                  </w14:solidFill>
                </w14:textFill>
              </w:rPr>
              <w:t>分；</w:t>
            </w:r>
          </w:p>
          <w:p w14:paraId="0349B4AE">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（3）内容详实性、合理性、可行性、科学性、针对性较差的，得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3</w:t>
            </w:r>
            <w:r>
              <w:rPr>
                <w:rFonts w:hint="eastAsia" w:ascii="宋体" w:hAnsi="宋体" w:eastAsia="宋体" w:cs="宋体"/>
                <w:color w:val="000000" w:themeColor="text1"/>
                <w:sz w:val="24"/>
                <w:szCs w:val="20"/>
                <w:highlight w:val="none"/>
                <w14:textFill>
                  <w14:solidFill>
                    <w14:schemeClr w14:val="tx1"/>
                  </w14:solidFill>
                </w14:textFill>
              </w:rPr>
              <w:t>分；</w:t>
            </w:r>
          </w:p>
          <w:p w14:paraId="2DB34EEA">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（4）没有或未提供的不得分。</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0DCC3B98">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4AEC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602E01AC">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vMerge w:val="continue"/>
            <w:tcBorders>
              <w:left w:val="single" w:color="auto" w:sz="4" w:space="0"/>
              <w:right w:val="single" w:color="auto" w:sz="4" w:space="0"/>
            </w:tcBorders>
            <w:noWrap w:val="0"/>
            <w:vAlign w:val="center"/>
          </w:tcPr>
          <w:p w14:paraId="1D610F72">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p>
        </w:tc>
        <w:tc>
          <w:tcPr>
            <w:tcW w:w="3008" w:type="pct"/>
            <w:tcBorders>
              <w:top w:val="single" w:color="auto" w:sz="4" w:space="0"/>
              <w:left w:val="single" w:color="auto" w:sz="4" w:space="0"/>
              <w:bottom w:val="single" w:color="auto" w:sz="4" w:space="0"/>
              <w:right w:val="single" w:color="auto" w:sz="4" w:space="0"/>
            </w:tcBorders>
            <w:noWrap w:val="0"/>
            <w:vAlign w:val="center"/>
          </w:tcPr>
          <w:p w14:paraId="0BC465BE">
            <w:pPr>
              <w:spacing w:line="360" w:lineRule="auto"/>
              <w:jc w:val="left"/>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0"/>
                <w:highlight w:val="none"/>
                <w14:textFill>
                  <w14:solidFill>
                    <w14:schemeClr w14:val="tx1"/>
                  </w14:solidFill>
                </w14:textFill>
              </w:rPr>
              <w:t>.保安</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0"/>
                <w:highlight w:val="none"/>
                <w14:textFill>
                  <w14:solidFill>
                    <w14:schemeClr w14:val="tx1"/>
                  </w14:solidFill>
                </w14:textFill>
              </w:rPr>
              <w:t>权益保障</w:t>
            </w:r>
          </w:p>
          <w:p w14:paraId="739F82BB">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评标委员会根据投标人方案中制定的保安</w:t>
            </w:r>
            <w:r>
              <w:rPr>
                <w:rFonts w:hint="eastAsia" w:ascii="宋体" w:hAnsi="宋体" w:eastAsia="宋体" w:cs="宋体"/>
                <w:color w:val="000000" w:themeColor="text1"/>
                <w:sz w:val="24"/>
                <w:szCs w:val="20"/>
                <w:highlight w:val="none"/>
                <w:lang w:val="en-US" w:eastAsia="zh-CN"/>
                <w14:textFill>
                  <w14:solidFill>
                    <w14:schemeClr w14:val="tx1"/>
                  </w14:solidFill>
                </w14:textFill>
              </w:rPr>
              <w:t>人员</w:t>
            </w:r>
            <w:r>
              <w:rPr>
                <w:rFonts w:hint="eastAsia" w:ascii="宋体" w:hAnsi="宋体" w:eastAsia="宋体" w:cs="宋体"/>
                <w:color w:val="000000" w:themeColor="text1"/>
                <w:sz w:val="24"/>
                <w:szCs w:val="20"/>
                <w:highlight w:val="none"/>
                <w14:textFill>
                  <w14:solidFill>
                    <w14:schemeClr w14:val="tx1"/>
                  </w14:solidFill>
                </w14:textFill>
              </w:rPr>
              <w:t>权益保障方案进行综合评审，主要为①工资福利保障方案②节假日关怀慰问及困难帮扶方案。</w:t>
            </w:r>
          </w:p>
          <w:p w14:paraId="4D0D2BFD">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（1）内容详实全面、合理性、可行性、科学性、针对性强的，得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w:t>
            </w:r>
          </w:p>
          <w:p w14:paraId="083E5B1A">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（2）内容详实性、合理性、可行性、科学性、针对性一般的，得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7</w:t>
            </w:r>
            <w:r>
              <w:rPr>
                <w:rFonts w:hint="eastAsia" w:ascii="宋体" w:hAnsi="宋体" w:eastAsia="宋体" w:cs="宋体"/>
                <w:color w:val="000000" w:themeColor="text1"/>
                <w:sz w:val="24"/>
                <w:szCs w:val="20"/>
                <w:highlight w:val="none"/>
                <w14:textFill>
                  <w14:solidFill>
                    <w14:schemeClr w14:val="tx1"/>
                  </w14:solidFill>
                </w14:textFill>
              </w:rPr>
              <w:t>分；</w:t>
            </w:r>
          </w:p>
          <w:p w14:paraId="02FB9ED3">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（3）内容详实性、合理性、可行性、科学性、针对性较差的，得 </w:t>
            </w:r>
            <w:r>
              <w:rPr>
                <w:rFonts w:hint="eastAsia" w:ascii="宋体" w:hAnsi="宋体" w:eastAsia="宋体" w:cs="宋体"/>
                <w:color w:val="000000" w:themeColor="text1"/>
                <w:sz w:val="24"/>
                <w:szCs w:val="20"/>
                <w:highlight w:val="none"/>
                <w:lang w:val="en-US" w:eastAsia="zh-CN"/>
                <w14:textFill>
                  <w14:solidFill>
                    <w14:schemeClr w14:val="tx1"/>
                  </w14:solidFill>
                </w14:textFill>
              </w:rPr>
              <w:t>3</w:t>
            </w:r>
            <w:r>
              <w:rPr>
                <w:rFonts w:hint="eastAsia" w:ascii="宋体" w:hAnsi="宋体" w:eastAsia="宋体" w:cs="宋体"/>
                <w:color w:val="000000" w:themeColor="text1"/>
                <w:sz w:val="24"/>
                <w:szCs w:val="20"/>
                <w:highlight w:val="none"/>
                <w14:textFill>
                  <w14:solidFill>
                    <w14:schemeClr w14:val="tx1"/>
                  </w14:solidFill>
                </w14:textFill>
              </w:rPr>
              <w:t>分；</w:t>
            </w:r>
          </w:p>
          <w:p w14:paraId="4C03C52A">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（4）没有或未提供的不得分。</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5E2398E7">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007E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34C4F6D3">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B778E7">
            <w:pPr>
              <w:spacing w:line="360" w:lineRule="auto"/>
              <w:jc w:val="center"/>
              <w:rPr>
                <w:rFonts w:hint="eastAsia" w:ascii="宋体" w:hAnsi="宋体" w:eastAsia="宋体" w:cs="宋体"/>
                <w:bCs/>
                <w:color w:val="000000" w:themeColor="text1"/>
                <w:sz w:val="24"/>
                <w:szCs w:val="20"/>
                <w:highlight w:val="none"/>
                <w:lang w:val="en-US" w:eastAsia="zh-CN"/>
                <w14:textFill>
                  <w14:solidFill>
                    <w14:schemeClr w14:val="tx1"/>
                  </w14:solidFill>
                </w14:textFill>
              </w:rPr>
            </w:pPr>
            <w:r>
              <w:rPr>
                <w:rFonts w:hint="eastAsia" w:ascii="宋体" w:hAnsi="宋体" w:eastAsia="宋体" w:cs="宋体"/>
                <w:bCs/>
                <w:color w:val="000000" w:themeColor="text1"/>
                <w:sz w:val="24"/>
                <w:szCs w:val="20"/>
                <w:highlight w:val="none"/>
                <w:lang w:val="en-US" w:eastAsia="zh-CN"/>
                <w14:textFill>
                  <w14:solidFill>
                    <w14:schemeClr w14:val="tx1"/>
                  </w14:solidFill>
                </w14:textFill>
              </w:rPr>
              <w:t>拟派项目负责人</w:t>
            </w:r>
          </w:p>
          <w:p w14:paraId="6F880286">
            <w:pPr>
              <w:spacing w:line="360" w:lineRule="auto"/>
              <w:jc w:val="cente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0"/>
                <w:highlight w:val="none"/>
                <w:lang w:val="en-US" w:eastAsia="zh-CN"/>
                <w14:textFill>
                  <w14:solidFill>
                    <w14:schemeClr w14:val="tx1"/>
                  </w14:solidFill>
                </w14:textFill>
              </w:rPr>
              <w:t>（8分）</w:t>
            </w:r>
          </w:p>
        </w:tc>
        <w:tc>
          <w:tcPr>
            <w:tcW w:w="300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8D874A">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拟派项目负责人具有</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以下证书的</w:t>
            </w:r>
            <w:r>
              <w:rPr>
                <w:rFonts w:hint="eastAsia" w:ascii="宋体" w:hAnsi="宋体" w:eastAsia="宋体" w:cs="宋体"/>
                <w:bCs/>
                <w:color w:val="000000" w:themeColor="text1"/>
                <w:sz w:val="24"/>
                <w:szCs w:val="20"/>
                <w:highlight w:val="none"/>
                <w14:textFill>
                  <w14:solidFill>
                    <w14:schemeClr w14:val="tx1"/>
                  </w14:solidFill>
                </w14:textFill>
              </w:rPr>
              <w:t>，</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每提供一项得2分</w:t>
            </w:r>
            <w:r>
              <w:rPr>
                <w:rFonts w:hint="eastAsia" w:ascii="宋体" w:hAnsi="宋体" w:eastAsia="宋体" w:cs="宋体"/>
                <w:bCs/>
                <w:color w:val="000000" w:themeColor="text1"/>
                <w:sz w:val="24"/>
                <w:szCs w:val="20"/>
                <w:highlight w:val="none"/>
                <w14:textFill>
                  <w14:solidFill>
                    <w14:schemeClr w14:val="tx1"/>
                  </w14:solidFill>
                </w14:textFill>
              </w:rPr>
              <w:t>，本项满分</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0"/>
                <w:highlight w:val="none"/>
                <w14:textFill>
                  <w14:solidFill>
                    <w14:schemeClr w14:val="tx1"/>
                  </w14:solidFill>
                </w14:textFill>
              </w:rPr>
              <w:t>分。</w:t>
            </w:r>
          </w:p>
          <w:p w14:paraId="4A6C06B3">
            <w:pPr>
              <w:tabs>
                <w:tab w:val="left" w:pos="475"/>
              </w:tabs>
              <w:spacing w:line="360" w:lineRule="auto"/>
              <w:ind w:right="96"/>
              <w:rPr>
                <w:rFonts w:hint="eastAsia" w:ascii="宋体" w:hAnsi="宋体" w:eastAsia="宋体" w:cs="宋体"/>
                <w:color w:val="000000" w:themeColor="text1"/>
                <w:sz w:val="24"/>
                <w:szCs w:val="24"/>
                <w:highlight w:val="none"/>
                <w:lang w:bidi="zh-CN"/>
                <w14:textFill>
                  <w14:solidFill>
                    <w14:schemeClr w14:val="tx1"/>
                  </w14:solidFill>
                </w14:textFill>
              </w:rPr>
            </w:pPr>
            <w:r>
              <w:rPr>
                <w:rFonts w:hint="eastAsia" w:ascii="宋体" w:hAnsi="宋体" w:eastAsia="宋体" w:cs="宋体"/>
                <w:color w:val="000000" w:themeColor="text1"/>
                <w:sz w:val="24"/>
                <w:szCs w:val="24"/>
                <w:highlight w:val="none"/>
                <w:lang w:bidi="zh-CN"/>
                <w14:textFill>
                  <w14:solidFill>
                    <w14:schemeClr w14:val="tx1"/>
                  </w14:solidFill>
                </w14:textFill>
              </w:rPr>
              <w:t>①具有</w:t>
            </w:r>
            <w:r>
              <w:rPr>
                <w:rFonts w:hint="eastAsia" w:ascii="宋体" w:hAnsi="宋体" w:eastAsia="宋体" w:cs="宋体"/>
                <w:color w:val="000000" w:themeColor="text1"/>
                <w:sz w:val="24"/>
                <w:szCs w:val="24"/>
                <w:highlight w:val="none"/>
                <w:lang w:val="en-US" w:bidi="zh-CN"/>
                <w14:textFill>
                  <w14:solidFill>
                    <w14:schemeClr w14:val="tx1"/>
                  </w14:solidFill>
                </w14:textFill>
              </w:rPr>
              <w:t>专</w:t>
            </w:r>
            <w:r>
              <w:rPr>
                <w:rFonts w:hint="eastAsia" w:ascii="宋体" w:hAnsi="宋体" w:eastAsia="宋体" w:cs="宋体"/>
                <w:color w:val="000000" w:themeColor="text1"/>
                <w:sz w:val="24"/>
                <w:szCs w:val="24"/>
                <w:highlight w:val="none"/>
                <w:lang w:bidi="zh-CN"/>
                <w14:textFill>
                  <w14:solidFill>
                    <w14:schemeClr w14:val="tx1"/>
                  </w14:solidFill>
                </w14:textFill>
              </w:rPr>
              <w:t>科及以上学历证书；</w:t>
            </w:r>
          </w:p>
          <w:p w14:paraId="2D49DB64">
            <w:pPr>
              <w:spacing w:line="360" w:lineRule="auto"/>
              <w:rPr>
                <w:rFonts w:hint="eastAsia" w:ascii="宋体" w:hAnsi="宋体" w:eastAsia="宋体" w:cs="宋体"/>
                <w:color w:val="000000" w:themeColor="text1"/>
                <w:sz w:val="24"/>
                <w:szCs w:val="24"/>
                <w:highlight w:val="none"/>
                <w:lang w:bidi="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具有退伍军人证明</w:t>
            </w:r>
            <w:r>
              <w:rPr>
                <w:rFonts w:hint="eastAsia" w:ascii="宋体" w:hAnsi="宋体" w:eastAsia="宋体" w:cs="宋体"/>
                <w:color w:val="000000" w:themeColor="text1"/>
                <w:sz w:val="24"/>
                <w:szCs w:val="24"/>
                <w:highlight w:val="none"/>
                <w:lang w:bidi="zh-CN"/>
                <w14:textFill>
                  <w14:solidFill>
                    <w14:schemeClr w14:val="tx1"/>
                  </w14:solidFill>
                </w14:textFill>
              </w:rPr>
              <w:t>；</w:t>
            </w:r>
          </w:p>
          <w:p w14:paraId="0572676B">
            <w:pPr>
              <w:spacing w:line="360" w:lineRule="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③</w:t>
            </w: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具有市级及以上人民政府或公安机关颁发的优秀保安员证书；</w:t>
            </w:r>
          </w:p>
          <w:p w14:paraId="77FD1613">
            <w:pPr>
              <w:spacing w:line="360" w:lineRule="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④具有相关行政部门颁发的中级消防设施操作员证书。</w:t>
            </w:r>
          </w:p>
          <w:p w14:paraId="58EF7851">
            <w:pPr>
              <w:spacing w:line="360" w:lineRule="auto"/>
              <w:jc w:val="left"/>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注：</w:t>
            </w:r>
          </w:p>
          <w:p w14:paraId="0BA9CE4F">
            <w:pPr>
              <w:spacing w:line="360" w:lineRule="auto"/>
              <w:jc w:val="left"/>
              <w:rPr>
                <w:rFonts w:hint="eastAsia" w:ascii="宋体" w:hAnsi="宋体" w:eastAsia="宋体" w:cs="宋体"/>
                <w:bCs/>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①提供证书</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或证明的</w:t>
            </w:r>
            <w:r>
              <w:rPr>
                <w:rFonts w:hint="eastAsia" w:ascii="宋体" w:hAnsi="宋体" w:eastAsia="宋体" w:cs="宋体"/>
                <w:bCs/>
                <w:color w:val="000000" w:themeColor="text1"/>
                <w:sz w:val="24"/>
                <w:szCs w:val="20"/>
                <w:highlight w:val="none"/>
                <w14:textFill>
                  <w14:solidFill>
                    <w14:schemeClr w14:val="tx1"/>
                  </w14:solidFill>
                </w14:textFill>
              </w:rPr>
              <w:t>扫描件</w:t>
            </w:r>
            <w:r>
              <w:rPr>
                <w:rFonts w:hint="eastAsia" w:ascii="宋体" w:hAnsi="宋体" w:eastAsia="宋体" w:cs="宋体"/>
                <w:bCs/>
                <w:color w:val="000000" w:themeColor="text1"/>
                <w:sz w:val="24"/>
                <w:szCs w:val="20"/>
                <w:highlight w:val="none"/>
                <w:lang w:eastAsia="zh-CN"/>
                <w14:textFill>
                  <w14:solidFill>
                    <w14:schemeClr w14:val="tx1"/>
                  </w14:solidFill>
                </w14:textFill>
              </w:rPr>
              <w:t>；</w:t>
            </w:r>
          </w:p>
          <w:p w14:paraId="1E8B53DE">
            <w:pPr>
              <w:spacing w:line="360" w:lineRule="auto"/>
              <w:jc w:val="left"/>
              <w:rPr>
                <w:rFonts w:hint="eastAsia" w:ascii="宋体" w:hAnsi="宋体" w:eastAsia="宋体" w:cs="宋体"/>
                <w:bCs/>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②投标文件中提供</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拟派项目负责人</w:t>
            </w:r>
            <w:r>
              <w:rPr>
                <w:rFonts w:hint="eastAsia" w:ascii="宋体" w:hAnsi="宋体" w:eastAsia="宋体" w:cs="宋体"/>
                <w:bCs/>
                <w:color w:val="000000" w:themeColor="text1"/>
                <w:sz w:val="24"/>
                <w:szCs w:val="20"/>
                <w:highlight w:val="none"/>
                <w14:textFill>
                  <w14:solidFill>
                    <w14:schemeClr w14:val="tx1"/>
                  </w14:solidFill>
                </w14:textFill>
              </w:rPr>
              <w:t>自开标前半年内任意1个月社保缴费证明或其他能够证明参加社保的有效证明材料，社会保险的缴纳单位应当是投标人或者投标人不具备独立法人资格的分支机构。</w:t>
            </w:r>
          </w:p>
        </w:tc>
        <w:tc>
          <w:tcPr>
            <w:tcW w:w="6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CED6A5">
            <w:pPr>
              <w:spacing w:line="360" w:lineRule="auto"/>
              <w:jc w:val="center"/>
              <w:rPr>
                <w:rFonts w:hint="eastAsia" w:ascii="宋体" w:hAnsi="宋体" w:eastAsia="宋体" w:cs="宋体"/>
                <w:b/>
                <w:bCs/>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0-8分</w:t>
            </w:r>
          </w:p>
        </w:tc>
      </w:tr>
      <w:tr w14:paraId="295E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2BB22003">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28D66274">
            <w:pPr>
              <w:spacing w:line="360" w:lineRule="auto"/>
              <w:jc w:val="center"/>
              <w:rPr>
                <w:rFonts w:hint="default" w:ascii="宋体" w:hAnsi="宋体" w:eastAsia="宋体" w:cs="宋体"/>
                <w:bCs/>
                <w:color w:val="000000" w:themeColor="text1"/>
                <w:sz w:val="24"/>
                <w:szCs w:val="20"/>
                <w:highlight w:val="none"/>
                <w:lang w:val="en-US" w:eastAsia="zh-CN"/>
                <w14:textFill>
                  <w14:solidFill>
                    <w14:schemeClr w14:val="tx1"/>
                  </w14:solidFill>
                </w14:textFill>
              </w:rPr>
            </w:pPr>
            <w:r>
              <w:rPr>
                <w:rFonts w:hint="eastAsia" w:ascii="宋体" w:hAnsi="宋体" w:eastAsia="宋体" w:cs="宋体"/>
                <w:bCs/>
                <w:color w:val="000000" w:themeColor="text1"/>
                <w:sz w:val="24"/>
                <w:szCs w:val="20"/>
                <w:highlight w:val="none"/>
                <w:lang w:val="en-US" w:eastAsia="zh-CN"/>
                <w14:textFill>
                  <w14:solidFill>
                    <w14:schemeClr w14:val="tx1"/>
                  </w14:solidFill>
                </w14:textFill>
              </w:rPr>
              <w:t>投标人荣誉（10分）</w:t>
            </w:r>
          </w:p>
        </w:tc>
        <w:tc>
          <w:tcPr>
            <w:tcW w:w="3008" w:type="pct"/>
            <w:tcBorders>
              <w:top w:val="single" w:color="auto" w:sz="4" w:space="0"/>
              <w:left w:val="single" w:color="auto" w:sz="4" w:space="0"/>
              <w:bottom w:val="single" w:color="auto" w:sz="4" w:space="0"/>
              <w:right w:val="single" w:color="auto" w:sz="4" w:space="0"/>
            </w:tcBorders>
            <w:noWrap w:val="0"/>
            <w:vAlign w:val="center"/>
          </w:tcPr>
          <w:p w14:paraId="5E213DE9">
            <w:pPr>
              <w:spacing w:line="360" w:lineRule="auto"/>
              <w:jc w:val="left"/>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自</w:t>
            </w:r>
            <w:r>
              <w:rPr>
                <w:rFonts w:hint="eastAsia" w:ascii="宋体" w:hAnsi="宋体" w:eastAsia="宋体" w:cs="宋体"/>
                <w:color w:val="000000" w:themeColor="text1"/>
                <w:sz w:val="24"/>
                <w:szCs w:val="20"/>
                <w:highlight w:val="none"/>
                <w:lang w:val="en-US" w:eastAsia="zh-CN"/>
                <w14:textFill>
                  <w14:solidFill>
                    <w14:schemeClr w14:val="tx1"/>
                  </w14:solidFill>
                </w14:textFill>
              </w:rPr>
              <w:t>2020</w:t>
            </w:r>
            <w:r>
              <w:rPr>
                <w:rFonts w:hint="eastAsia" w:ascii="宋体" w:hAnsi="宋体" w:eastAsia="宋体" w:cs="宋体"/>
                <w:color w:val="000000" w:themeColor="text1"/>
                <w:sz w:val="24"/>
                <w:szCs w:val="20"/>
                <w:highlight w:val="none"/>
                <w14:textFill>
                  <w14:solidFill>
                    <w14:schemeClr w14:val="tx1"/>
                  </w14:solidFill>
                </w14:textFill>
              </w:rPr>
              <w:t>年1月1日以来(以证书颁发时间为准)</w:t>
            </w:r>
            <w:r>
              <w:rPr>
                <w:rFonts w:hint="eastAsia" w:ascii="宋体" w:hAnsi="宋体" w:eastAsia="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szCs w:val="20"/>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0"/>
                <w:highlight w:val="none"/>
                <w14:textFill>
                  <w14:solidFill>
                    <w14:schemeClr w14:val="tx1"/>
                  </w14:solidFill>
                </w14:textFill>
              </w:rPr>
              <w:t>获得市级及以上人民政府或公安机关表彰的</w:t>
            </w:r>
            <w:r>
              <w:rPr>
                <w:rFonts w:hint="eastAsia" w:ascii="宋体" w:hAnsi="宋体" w:eastAsia="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szCs w:val="20"/>
                <w:highlight w:val="none"/>
                <w:lang w:val="en-US" w:eastAsia="zh-CN"/>
                <w14:textFill>
                  <w14:solidFill>
                    <w14:schemeClr w14:val="tx1"/>
                  </w14:solidFill>
                </w14:textFill>
              </w:rPr>
              <w:t>每提供一个得2.5</w:t>
            </w:r>
            <w:r>
              <w:rPr>
                <w:rFonts w:hint="eastAsia" w:ascii="宋体" w:hAnsi="宋体" w:eastAsia="宋体" w:cs="宋体"/>
                <w:color w:val="000000" w:themeColor="text1"/>
                <w:sz w:val="24"/>
                <w:szCs w:val="20"/>
                <w:highlight w:val="none"/>
                <w14:textFill>
                  <w14:solidFill>
                    <w14:schemeClr w14:val="tx1"/>
                  </w14:solidFill>
                </w14:textFill>
              </w:rPr>
              <w:t>分，此项满分</w:t>
            </w:r>
            <w:r>
              <w:rPr>
                <w:rFonts w:hint="eastAsia" w:ascii="宋体" w:hAnsi="宋体" w:eastAsia="宋体" w:cs="宋体"/>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w:t>
            </w:r>
            <w:r>
              <w:rPr>
                <w:rFonts w:hint="eastAsia" w:ascii="宋体" w:hAnsi="宋体" w:eastAsia="宋体" w:cs="宋体"/>
                <w:color w:val="000000" w:themeColor="text1"/>
                <w:sz w:val="24"/>
                <w:szCs w:val="20"/>
                <w:highlight w:val="none"/>
                <w:lang w:val="en-US" w:eastAsia="zh-CN"/>
                <w14:textFill>
                  <w14:solidFill>
                    <w14:schemeClr w14:val="tx1"/>
                  </w14:solidFill>
                </w14:textFill>
              </w:rPr>
              <w:t>。</w:t>
            </w:r>
          </w:p>
          <w:p w14:paraId="29A4B6E9">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w:t>
            </w:r>
          </w:p>
          <w:p w14:paraId="3A7AA408">
            <w:pPr>
              <w:spacing w:line="360" w:lineRule="auto"/>
              <w:jc w:val="left"/>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提供相关荣誉证书复印件</w:t>
            </w:r>
            <w:r>
              <w:rPr>
                <w:rFonts w:hint="eastAsia" w:ascii="宋体" w:hAnsi="宋体" w:eastAsia="宋体" w:cs="宋体"/>
                <w:color w:val="000000" w:themeColor="text1"/>
                <w:sz w:val="24"/>
                <w:szCs w:val="20"/>
                <w:highlight w:val="none"/>
                <w:lang w:val="en-US" w:eastAsia="zh-CN"/>
                <w14:textFill>
                  <w14:solidFill>
                    <w14:schemeClr w14:val="tx1"/>
                  </w14:solidFill>
                </w14:textFill>
              </w:rPr>
              <w:t>需</w:t>
            </w:r>
            <w:r>
              <w:rPr>
                <w:rFonts w:hint="eastAsia" w:ascii="宋体" w:hAnsi="宋体" w:eastAsia="宋体" w:cs="宋体"/>
                <w:color w:val="000000" w:themeColor="text1"/>
                <w:sz w:val="24"/>
                <w:szCs w:val="20"/>
                <w:highlight w:val="none"/>
                <w14:textFill>
                  <w14:solidFill>
                    <w14:schemeClr w14:val="tx1"/>
                  </w14:solidFill>
                </w14:textFill>
              </w:rPr>
              <w:t>加盖投标单位公章，否则不</w:t>
            </w:r>
            <w:r>
              <w:rPr>
                <w:rFonts w:hint="eastAsia" w:ascii="宋体" w:hAnsi="宋体" w:eastAsia="宋体" w:cs="宋体"/>
                <w:color w:val="000000" w:themeColor="text1"/>
                <w:sz w:val="24"/>
                <w:szCs w:val="20"/>
                <w:highlight w:val="none"/>
                <w:lang w:val="en-US" w:eastAsia="zh-CN"/>
                <w14:textFill>
                  <w14:solidFill>
                    <w14:schemeClr w14:val="tx1"/>
                  </w14:solidFill>
                </w14:textFill>
              </w:rPr>
              <w:t>得分</w:t>
            </w:r>
            <w:r>
              <w:rPr>
                <w:rFonts w:hint="eastAsia" w:ascii="宋体" w:hAnsi="宋体" w:eastAsia="宋体" w:cs="宋体"/>
                <w:color w:val="000000" w:themeColor="text1"/>
                <w:sz w:val="24"/>
                <w:szCs w:val="20"/>
                <w:highlight w:val="none"/>
                <w:lang w:eastAsia="zh-CN"/>
                <w14:textFill>
                  <w14:solidFill>
                    <w14:schemeClr w14:val="tx1"/>
                  </w14:solidFill>
                </w14:textFill>
              </w:rPr>
              <w:t>。</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3DBE3C1D">
            <w:pPr>
              <w:spacing w:line="360" w:lineRule="auto"/>
              <w:jc w:val="center"/>
              <w:rPr>
                <w:rFonts w:hint="default" w:ascii="宋体" w:hAnsi="宋体" w:eastAsia="宋体" w:cs="宋体"/>
                <w:b/>
                <w:bCs/>
                <w:color w:val="000000" w:themeColor="text1"/>
                <w:sz w:val="24"/>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0-10分</w:t>
            </w:r>
          </w:p>
        </w:tc>
      </w:tr>
      <w:tr w14:paraId="0BA0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tcBorders>
              <w:left w:val="single" w:color="auto" w:sz="4" w:space="0"/>
              <w:right w:val="single" w:color="auto" w:sz="4" w:space="0"/>
            </w:tcBorders>
            <w:noWrap w:val="0"/>
            <w:vAlign w:val="center"/>
          </w:tcPr>
          <w:p w14:paraId="24A211C7">
            <w:pPr>
              <w:spacing w:line="360" w:lineRule="auto"/>
              <w:ind w:firstLine="435"/>
              <w:jc w:val="center"/>
              <w:rPr>
                <w:rFonts w:hint="eastAsia" w:ascii="宋体" w:hAnsi="宋体" w:eastAsia="宋体" w:cs="宋体"/>
                <w:b/>
                <w:bCs/>
                <w:color w:val="000000" w:themeColor="text1"/>
                <w:sz w:val="24"/>
                <w:szCs w:val="20"/>
                <w:highlight w:val="none"/>
                <w14:textFill>
                  <w14:solidFill>
                    <w14:schemeClr w14:val="tx1"/>
                  </w14:solidFill>
                </w14:textFill>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56020806">
            <w:pPr>
              <w:spacing w:line="360" w:lineRule="auto"/>
              <w:jc w:val="center"/>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类似业绩</w:t>
            </w:r>
          </w:p>
          <w:p w14:paraId="5B8D9325">
            <w:pPr>
              <w:spacing w:line="360" w:lineRule="auto"/>
              <w:jc w:val="center"/>
              <w:rPr>
                <w:rFonts w:hint="eastAsia" w:ascii="宋体" w:hAnsi="宋体" w:eastAsia="宋体" w:cs="宋体"/>
                <w:bCs/>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0"/>
                <w:highlight w:val="none"/>
                <w:lang w:eastAsia="zh-CN"/>
                <w14:textFill>
                  <w14:solidFill>
                    <w14:schemeClr w14:val="tx1"/>
                  </w14:solidFill>
                </w14:textFill>
              </w:rPr>
              <w:t>（</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12分</w:t>
            </w:r>
            <w:r>
              <w:rPr>
                <w:rFonts w:hint="eastAsia" w:ascii="宋体" w:hAnsi="宋体" w:eastAsia="宋体" w:cs="宋体"/>
                <w:bCs/>
                <w:color w:val="000000" w:themeColor="text1"/>
                <w:sz w:val="24"/>
                <w:szCs w:val="20"/>
                <w:highlight w:val="none"/>
                <w:lang w:eastAsia="zh-CN"/>
                <w14:textFill>
                  <w14:solidFill>
                    <w14:schemeClr w14:val="tx1"/>
                  </w14:solidFill>
                </w14:textFill>
              </w:rPr>
              <w:t>）</w:t>
            </w:r>
          </w:p>
        </w:tc>
        <w:tc>
          <w:tcPr>
            <w:tcW w:w="3008" w:type="pct"/>
            <w:tcBorders>
              <w:top w:val="single" w:color="auto" w:sz="4" w:space="0"/>
              <w:left w:val="single" w:color="auto" w:sz="4" w:space="0"/>
              <w:bottom w:val="single" w:color="auto" w:sz="4" w:space="0"/>
              <w:right w:val="single" w:color="auto" w:sz="4" w:space="0"/>
            </w:tcBorders>
            <w:noWrap w:val="0"/>
            <w:vAlign w:val="center"/>
          </w:tcPr>
          <w:p w14:paraId="3352A8E5">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自</w:t>
            </w:r>
            <w:r>
              <w:rPr>
                <w:rFonts w:hint="eastAsia" w:ascii="宋体" w:hAnsi="宋体" w:eastAsia="宋体" w:cs="宋体"/>
                <w:color w:val="000000" w:themeColor="text1"/>
                <w:sz w:val="24"/>
                <w:szCs w:val="20"/>
                <w:highlight w:val="none"/>
                <w:lang w:val="en-US" w:eastAsia="zh-CN"/>
                <w14:textFill>
                  <w14:solidFill>
                    <w14:schemeClr w14:val="tx1"/>
                  </w14:solidFill>
                </w14:textFill>
              </w:rPr>
              <w:t>2020</w:t>
            </w:r>
            <w:r>
              <w:rPr>
                <w:rFonts w:hint="eastAsia" w:ascii="宋体" w:hAnsi="宋体" w:eastAsia="宋体" w:cs="宋体"/>
                <w:color w:val="000000" w:themeColor="text1"/>
                <w:sz w:val="24"/>
                <w:szCs w:val="20"/>
                <w:highlight w:val="none"/>
                <w14:textFill>
                  <w14:solidFill>
                    <w14:schemeClr w14:val="tx1"/>
                  </w14:solidFill>
                </w14:textFill>
              </w:rPr>
              <w:t>年1月1日以来（以合同签订时间为准），投标人具有</w:t>
            </w:r>
            <w:r>
              <w:rPr>
                <w:rFonts w:hint="eastAsia" w:ascii="宋体" w:hAnsi="宋体" w:eastAsia="宋体" w:cs="宋体"/>
                <w:color w:val="000000" w:themeColor="text1"/>
                <w:sz w:val="24"/>
                <w:szCs w:val="20"/>
                <w:highlight w:val="none"/>
                <w:lang w:val="en-US" w:eastAsia="zh-CN"/>
                <w14:textFill>
                  <w14:solidFill>
                    <w14:schemeClr w14:val="tx1"/>
                  </w14:solidFill>
                </w14:textFill>
              </w:rPr>
              <w:t>类似规模的保安</w:t>
            </w:r>
            <w:r>
              <w:rPr>
                <w:rFonts w:hint="eastAsia" w:ascii="宋体" w:hAnsi="宋体" w:eastAsia="宋体" w:cs="宋体"/>
                <w:color w:val="000000" w:themeColor="text1"/>
                <w:sz w:val="24"/>
                <w:szCs w:val="20"/>
                <w:highlight w:val="none"/>
                <w14:textFill>
                  <w14:solidFill>
                    <w14:schemeClr w14:val="tx1"/>
                  </w14:solidFill>
                </w14:textFill>
              </w:rPr>
              <w:t>服务业绩，每提供一个业绩，得</w:t>
            </w:r>
            <w:r>
              <w:rPr>
                <w:rFonts w:hint="eastAsia" w:ascii="宋体" w:hAnsi="宋体" w:eastAsia="宋体" w:cs="宋体"/>
                <w:color w:val="000000" w:themeColor="text1"/>
                <w:sz w:val="24"/>
                <w:szCs w:val="20"/>
                <w:highlight w:val="none"/>
                <w:lang w:val="en-US" w:eastAsia="zh-CN"/>
                <w14:textFill>
                  <w14:solidFill>
                    <w14:schemeClr w14:val="tx1"/>
                  </w14:solidFill>
                </w14:textFill>
              </w:rPr>
              <w:t>3</w:t>
            </w:r>
            <w:r>
              <w:rPr>
                <w:rFonts w:hint="eastAsia" w:ascii="宋体" w:hAnsi="宋体" w:eastAsia="宋体" w:cs="宋体"/>
                <w:color w:val="000000" w:themeColor="text1"/>
                <w:sz w:val="24"/>
                <w:szCs w:val="20"/>
                <w:highlight w:val="none"/>
                <w14:textFill>
                  <w14:solidFill>
                    <w14:schemeClr w14:val="tx1"/>
                  </w14:solidFill>
                </w14:textFill>
              </w:rPr>
              <w:t>分，满分</w:t>
            </w:r>
            <w:r>
              <w:rPr>
                <w:rFonts w:hint="eastAsia" w:ascii="宋体" w:hAnsi="宋体" w:eastAsia="宋体" w:cs="宋体"/>
                <w:color w:val="000000" w:themeColor="text1"/>
                <w:sz w:val="24"/>
                <w:szCs w:val="20"/>
                <w:highlight w:val="none"/>
                <w:lang w:val="en-US" w:eastAsia="zh-CN"/>
                <w14:textFill>
                  <w14:solidFill>
                    <w14:schemeClr w14:val="tx1"/>
                  </w14:solidFill>
                </w14:textFill>
              </w:rPr>
              <w:t>12</w:t>
            </w:r>
            <w:r>
              <w:rPr>
                <w:rFonts w:hint="eastAsia" w:ascii="宋体" w:hAnsi="宋体" w:eastAsia="宋体" w:cs="宋体"/>
                <w:color w:val="000000" w:themeColor="text1"/>
                <w:sz w:val="24"/>
                <w:szCs w:val="20"/>
                <w:highlight w:val="none"/>
                <w14:textFill>
                  <w14:solidFill>
                    <w14:schemeClr w14:val="tx1"/>
                  </w14:solidFill>
                </w14:textFill>
              </w:rPr>
              <w:t>分。</w:t>
            </w:r>
          </w:p>
          <w:p w14:paraId="421EAC38">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w:t>
            </w:r>
          </w:p>
          <w:p w14:paraId="18026A82">
            <w:pPr>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1.正在履约或履约完成的业绩均予以认可；</w:t>
            </w:r>
          </w:p>
          <w:p w14:paraId="5BAF4A16">
            <w:pPr>
              <w:spacing w:line="360" w:lineRule="auto"/>
              <w:jc w:val="left"/>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2.投标文件须提供业绩合同扫描件、中标通知书；如合同中无法体现签订时间、服务内容等关键评审内容的，须另附业主单位（合同甲方）提供的证明材料</w:t>
            </w:r>
            <w:r>
              <w:rPr>
                <w:rFonts w:hint="eastAsia" w:ascii="宋体" w:hAnsi="宋体" w:eastAsia="宋体" w:cs="宋体"/>
                <w:color w:val="000000" w:themeColor="text1"/>
                <w:sz w:val="24"/>
                <w:szCs w:val="20"/>
                <w:highlight w:val="none"/>
                <w:lang w:eastAsia="zh-CN"/>
                <w14:textFill>
                  <w14:solidFill>
                    <w14:schemeClr w14:val="tx1"/>
                  </w14:solidFill>
                </w14:textFill>
              </w:rPr>
              <w:t>；</w:t>
            </w:r>
          </w:p>
          <w:p w14:paraId="7056ECAF">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3.同一项目分年度签订的多个合同，仅计分一次。</w:t>
            </w:r>
          </w:p>
        </w:tc>
        <w:tc>
          <w:tcPr>
            <w:tcW w:w="676" w:type="pct"/>
            <w:tcBorders>
              <w:top w:val="single" w:color="auto" w:sz="4" w:space="0"/>
              <w:left w:val="single" w:color="auto" w:sz="4" w:space="0"/>
              <w:bottom w:val="single" w:color="auto" w:sz="4" w:space="0"/>
              <w:right w:val="single" w:color="auto" w:sz="4" w:space="0"/>
            </w:tcBorders>
            <w:noWrap w:val="0"/>
            <w:vAlign w:val="center"/>
          </w:tcPr>
          <w:p w14:paraId="51681884">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0-</w:t>
            </w:r>
            <w:r>
              <w:rPr>
                <w:rFonts w:hint="eastAsia" w:ascii="宋体" w:hAnsi="宋体" w:eastAsia="宋体" w:cs="宋体"/>
                <w:b/>
                <w:bCs/>
                <w:color w:val="000000" w:themeColor="text1"/>
                <w:sz w:val="24"/>
                <w:szCs w:val="20"/>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0"/>
                <w:highlight w:val="none"/>
                <w14:textFill>
                  <w14:solidFill>
                    <w14:schemeClr w14:val="tx1"/>
                  </w14:solidFill>
                </w14:textFill>
              </w:rPr>
              <w:t>分</w:t>
            </w:r>
          </w:p>
        </w:tc>
      </w:tr>
      <w:tr w14:paraId="0032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left w:val="single" w:color="auto" w:sz="4" w:space="0"/>
              <w:right w:val="single" w:color="auto" w:sz="4" w:space="0"/>
            </w:tcBorders>
            <w:noWrap w:val="0"/>
            <w:vAlign w:val="center"/>
          </w:tcPr>
          <w:p w14:paraId="2B02169B">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价格分</w:t>
            </w:r>
          </w:p>
          <w:p w14:paraId="68E4CCB9">
            <w:pPr>
              <w:spacing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w:t>
            </w:r>
            <w:r>
              <w:rPr>
                <w:rFonts w:hint="eastAsia" w:ascii="宋体" w:hAnsi="宋体" w:eastAsia="宋体" w:cs="宋体"/>
                <w:color w:val="000000" w:themeColor="text1"/>
                <w:sz w:val="24"/>
                <w:szCs w:val="20"/>
                <w:highlight w:val="non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w:t>
            </w:r>
          </w:p>
        </w:tc>
        <w:tc>
          <w:tcPr>
            <w:tcW w:w="4347" w:type="pct"/>
            <w:gridSpan w:val="3"/>
            <w:tcBorders>
              <w:top w:val="single" w:color="auto" w:sz="4" w:space="0"/>
              <w:left w:val="single" w:color="auto" w:sz="4" w:space="0"/>
              <w:bottom w:val="single" w:color="auto" w:sz="4" w:space="0"/>
              <w:right w:val="single" w:color="auto" w:sz="4" w:space="0"/>
            </w:tcBorders>
            <w:noWrap w:val="0"/>
            <w:vAlign w:val="center"/>
          </w:tcPr>
          <w:p w14:paraId="74227C46">
            <w:pPr>
              <w:spacing w:line="360" w:lineRule="auto"/>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价格分统一采用低价优先法，即满足招标文件要求且投标价格最低的投标报价</w:t>
            </w:r>
            <w:r>
              <w:rPr>
                <w:rFonts w:hint="eastAsia" w:ascii="宋体" w:hAnsi="宋体" w:eastAsia="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szCs w:val="20"/>
                <w:highlight w:val="none"/>
                <w:lang w:val="en-US" w:eastAsia="zh-CN"/>
                <w14:textFill>
                  <w14:solidFill>
                    <w14:schemeClr w14:val="tx1"/>
                  </w14:solidFill>
                </w14:textFill>
              </w:rPr>
              <w:t>不含税</w:t>
            </w:r>
            <w:r>
              <w:rPr>
                <w:rFonts w:hint="eastAsia" w:ascii="宋体" w:hAnsi="宋体" w:eastAsia="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szCs w:val="20"/>
                <w:highlight w:val="none"/>
                <w14:textFill>
                  <w14:solidFill>
                    <w14:schemeClr w14:val="tx1"/>
                  </w14:solidFill>
                </w14:textFill>
              </w:rPr>
              <w:t>为评标基准价，其价格分为满分</w:t>
            </w:r>
            <w:r>
              <w:rPr>
                <w:rFonts w:hint="eastAsia" w:ascii="宋体" w:hAnsi="宋体" w:eastAsia="宋体" w:cs="宋体"/>
                <w:color w:val="000000" w:themeColor="text1"/>
                <w:sz w:val="24"/>
                <w:szCs w:val="20"/>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分。其他投标人的价格分统一按照下列公式计算：投标报价得分＝</w:t>
            </w:r>
            <w:r>
              <w:rPr>
                <w:rFonts w:hint="eastAsia" w:ascii="宋体" w:hAnsi="宋体" w:eastAsia="宋体" w:cs="宋体"/>
                <w:color w:val="000000" w:themeColor="text1"/>
                <w:sz w:val="24"/>
                <w:szCs w:val="20"/>
                <w:highlight w:val="none"/>
                <w:lang w:val="en-US" w:eastAsia="zh-CN"/>
                <w14:textFill>
                  <w14:solidFill>
                    <w14:schemeClr w14:val="tx1"/>
                  </w14:solidFill>
                </w14:textFill>
              </w:rPr>
              <w:t>{</w:t>
            </w:r>
            <w:r>
              <w:rPr>
                <w:rFonts w:hint="eastAsia" w:ascii="宋体" w:hAnsi="宋体" w:eastAsia="宋体" w:cs="宋体"/>
                <w:color w:val="000000" w:themeColor="text1"/>
                <w:sz w:val="24"/>
                <w:szCs w:val="20"/>
                <w:highlight w:val="none"/>
                <w14:textFill>
                  <w14:solidFill>
                    <w14:schemeClr w14:val="tx1"/>
                  </w14:solidFill>
                </w14:textFill>
              </w:rPr>
              <w:t>评标基准价</w:t>
            </w:r>
            <w:r>
              <w:rPr>
                <w:rFonts w:hint="eastAsia" w:ascii="宋体" w:hAnsi="宋体" w:eastAsia="宋体" w:cs="宋体"/>
                <w:color w:val="000000" w:themeColor="text1"/>
                <w:sz w:val="24"/>
                <w:szCs w:val="20"/>
                <w:highlight w:val="none"/>
                <w:lang w:val="en-US" w:eastAsia="zh-CN"/>
                <w14:textFill>
                  <w14:solidFill>
                    <w14:schemeClr w14:val="tx1"/>
                  </w14:solidFill>
                </w14:textFill>
              </w:rPr>
              <w:t>(不含税)</w:t>
            </w:r>
            <w:r>
              <w:rPr>
                <w:rFonts w:hint="eastAsia" w:ascii="宋体" w:hAnsi="宋体" w:eastAsia="宋体" w:cs="宋体"/>
                <w:color w:val="000000" w:themeColor="text1"/>
                <w:sz w:val="24"/>
                <w:szCs w:val="20"/>
                <w:highlight w:val="none"/>
                <w14:textFill>
                  <w14:solidFill>
                    <w14:schemeClr w14:val="tx1"/>
                  </w14:solidFill>
                </w14:textFill>
              </w:rPr>
              <w:t>/投标报价</w:t>
            </w:r>
            <w:r>
              <w:rPr>
                <w:rFonts w:hint="eastAsia" w:ascii="宋体" w:hAnsi="宋体" w:eastAsia="宋体" w:cs="宋体"/>
                <w:color w:val="000000" w:themeColor="text1"/>
                <w:sz w:val="24"/>
                <w:szCs w:val="20"/>
                <w:highlight w:val="none"/>
                <w:lang w:val="en-US" w:eastAsia="zh-CN"/>
                <w14:textFill>
                  <w14:solidFill>
                    <w14:schemeClr w14:val="tx1"/>
                  </w14:solidFill>
                </w14:textFill>
              </w:rPr>
              <w:t>(不含税)}</w:t>
            </w:r>
            <w:r>
              <w:rPr>
                <w:rFonts w:hint="eastAsia" w:ascii="宋体" w:hAnsi="宋体" w:eastAsia="宋体" w:cs="宋体"/>
                <w:color w:val="000000" w:themeColor="text1"/>
                <w:sz w:val="24"/>
                <w:szCs w:val="20"/>
                <w:highlight w:val="none"/>
                <w14:textFill>
                  <w14:solidFill>
                    <w14:schemeClr w14:val="tx1"/>
                  </w14:solidFill>
                </w14:textFill>
              </w:rPr>
              <w:t>×</w:t>
            </w:r>
            <w:r>
              <w:rPr>
                <w:rFonts w:hint="eastAsia" w:ascii="宋体" w:hAnsi="宋体" w:eastAsia="宋体" w:cs="宋体"/>
                <w:color w:val="000000" w:themeColor="text1"/>
                <w:sz w:val="24"/>
                <w:szCs w:val="20"/>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0"/>
                <w:highlight w:val="none"/>
                <w14:textFill>
                  <w14:solidFill>
                    <w14:schemeClr w14:val="tx1"/>
                  </w14:solidFill>
                </w14:textFill>
              </w:rPr>
              <w:t>％×100</w:t>
            </w:r>
          </w:p>
        </w:tc>
      </w:tr>
    </w:tbl>
    <w:p w14:paraId="746D861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38AEEFD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分值汇总</w:t>
      </w:r>
    </w:p>
    <w:p w14:paraId="0F55929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1）磋商小组各成员应当独立对每个有效响应的文件进行评价、打分，然后汇总每个供应商每项评分因素的得分，再取各位评委评分之平均值，四舍五入保留至小数点后两位数，得到该供应商的技术资信分。</w:t>
      </w:r>
    </w:p>
    <w:p w14:paraId="37D7C92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2）将每个供应商的技术资信分加上根据上述标准计算出的价格分，即为该供应商的综合总得分。</w:t>
      </w:r>
    </w:p>
    <w:p w14:paraId="4826E3C8">
      <w:pPr>
        <w:rPr>
          <w:rFonts w:hint="eastAsia" w:asciiTheme="minorEastAsia" w:hAnsiTheme="minorEastAsia" w:eastAsiaTheme="minorEastAsia"/>
          <w:b/>
          <w:color w:val="000000" w:themeColor="text1"/>
          <w:sz w:val="28"/>
          <w14:textFill>
            <w14:solidFill>
              <w14:schemeClr w14:val="tx1"/>
            </w14:solidFill>
          </w14:textFill>
        </w:rPr>
      </w:pPr>
      <w:bookmarkStart w:id="41" w:name="_Toc63440929"/>
      <w:bookmarkStart w:id="42" w:name="_Toc17167"/>
      <w:r>
        <w:rPr>
          <w:rFonts w:hint="eastAsia" w:asciiTheme="minorEastAsia" w:hAnsiTheme="minorEastAsia" w:eastAsiaTheme="minorEastAsia"/>
          <w:b/>
          <w:color w:val="000000" w:themeColor="text1"/>
          <w:sz w:val="28"/>
          <w14:textFill>
            <w14:solidFill>
              <w14:schemeClr w14:val="tx1"/>
            </w14:solidFill>
          </w14:textFill>
        </w:rPr>
        <w:br w:type="page"/>
      </w:r>
    </w:p>
    <w:p w14:paraId="19B6C51C">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 xml:space="preserve">第五章  </w:t>
      </w:r>
      <w:r>
        <w:rPr>
          <w:rFonts w:asciiTheme="minorEastAsia" w:hAnsiTheme="minorEastAsia" w:eastAsiaTheme="minorEastAsia"/>
          <w:b/>
          <w:color w:val="000000" w:themeColor="text1"/>
          <w:sz w:val="28"/>
          <w14:textFill>
            <w14:solidFill>
              <w14:schemeClr w14:val="tx1"/>
            </w14:solidFill>
          </w14:textFill>
        </w:rPr>
        <w:t>采购合同</w:t>
      </w:r>
      <w:bookmarkEnd w:id="41"/>
      <w:bookmarkEnd w:id="42"/>
    </w:p>
    <w:p w14:paraId="62C34FBC">
      <w:pPr>
        <w:spacing w:line="480" w:lineRule="auto"/>
        <w:jc w:val="center"/>
        <w:rPr>
          <w:rFonts w:asciiTheme="minorEastAsia" w:hAnsiTheme="minorEastAsia" w:eastAsiaTheme="minorEastAsia"/>
          <w:b/>
          <w:color w:val="000000" w:themeColor="text1"/>
          <w:sz w:val="24"/>
          <w14:textFill>
            <w14:solidFill>
              <w14:schemeClr w14:val="tx1"/>
            </w14:solidFill>
          </w14:textFill>
        </w:rPr>
      </w:pPr>
    </w:p>
    <w:p w14:paraId="1779C0A2">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43" w:name="_Toc3714"/>
      <w:r>
        <w:rPr>
          <w:rFonts w:cs="Times New Roman" w:asciiTheme="minorEastAsia" w:hAnsiTheme="minorEastAsia" w:eastAsiaTheme="minorEastAsia"/>
          <w:b/>
          <w:color w:val="000000" w:themeColor="text1"/>
          <w:sz w:val="28"/>
          <w:szCs w:val="28"/>
          <w14:textFill>
            <w14:solidFill>
              <w14:schemeClr w14:val="tx1"/>
            </w14:solidFill>
          </w14:textFill>
        </w:rPr>
        <w:t>采购合同</w:t>
      </w:r>
      <w:r>
        <w:rPr>
          <w:rFonts w:hint="eastAsia" w:cs="Times New Roman" w:asciiTheme="minorEastAsia" w:hAnsiTheme="minorEastAsia" w:eastAsiaTheme="minorEastAsia"/>
          <w:b/>
          <w:color w:val="000000" w:themeColor="text1"/>
          <w:sz w:val="28"/>
          <w:szCs w:val="28"/>
          <w14:textFill>
            <w14:solidFill>
              <w14:schemeClr w14:val="tx1"/>
            </w14:solidFill>
          </w14:textFill>
        </w:rPr>
        <w:t>参考范本</w:t>
      </w:r>
      <w:bookmarkEnd w:id="43"/>
    </w:p>
    <w:p w14:paraId="2624D0F0">
      <w:pPr>
        <w:rPr>
          <w:rFonts w:hint="eastAsia"/>
          <w:lang w:val="en-US" w:eastAsia="zh-CN"/>
        </w:rPr>
      </w:pPr>
    </w:p>
    <w:p w14:paraId="54957C69">
      <w:pPr>
        <w:pStyle w:val="9"/>
        <w:spacing w:before="87" w:line="222" w:lineRule="auto"/>
        <w:jc w:val="center"/>
        <w:rPr>
          <w:rFonts w:hint="eastAsia" w:ascii="方正仿宋_GBK" w:hAnsi="方正仿宋_GBK" w:eastAsia="方正仿宋_GBK" w:cs="方正仿宋_GBK"/>
          <w:b/>
          <w:bCs/>
          <w:spacing w:val="24"/>
          <w:sz w:val="36"/>
          <w:szCs w:val="36"/>
          <w:lang w:val="en-US" w:eastAsia="en-US"/>
        </w:rPr>
      </w:pPr>
      <w:bookmarkStart w:id="44" w:name="_Toc2430"/>
      <w:bookmarkStart w:id="45" w:name="_Toc25148"/>
      <w:r>
        <w:rPr>
          <w:rFonts w:hint="eastAsia" w:ascii="方正仿宋_GBK" w:hAnsi="方正仿宋_GBK" w:eastAsia="方正仿宋_GBK" w:cs="方正仿宋_GBK"/>
          <w:b/>
          <w:bCs/>
          <w:spacing w:val="24"/>
          <w:sz w:val="36"/>
          <w:szCs w:val="36"/>
          <w:lang w:val="en-US" w:eastAsia="zh-CN"/>
        </w:rPr>
        <w:t>阜阳建投启元保</w:t>
      </w:r>
      <w:r>
        <w:rPr>
          <w:rFonts w:hint="eastAsia" w:ascii="方正仿宋_GBK" w:hAnsi="方正仿宋_GBK" w:eastAsia="方正仿宋_GBK" w:cs="方正仿宋_GBK"/>
          <w:b/>
          <w:bCs/>
          <w:spacing w:val="24"/>
          <w:sz w:val="36"/>
          <w:szCs w:val="36"/>
          <w:lang w:val="en-US" w:eastAsia="en-US"/>
        </w:rPr>
        <w:t>安外包服务合同</w:t>
      </w:r>
    </w:p>
    <w:p w14:paraId="421977E0">
      <w:pPr>
        <w:kinsoku w:val="0"/>
        <w:autoSpaceDE w:val="0"/>
        <w:autoSpaceDN w:val="0"/>
        <w:adjustRightInd w:val="0"/>
        <w:snapToGrid w:val="0"/>
        <w:spacing w:before="311" w:line="222" w:lineRule="auto"/>
        <w:ind w:left="54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合同编号：</w:t>
      </w:r>
    </w:p>
    <w:p w14:paraId="479D1FC6">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14:paraId="4300A73F">
      <w:pPr>
        <w:kinsoku w:val="0"/>
        <w:autoSpaceDE w:val="0"/>
        <w:autoSpaceDN w:val="0"/>
        <w:adjustRightInd w:val="0"/>
        <w:snapToGrid w:val="0"/>
        <w:spacing w:before="217" w:line="221" w:lineRule="auto"/>
        <w:ind w:left="34"/>
        <w:jc w:val="left"/>
        <w:textAlignment w:val="baseline"/>
        <w:rPr>
          <w:rFonts w:hint="eastAsia" w:ascii="仿宋" w:hAnsi="仿宋" w:eastAsia="仿宋" w:cs="仿宋"/>
          <w:snapToGrid w:val="0"/>
          <w:color w:val="000000"/>
          <w:kern w:val="0"/>
          <w:sz w:val="29"/>
          <w:szCs w:val="29"/>
          <w:lang w:val="en-US" w:eastAsia="zh-CN" w:bidi="ar-SA"/>
        </w:rPr>
      </w:pPr>
      <w:r>
        <w:rPr>
          <w:rFonts w:hint="eastAsia" w:ascii="仿宋" w:hAnsi="仿宋" w:eastAsia="仿宋" w:cs="仿宋"/>
          <w:b/>
          <w:bCs/>
          <w:snapToGrid w:val="0"/>
          <w:color w:val="000000"/>
          <w:spacing w:val="20"/>
          <w:kern w:val="0"/>
          <w:sz w:val="29"/>
          <w:szCs w:val="29"/>
          <w:lang w:val="en-US" w:eastAsia="en-US" w:bidi="ar-SA"/>
        </w:rPr>
        <w:t>甲方：</w:t>
      </w:r>
      <w:r>
        <w:rPr>
          <w:rFonts w:hint="eastAsia" w:ascii="仿宋" w:hAnsi="仿宋" w:eastAsia="仿宋" w:cs="仿宋"/>
          <w:b/>
          <w:bCs/>
          <w:snapToGrid w:val="0"/>
          <w:color w:val="000000"/>
          <w:spacing w:val="20"/>
          <w:kern w:val="0"/>
          <w:sz w:val="29"/>
          <w:szCs w:val="29"/>
          <w:lang w:val="en-US" w:eastAsia="zh-CN" w:bidi="ar-SA"/>
        </w:rPr>
        <w:t>阜阳市建投乐居物业服务有限公司</w:t>
      </w:r>
    </w:p>
    <w:p w14:paraId="24C9EFCA">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hint="eastAsia" w:ascii="仿宋" w:hAnsi="仿宋" w:eastAsia="仿宋" w:cs="仿宋"/>
          <w:snapToGrid w:val="0"/>
          <w:color w:val="000000"/>
          <w:spacing w:val="7"/>
          <w:kern w:val="0"/>
          <w:sz w:val="29"/>
          <w:szCs w:val="29"/>
          <w:lang w:val="en-US" w:eastAsia="zh-CN" w:bidi="ar-SA"/>
        </w:rPr>
      </w:pPr>
      <w:r>
        <w:rPr>
          <w:rFonts w:hint="eastAsia" w:ascii="仿宋" w:hAnsi="仿宋" w:eastAsia="仿宋" w:cs="仿宋"/>
          <w:snapToGrid w:val="0"/>
          <w:color w:val="000000"/>
          <w:spacing w:val="7"/>
          <w:kern w:val="0"/>
          <w:sz w:val="29"/>
          <w:szCs w:val="29"/>
          <w:lang w:val="en-US" w:eastAsia="en-US" w:bidi="ar-SA"/>
        </w:rPr>
        <w:t>法定代表人/负责人</w:t>
      </w:r>
      <w:r>
        <w:rPr>
          <w:rFonts w:hint="eastAsia" w:ascii="仿宋" w:hAnsi="仿宋" w:eastAsia="仿宋" w:cs="仿宋"/>
          <w:snapToGrid w:val="0"/>
          <w:color w:val="000000"/>
          <w:spacing w:val="7"/>
          <w:kern w:val="0"/>
          <w:sz w:val="29"/>
          <w:szCs w:val="29"/>
          <w:lang w:val="en-US" w:eastAsia="zh-CN" w:bidi="ar-SA"/>
        </w:rPr>
        <w:t>：</w:t>
      </w:r>
    </w:p>
    <w:p w14:paraId="3D638F19">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hint="eastAsia" w:ascii="仿宋" w:hAnsi="仿宋" w:eastAsia="仿宋" w:cs="仿宋"/>
          <w:snapToGrid w:val="0"/>
          <w:color w:val="000000"/>
          <w:spacing w:val="7"/>
          <w:kern w:val="0"/>
          <w:sz w:val="29"/>
          <w:szCs w:val="29"/>
          <w:lang w:val="en-US" w:eastAsia="zh-CN" w:bidi="ar-SA"/>
        </w:rPr>
      </w:pPr>
      <w:r>
        <w:rPr>
          <w:rFonts w:hint="eastAsia" w:ascii="仿宋" w:hAnsi="仿宋" w:eastAsia="仿宋" w:cs="仿宋"/>
          <w:snapToGrid w:val="0"/>
          <w:color w:val="000000"/>
          <w:spacing w:val="7"/>
          <w:kern w:val="0"/>
          <w:sz w:val="29"/>
          <w:szCs w:val="29"/>
          <w:lang w:val="en-US" w:eastAsia="en-US" w:bidi="ar-SA"/>
        </w:rPr>
        <w:t>联系</w:t>
      </w:r>
      <w:r>
        <w:rPr>
          <w:rFonts w:hint="eastAsia" w:ascii="仿宋" w:hAnsi="仿宋" w:eastAsia="仿宋" w:cs="仿宋"/>
          <w:snapToGrid w:val="0"/>
          <w:color w:val="000000"/>
          <w:spacing w:val="7"/>
          <w:kern w:val="0"/>
          <w:sz w:val="29"/>
          <w:szCs w:val="29"/>
          <w:lang w:val="en-US" w:eastAsia="zh-CN" w:bidi="ar-SA"/>
        </w:rPr>
        <w:t>人：</w:t>
      </w:r>
    </w:p>
    <w:p w14:paraId="35BFF3A0">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hint="eastAsia" w:ascii="仿宋" w:hAnsi="仿宋" w:eastAsia="仿宋" w:cs="仿宋"/>
          <w:snapToGrid w:val="0"/>
          <w:color w:val="000000"/>
          <w:spacing w:val="7"/>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联系方式：</w:t>
      </w:r>
    </w:p>
    <w:p w14:paraId="47EF92F1">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hint="eastAsia" w:ascii="仿宋" w:hAnsi="仿宋" w:eastAsia="仿宋" w:cs="仿宋"/>
          <w:snapToGrid w:val="0"/>
          <w:color w:val="000000"/>
          <w:spacing w:val="7"/>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通讯地址：</w:t>
      </w:r>
    </w:p>
    <w:p w14:paraId="2B7C0E22">
      <w:pPr>
        <w:kinsoku w:val="0"/>
        <w:autoSpaceDE w:val="0"/>
        <w:autoSpaceDN w:val="0"/>
        <w:adjustRightInd w:val="0"/>
        <w:snapToGrid w:val="0"/>
        <w:spacing w:before="311" w:line="221" w:lineRule="auto"/>
        <w:ind w:left="34"/>
        <w:jc w:val="left"/>
        <w:textAlignment w:val="baseline"/>
        <w:rPr>
          <w:rFonts w:hint="eastAsia" w:ascii="仿宋" w:hAnsi="仿宋" w:eastAsia="仿宋" w:cs="仿宋"/>
          <w:snapToGrid w:val="0"/>
          <w:color w:val="000000"/>
          <w:kern w:val="0"/>
          <w:sz w:val="29"/>
          <w:szCs w:val="29"/>
          <w:lang w:val="en-US" w:eastAsia="zh-CN" w:bidi="ar-SA"/>
        </w:rPr>
      </w:pPr>
      <w:r>
        <w:rPr>
          <w:rFonts w:hint="eastAsia" w:ascii="仿宋" w:hAnsi="仿宋" w:eastAsia="仿宋" w:cs="仿宋"/>
          <w:b/>
          <w:bCs/>
          <w:snapToGrid w:val="0"/>
          <w:color w:val="000000"/>
          <w:spacing w:val="5"/>
          <w:kern w:val="0"/>
          <w:sz w:val="29"/>
          <w:szCs w:val="29"/>
          <w:lang w:val="en-US" w:eastAsia="en-US" w:bidi="ar-SA"/>
        </w:rPr>
        <w:t>乙方：</w:t>
      </w:r>
      <w:r>
        <w:rPr>
          <w:rFonts w:hint="eastAsia" w:ascii="仿宋" w:hAnsi="仿宋" w:eastAsia="仿宋" w:cs="仿宋"/>
          <w:b/>
          <w:bCs/>
          <w:snapToGrid w:val="0"/>
          <w:color w:val="000000"/>
          <w:spacing w:val="5"/>
          <w:kern w:val="0"/>
          <w:sz w:val="29"/>
          <w:szCs w:val="29"/>
          <w:lang w:val="en-US" w:eastAsia="zh-CN" w:bidi="ar-SA"/>
        </w:rPr>
        <w:t>XXXXXXXXXXXXXXXXXXXXXX</w:t>
      </w:r>
    </w:p>
    <w:p w14:paraId="18F0CE65">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hint="eastAsia" w:ascii="仿宋" w:hAnsi="仿宋" w:eastAsia="仿宋" w:cs="仿宋"/>
          <w:snapToGrid w:val="0"/>
          <w:color w:val="000000"/>
          <w:spacing w:val="7"/>
          <w:kern w:val="0"/>
          <w:sz w:val="29"/>
          <w:szCs w:val="29"/>
          <w:lang w:val="en-US" w:eastAsia="zh-CN" w:bidi="ar-SA"/>
        </w:rPr>
      </w:pPr>
      <w:r>
        <w:rPr>
          <w:rFonts w:hint="eastAsia" w:ascii="仿宋" w:hAnsi="仿宋" w:eastAsia="仿宋" w:cs="仿宋"/>
          <w:snapToGrid w:val="0"/>
          <w:color w:val="000000"/>
          <w:spacing w:val="7"/>
          <w:kern w:val="0"/>
          <w:sz w:val="29"/>
          <w:szCs w:val="29"/>
          <w:lang w:val="en-US" w:eastAsia="en-US" w:bidi="ar-SA"/>
        </w:rPr>
        <w:t>法定代表人/负责人</w:t>
      </w:r>
      <w:r>
        <w:rPr>
          <w:rFonts w:hint="eastAsia" w:ascii="仿宋" w:hAnsi="仿宋" w:eastAsia="仿宋" w:cs="仿宋"/>
          <w:snapToGrid w:val="0"/>
          <w:color w:val="000000"/>
          <w:spacing w:val="7"/>
          <w:kern w:val="0"/>
          <w:sz w:val="29"/>
          <w:szCs w:val="29"/>
          <w:lang w:val="en-US" w:eastAsia="zh-CN" w:bidi="ar-SA"/>
        </w:rPr>
        <w:t>：</w:t>
      </w:r>
    </w:p>
    <w:p w14:paraId="7BBF8037">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hint="eastAsia" w:ascii="仿宋" w:hAnsi="仿宋" w:eastAsia="仿宋" w:cs="仿宋"/>
          <w:snapToGrid w:val="0"/>
          <w:color w:val="000000"/>
          <w:spacing w:val="7"/>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联系人：</w:t>
      </w:r>
    </w:p>
    <w:p w14:paraId="2F447EB6">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hint="eastAsia" w:ascii="仿宋" w:hAnsi="仿宋" w:eastAsia="仿宋" w:cs="仿宋"/>
          <w:snapToGrid w:val="0"/>
          <w:color w:val="000000"/>
          <w:spacing w:val="7"/>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联系电话：</w:t>
      </w:r>
    </w:p>
    <w:p w14:paraId="1B8559CC">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8" w:right="7007"/>
        <w:jc w:val="left"/>
        <w:textAlignment w:val="baseline"/>
        <w:rPr>
          <w:rFonts w:ascii="Arial" w:hAnsi="仿宋" w:eastAsia="仿宋" w:cs="仿宋"/>
          <w:snapToGrid w:val="0"/>
          <w:color w:val="000000"/>
          <w:kern w:val="0"/>
          <w:sz w:val="21"/>
          <w:szCs w:val="29"/>
          <w:lang w:val="en-US" w:eastAsia="en-US" w:bidi="ar-SA"/>
        </w:rPr>
      </w:pPr>
      <w:r>
        <w:rPr>
          <w:rFonts w:hint="eastAsia" w:ascii="仿宋" w:hAnsi="仿宋" w:eastAsia="仿宋" w:cs="仿宋"/>
          <w:snapToGrid w:val="0"/>
          <w:color w:val="000000"/>
          <w:spacing w:val="7"/>
          <w:kern w:val="0"/>
          <w:sz w:val="29"/>
          <w:szCs w:val="29"/>
          <w:lang w:val="en-US" w:eastAsia="en-US" w:bidi="ar-SA"/>
        </w:rPr>
        <w:t>通讯地址：</w:t>
      </w:r>
    </w:p>
    <w:p w14:paraId="3BD1A1C3">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14:paraId="43641B68">
      <w:pPr>
        <w:keepNext w:val="0"/>
        <w:keepLines w:val="0"/>
        <w:pageBreakBefore w:val="0"/>
        <w:widowControl/>
        <w:kinsoku w:val="0"/>
        <w:wordWrap/>
        <w:overflowPunct/>
        <w:topLinePunct w:val="0"/>
        <w:autoSpaceDE w:val="0"/>
        <w:autoSpaceDN w:val="0"/>
        <w:bidi w:val="0"/>
        <w:adjustRightInd w:val="0"/>
        <w:snapToGrid w:val="0"/>
        <w:spacing w:before="94" w:line="324" w:lineRule="auto"/>
        <w:ind w:left="0" w:right="0" w:firstLine="576" w:firstLineChars="200"/>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1"/>
          <w:kern w:val="0"/>
          <w:sz w:val="29"/>
          <w:szCs w:val="29"/>
          <w:lang w:val="en-US" w:eastAsia="en-US" w:bidi="ar-SA"/>
        </w:rPr>
        <w:t>甲、乙双方根据《中华人民共和国民法典》</w:t>
      </w:r>
      <w:r>
        <w:rPr>
          <w:rFonts w:hint="eastAsia" w:ascii="仿宋" w:hAnsi="仿宋" w:eastAsia="仿宋" w:cs="仿宋"/>
          <w:snapToGrid w:val="0"/>
          <w:color w:val="000000"/>
          <w:spacing w:val="-1"/>
          <w:kern w:val="0"/>
          <w:sz w:val="29"/>
          <w:szCs w:val="29"/>
          <w:lang w:val="en-US" w:eastAsia="zh-CN" w:bidi="ar-SA"/>
        </w:rPr>
        <w:t>、</w:t>
      </w:r>
      <w:r>
        <w:rPr>
          <w:rFonts w:hint="eastAsia" w:ascii="仿宋" w:hAnsi="仿宋" w:eastAsia="仿宋" w:cs="仿宋"/>
          <w:snapToGrid w:val="0"/>
          <w:color w:val="000000"/>
          <w:spacing w:val="-1"/>
          <w:kern w:val="0"/>
          <w:sz w:val="29"/>
          <w:szCs w:val="29"/>
          <w:lang w:val="en-US" w:eastAsia="en-US" w:bidi="ar-SA"/>
        </w:rPr>
        <w:t>《物业</w:t>
      </w:r>
      <w:r>
        <w:rPr>
          <w:rFonts w:hint="eastAsia" w:ascii="仿宋" w:hAnsi="仿宋" w:eastAsia="仿宋" w:cs="仿宋"/>
          <w:snapToGrid w:val="0"/>
          <w:color w:val="000000"/>
          <w:spacing w:val="-2"/>
          <w:kern w:val="0"/>
          <w:sz w:val="29"/>
          <w:szCs w:val="29"/>
          <w:lang w:val="en-US" w:eastAsia="en-US" w:bidi="ar-SA"/>
        </w:rPr>
        <w:t>管理条例》、《保</w:t>
      </w:r>
      <w:r>
        <w:rPr>
          <w:rFonts w:hint="eastAsia" w:ascii="仿宋" w:hAnsi="仿宋" w:eastAsia="仿宋" w:cs="仿宋"/>
          <w:snapToGrid w:val="0"/>
          <w:color w:val="000000"/>
          <w:kern w:val="0"/>
          <w:sz w:val="29"/>
          <w:szCs w:val="29"/>
          <w:lang w:val="en-US" w:eastAsia="en-US" w:bidi="ar-SA"/>
        </w:rPr>
        <w:t xml:space="preserve"> </w:t>
      </w:r>
      <w:r>
        <w:rPr>
          <w:rFonts w:hint="eastAsia" w:ascii="仿宋" w:hAnsi="仿宋" w:eastAsia="仿宋" w:cs="仿宋"/>
          <w:snapToGrid w:val="0"/>
          <w:color w:val="000000"/>
          <w:spacing w:val="7"/>
          <w:kern w:val="0"/>
          <w:sz w:val="29"/>
          <w:szCs w:val="29"/>
          <w:lang w:val="en-US" w:eastAsia="en-US" w:bidi="ar-SA"/>
        </w:rPr>
        <w:t>安服务管理条例》及其他相关法律法规的规定，甲乙双方在平等、自愿、</w:t>
      </w:r>
      <w:r>
        <w:rPr>
          <w:rFonts w:hint="eastAsia" w:ascii="仿宋" w:hAnsi="仿宋" w:eastAsia="仿宋" w:cs="仿宋"/>
          <w:snapToGrid w:val="0"/>
          <w:color w:val="000000"/>
          <w:spacing w:val="9"/>
          <w:kern w:val="0"/>
          <w:sz w:val="29"/>
          <w:szCs w:val="29"/>
          <w:lang w:val="en-US" w:eastAsia="en-US" w:bidi="ar-SA"/>
        </w:rPr>
        <w:t xml:space="preserve"> </w:t>
      </w:r>
      <w:r>
        <w:rPr>
          <w:rFonts w:hint="eastAsia" w:ascii="仿宋" w:hAnsi="仿宋" w:eastAsia="仿宋" w:cs="仿宋"/>
          <w:snapToGrid w:val="0"/>
          <w:color w:val="000000"/>
          <w:spacing w:val="2"/>
          <w:kern w:val="0"/>
          <w:sz w:val="29"/>
          <w:szCs w:val="29"/>
          <w:lang w:val="en-US" w:eastAsia="en-US" w:bidi="ar-SA"/>
        </w:rPr>
        <w:t>互利的基础上，经友好协商，就乙方为甲方管理的位于</w:t>
      </w:r>
      <w:r>
        <w:rPr>
          <w:rFonts w:hint="eastAsia" w:ascii="仿宋" w:hAnsi="仿宋" w:eastAsia="仿宋" w:cs="仿宋"/>
          <w:snapToGrid w:val="0"/>
          <w:color w:val="000000"/>
          <w:spacing w:val="2"/>
          <w:kern w:val="0"/>
          <w:sz w:val="29"/>
          <w:szCs w:val="29"/>
          <w:u w:val="single" w:color="auto"/>
          <w:lang w:val="en-US" w:eastAsia="zh-CN" w:bidi="ar-SA"/>
        </w:rPr>
        <w:t xml:space="preserve">阜阳市 </w:t>
      </w:r>
      <w:r>
        <w:rPr>
          <w:rFonts w:hint="eastAsia" w:ascii="仿宋" w:hAnsi="仿宋" w:eastAsia="仿宋" w:cs="仿宋"/>
          <w:snapToGrid w:val="0"/>
          <w:color w:val="000000"/>
          <w:spacing w:val="2"/>
          <w:kern w:val="0"/>
          <w:sz w:val="29"/>
          <w:szCs w:val="29"/>
          <w:lang w:val="en-US" w:eastAsia="en-US" w:bidi="ar-SA"/>
        </w:rPr>
        <w:t>的</w:t>
      </w:r>
      <w:r>
        <w:rPr>
          <w:rFonts w:hint="eastAsia" w:ascii="仿宋" w:hAnsi="仿宋" w:eastAsia="仿宋" w:cs="仿宋"/>
          <w:snapToGrid w:val="0"/>
          <w:color w:val="000000"/>
          <w:spacing w:val="2"/>
          <w:kern w:val="0"/>
          <w:sz w:val="29"/>
          <w:szCs w:val="29"/>
          <w:u w:val="single"/>
          <w:lang w:val="en-US" w:eastAsia="zh-CN" w:bidi="ar-SA"/>
        </w:rPr>
        <w:t>建投启元</w:t>
      </w:r>
      <w:r>
        <w:rPr>
          <w:rFonts w:hint="eastAsia" w:ascii="仿宋" w:hAnsi="仿宋" w:eastAsia="仿宋" w:cs="仿宋"/>
          <w:snapToGrid w:val="0"/>
          <w:color w:val="000000"/>
          <w:spacing w:val="13"/>
          <w:kern w:val="0"/>
          <w:sz w:val="29"/>
          <w:szCs w:val="29"/>
          <w:lang w:val="en-US" w:eastAsia="en-US" w:bidi="ar-SA"/>
        </w:rPr>
        <w:t>项目区域内提供保安服务及安全管理综合服务等</w:t>
      </w:r>
      <w:r>
        <w:rPr>
          <w:rFonts w:hint="eastAsia" w:ascii="仿宋" w:hAnsi="仿宋" w:eastAsia="仿宋" w:cs="仿宋"/>
          <w:snapToGrid w:val="0"/>
          <w:color w:val="000000"/>
          <w:spacing w:val="12"/>
          <w:kern w:val="0"/>
          <w:sz w:val="29"/>
          <w:szCs w:val="29"/>
          <w:lang w:val="en-US" w:eastAsia="en-US" w:bidi="ar-SA"/>
        </w:rPr>
        <w:t>相关事宜，本着平</w:t>
      </w:r>
      <w:r>
        <w:rPr>
          <w:rFonts w:hint="eastAsia" w:ascii="仿宋" w:hAnsi="仿宋" w:eastAsia="仿宋" w:cs="仿宋"/>
          <w:snapToGrid w:val="0"/>
          <w:color w:val="000000"/>
          <w:spacing w:val="8"/>
          <w:kern w:val="0"/>
          <w:sz w:val="29"/>
          <w:szCs w:val="29"/>
          <w:lang w:val="en-US" w:eastAsia="en-US" w:bidi="ar-SA"/>
        </w:rPr>
        <w:t>等</w:t>
      </w:r>
      <w:r>
        <w:rPr>
          <w:rFonts w:hint="eastAsia" w:ascii="仿宋" w:hAnsi="仿宋" w:eastAsia="仿宋" w:cs="仿宋"/>
          <w:snapToGrid w:val="0"/>
          <w:color w:val="000000"/>
          <w:spacing w:val="8"/>
          <w:kern w:val="0"/>
          <w:sz w:val="29"/>
          <w:szCs w:val="29"/>
          <w:lang w:val="en-US" w:eastAsia="zh-CN" w:bidi="ar-SA"/>
        </w:rPr>
        <w:t>、</w:t>
      </w:r>
      <w:r>
        <w:rPr>
          <w:rFonts w:hint="eastAsia" w:ascii="仿宋" w:hAnsi="仿宋" w:eastAsia="仿宋" w:cs="仿宋"/>
          <w:snapToGrid w:val="0"/>
          <w:color w:val="000000"/>
          <w:spacing w:val="8"/>
          <w:kern w:val="0"/>
          <w:sz w:val="29"/>
          <w:szCs w:val="29"/>
          <w:lang w:val="en-US" w:eastAsia="en-US" w:bidi="ar-SA"/>
        </w:rPr>
        <w:t>自愿、互利的原则，经友好协商，达成以下协议</w:t>
      </w:r>
    </w:p>
    <w:p w14:paraId="6272FBE2">
      <w:pPr>
        <w:kinsoku w:val="0"/>
        <w:autoSpaceDE w:val="0"/>
        <w:autoSpaceDN w:val="0"/>
        <w:adjustRightInd w:val="0"/>
        <w:snapToGrid w:val="0"/>
        <w:spacing w:before="190" w:line="221" w:lineRule="auto"/>
        <w:ind w:left="824"/>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19"/>
          <w:kern w:val="0"/>
          <w:sz w:val="29"/>
          <w:szCs w:val="29"/>
          <w:lang w:val="en-US" w:eastAsia="en-US" w:bidi="ar-SA"/>
        </w:rPr>
        <w:t>第一条</w:t>
      </w:r>
      <w:r>
        <w:rPr>
          <w:rFonts w:hint="eastAsia" w:ascii="仿宋" w:hAnsi="仿宋" w:eastAsia="仿宋" w:cs="仿宋"/>
          <w:b/>
          <w:bCs/>
          <w:snapToGrid w:val="0"/>
          <w:color w:val="000000"/>
          <w:spacing w:val="19"/>
          <w:kern w:val="0"/>
          <w:sz w:val="29"/>
          <w:szCs w:val="29"/>
          <w:lang w:val="en-US" w:eastAsia="zh-CN" w:bidi="ar-SA"/>
        </w:rPr>
        <w:t xml:space="preserve"> </w:t>
      </w:r>
      <w:r>
        <w:rPr>
          <w:rFonts w:ascii="仿宋" w:hAnsi="仿宋" w:eastAsia="仿宋" w:cs="仿宋"/>
          <w:b/>
          <w:bCs/>
          <w:snapToGrid w:val="0"/>
          <w:color w:val="000000"/>
          <w:spacing w:val="19"/>
          <w:kern w:val="0"/>
          <w:sz w:val="29"/>
          <w:szCs w:val="29"/>
          <w:lang w:val="en-US" w:eastAsia="en-US" w:bidi="ar-SA"/>
        </w:rPr>
        <w:t>保</w:t>
      </w:r>
      <w:r>
        <w:rPr>
          <w:rFonts w:hint="eastAsia" w:ascii="仿宋" w:hAnsi="仿宋" w:eastAsia="仿宋" w:cs="仿宋"/>
          <w:b/>
          <w:bCs/>
          <w:snapToGrid w:val="0"/>
          <w:color w:val="000000"/>
          <w:spacing w:val="19"/>
          <w:kern w:val="0"/>
          <w:sz w:val="29"/>
          <w:szCs w:val="29"/>
          <w:lang w:val="en-US" w:eastAsia="zh-CN" w:bidi="ar-SA"/>
        </w:rPr>
        <w:t>安</w:t>
      </w:r>
      <w:r>
        <w:rPr>
          <w:rFonts w:ascii="仿宋" w:hAnsi="仿宋" w:eastAsia="仿宋" w:cs="仿宋"/>
          <w:b/>
          <w:bCs/>
          <w:snapToGrid w:val="0"/>
          <w:color w:val="000000"/>
          <w:spacing w:val="19"/>
          <w:kern w:val="0"/>
          <w:sz w:val="29"/>
          <w:szCs w:val="29"/>
          <w:lang w:val="en-US" w:eastAsia="en-US" w:bidi="ar-SA"/>
        </w:rPr>
        <w:t>服务内容及服务时间</w:t>
      </w:r>
    </w:p>
    <w:p w14:paraId="318E11DD">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21B576C5">
      <w:pPr>
        <w:keepNext w:val="0"/>
        <w:keepLines w:val="0"/>
        <w:pageBreakBefore w:val="0"/>
        <w:widowControl/>
        <w:kinsoku w:val="0"/>
        <w:wordWrap/>
        <w:overflowPunct/>
        <w:topLinePunct w:val="0"/>
        <w:autoSpaceDE w:val="0"/>
        <w:autoSpaceDN w:val="0"/>
        <w:bidi w:val="0"/>
        <w:adjustRightInd w:val="0"/>
        <w:snapToGrid w:val="0"/>
        <w:spacing w:before="95" w:line="322" w:lineRule="auto"/>
        <w:ind w:right="0" w:firstLine="600" w:firstLineChars="200"/>
        <w:jc w:val="left"/>
        <w:textAlignment w:val="baseline"/>
        <w:rPr>
          <w:rFonts w:hint="eastAsia" w:ascii="仿宋" w:hAnsi="仿宋" w:eastAsia="仿宋" w:cs="仿宋"/>
          <w:snapToGrid w:val="0"/>
          <w:color w:val="000000"/>
          <w:kern w:val="0"/>
          <w:sz w:val="29"/>
          <w:szCs w:val="29"/>
          <w:lang w:val="en-US" w:eastAsia="zh-CN" w:bidi="ar-SA"/>
        </w:rPr>
      </w:pPr>
      <w:r>
        <w:rPr>
          <w:rFonts w:ascii="宋体" w:hAnsi="宋体" w:eastAsia="宋体" w:cs="宋体"/>
          <w:snapToGrid w:val="0"/>
          <w:color w:val="000000"/>
          <w:spacing w:val="5"/>
          <w:kern w:val="0"/>
          <w:sz w:val="29"/>
          <w:szCs w:val="29"/>
          <w:lang w:val="en-US" w:eastAsia="en-US" w:bidi="ar-SA"/>
        </w:rPr>
        <w:t>1.1</w:t>
      </w:r>
      <w:r>
        <w:rPr>
          <w:rFonts w:ascii="仿宋" w:hAnsi="仿宋" w:eastAsia="仿宋" w:cs="仿宋"/>
          <w:snapToGrid w:val="0"/>
          <w:color w:val="000000"/>
          <w:spacing w:val="5"/>
          <w:kern w:val="0"/>
          <w:sz w:val="29"/>
          <w:szCs w:val="29"/>
          <w:lang w:val="en-US" w:eastAsia="en-US" w:bidi="ar-SA"/>
        </w:rPr>
        <w:t>本协议保安服务主要安保职责是：通过实施包括但不限</w:t>
      </w:r>
      <w:r>
        <w:rPr>
          <w:rFonts w:ascii="仿宋" w:hAnsi="仿宋" w:eastAsia="仿宋" w:cs="仿宋"/>
          <w:snapToGrid w:val="0"/>
          <w:color w:val="000000"/>
          <w:spacing w:val="4"/>
          <w:kern w:val="0"/>
          <w:sz w:val="29"/>
          <w:szCs w:val="29"/>
          <w:lang w:val="en-US" w:eastAsia="en-US" w:bidi="ar-SA"/>
        </w:rPr>
        <w:t>于门卫</w:t>
      </w:r>
      <w:r>
        <w:rPr>
          <w:rFonts w:hint="eastAsia" w:ascii="仿宋" w:hAnsi="仿宋" w:eastAsia="仿宋" w:cs="仿宋"/>
          <w:snapToGrid w:val="0"/>
          <w:color w:val="000000"/>
          <w:spacing w:val="4"/>
          <w:kern w:val="0"/>
          <w:sz w:val="29"/>
          <w:szCs w:val="29"/>
          <w:lang w:val="en-US" w:eastAsia="zh-CN" w:bidi="ar-SA"/>
        </w:rPr>
        <w:t>、</w:t>
      </w:r>
      <w:r>
        <w:rPr>
          <w:rFonts w:ascii="仿宋" w:hAnsi="仿宋" w:eastAsia="仿宋" w:cs="仿宋"/>
          <w:snapToGrid w:val="0"/>
          <w:color w:val="000000"/>
          <w:spacing w:val="-1"/>
          <w:kern w:val="0"/>
          <w:sz w:val="29"/>
          <w:szCs w:val="29"/>
          <w:lang w:val="en-US" w:eastAsia="en-US" w:bidi="ar-SA"/>
        </w:rPr>
        <w:t>守护</w:t>
      </w:r>
      <w:r>
        <w:rPr>
          <w:rFonts w:hint="eastAsia" w:ascii="仿宋" w:hAnsi="仿宋" w:eastAsia="仿宋" w:cs="仿宋"/>
          <w:snapToGrid w:val="0"/>
          <w:color w:val="000000"/>
          <w:spacing w:val="-1"/>
          <w:kern w:val="0"/>
          <w:sz w:val="29"/>
          <w:szCs w:val="29"/>
          <w:lang w:val="en-US" w:eastAsia="zh-CN" w:bidi="ar-SA"/>
        </w:rPr>
        <w:t>、</w:t>
      </w:r>
      <w:r>
        <w:rPr>
          <w:rFonts w:ascii="仿宋" w:hAnsi="仿宋" w:eastAsia="仿宋" w:cs="仿宋"/>
          <w:snapToGrid w:val="0"/>
          <w:color w:val="000000"/>
          <w:spacing w:val="-1"/>
          <w:kern w:val="0"/>
          <w:sz w:val="29"/>
          <w:szCs w:val="29"/>
          <w:lang w:val="en-US" w:eastAsia="en-US" w:bidi="ar-SA"/>
        </w:rPr>
        <w:t>巡逻、监控等手段，为甲方项目提供交通秩序、人员进出</w:t>
      </w:r>
      <w:r>
        <w:rPr>
          <w:rFonts w:ascii="仿宋" w:hAnsi="仿宋" w:eastAsia="仿宋" w:cs="仿宋"/>
          <w:snapToGrid w:val="0"/>
          <w:color w:val="000000"/>
          <w:spacing w:val="-2"/>
          <w:kern w:val="0"/>
          <w:sz w:val="29"/>
          <w:szCs w:val="29"/>
          <w:lang w:val="en-US" w:eastAsia="en-US" w:bidi="ar-SA"/>
        </w:rPr>
        <w:t>秩序、人身</w:t>
      </w:r>
      <w:r>
        <w:rPr>
          <w:rFonts w:ascii="仿宋" w:hAnsi="仿宋" w:eastAsia="仿宋" w:cs="仿宋"/>
          <w:snapToGrid w:val="0"/>
          <w:color w:val="000000"/>
          <w:spacing w:val="9"/>
          <w:kern w:val="0"/>
          <w:sz w:val="29"/>
          <w:szCs w:val="29"/>
          <w:lang w:val="en-US" w:eastAsia="en-US" w:bidi="ar-SA"/>
        </w:rPr>
        <w:t>及财产等安全防范服务，并做好防火、防盗、防破</w:t>
      </w:r>
      <w:r>
        <w:rPr>
          <w:rFonts w:ascii="仿宋" w:hAnsi="仿宋" w:eastAsia="仿宋" w:cs="仿宋"/>
          <w:snapToGrid w:val="0"/>
          <w:color w:val="000000"/>
          <w:spacing w:val="8"/>
          <w:kern w:val="0"/>
          <w:sz w:val="29"/>
          <w:szCs w:val="29"/>
          <w:lang w:val="en-US" w:eastAsia="en-US" w:bidi="ar-SA"/>
        </w:rPr>
        <w:t>坏、防治安灾害事故工</w:t>
      </w:r>
      <w:r>
        <w:rPr>
          <w:rFonts w:ascii="仿宋" w:hAnsi="仿宋" w:eastAsia="仿宋" w:cs="仿宋"/>
          <w:snapToGrid w:val="0"/>
          <w:color w:val="000000"/>
          <w:spacing w:val="-16"/>
          <w:kern w:val="0"/>
          <w:sz w:val="29"/>
          <w:szCs w:val="29"/>
          <w:lang w:val="en-US" w:eastAsia="en-US" w:bidi="ar-SA"/>
        </w:rPr>
        <w:t>作</w:t>
      </w:r>
      <w:r>
        <w:rPr>
          <w:rFonts w:hint="eastAsia" w:ascii="仿宋" w:hAnsi="仿宋" w:eastAsia="仿宋" w:cs="仿宋"/>
          <w:snapToGrid w:val="0"/>
          <w:color w:val="000000"/>
          <w:spacing w:val="-16"/>
          <w:kern w:val="0"/>
          <w:sz w:val="29"/>
          <w:szCs w:val="29"/>
          <w:lang w:val="en-US" w:eastAsia="zh-CN" w:bidi="ar-SA"/>
        </w:rPr>
        <w:t>。</w:t>
      </w:r>
    </w:p>
    <w:p w14:paraId="5EBD224F">
      <w:pPr>
        <w:kinsoku w:val="0"/>
        <w:autoSpaceDE w:val="0"/>
        <w:autoSpaceDN w:val="0"/>
        <w:adjustRightInd w:val="0"/>
        <w:snapToGrid w:val="0"/>
        <w:spacing w:before="200" w:line="294" w:lineRule="auto"/>
        <w:ind w:firstLine="660"/>
        <w:jc w:val="left"/>
        <w:textAlignment w:val="baseline"/>
        <w:rPr>
          <w:rFonts w:ascii="仿宋" w:hAnsi="仿宋" w:eastAsia="仿宋" w:cs="仿宋"/>
          <w:snapToGrid w:val="0"/>
          <w:color w:val="000000"/>
          <w:spacing w:val="4"/>
          <w:kern w:val="0"/>
          <w:sz w:val="29"/>
          <w:szCs w:val="29"/>
          <w:lang w:val="en-US" w:eastAsia="en-US" w:bidi="ar-SA"/>
        </w:rPr>
      </w:pPr>
      <w:r>
        <w:rPr>
          <w:rFonts w:ascii="宋体" w:hAnsi="宋体" w:eastAsia="宋体" w:cs="宋体"/>
          <w:snapToGrid w:val="0"/>
          <w:color w:val="000000"/>
          <w:spacing w:val="6"/>
          <w:kern w:val="0"/>
          <w:sz w:val="29"/>
          <w:szCs w:val="29"/>
          <w:lang w:val="en-US" w:eastAsia="en-US" w:bidi="ar-SA"/>
        </w:rPr>
        <w:t>1.2</w:t>
      </w:r>
      <w:r>
        <w:rPr>
          <w:rFonts w:ascii="宋体" w:hAnsi="宋体" w:eastAsia="宋体" w:cs="宋体"/>
          <w:snapToGrid w:val="0"/>
          <w:color w:val="000000"/>
          <w:spacing w:val="45"/>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甲方在保安服务范围内设置乙方保安人员的服务岗位，确定安保</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任务和岗位职责，具体见</w:t>
      </w:r>
      <w:r>
        <w:rPr>
          <w:rFonts w:ascii="仿宋" w:hAnsi="仿宋" w:eastAsia="仿宋" w:cs="仿宋"/>
          <w:snapToGrid w:val="0"/>
          <w:color w:val="000000"/>
          <w:spacing w:val="3"/>
          <w:kern w:val="0"/>
          <w:sz w:val="29"/>
          <w:szCs w:val="29"/>
          <w:highlight w:val="none"/>
          <w:lang w:val="en-US" w:eastAsia="en-US" w:bidi="ar-SA"/>
        </w:rPr>
        <w:t>附件一《岗位人员要求及岗位配置</w:t>
      </w:r>
      <w:r>
        <w:rPr>
          <w:rFonts w:ascii="仿宋" w:hAnsi="仿宋" w:eastAsia="仿宋" w:cs="仿宋"/>
          <w:snapToGrid w:val="0"/>
          <w:color w:val="000000"/>
          <w:spacing w:val="2"/>
          <w:kern w:val="0"/>
          <w:sz w:val="29"/>
          <w:szCs w:val="29"/>
          <w:highlight w:val="none"/>
          <w:lang w:val="en-US" w:eastAsia="en-US" w:bidi="ar-SA"/>
        </w:rPr>
        <w:t>》</w:t>
      </w:r>
      <w:r>
        <w:rPr>
          <w:rFonts w:ascii="仿宋" w:hAnsi="仿宋" w:eastAsia="仿宋" w:cs="仿宋"/>
          <w:snapToGrid w:val="0"/>
          <w:color w:val="000000"/>
          <w:spacing w:val="2"/>
          <w:kern w:val="0"/>
          <w:sz w:val="29"/>
          <w:szCs w:val="29"/>
          <w:lang w:val="en-US" w:eastAsia="en-US" w:bidi="ar-SA"/>
        </w:rPr>
        <w:t>。由甲方指</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派保安员的岗位位置，并为其提供必要的工作条</w:t>
      </w:r>
      <w:r>
        <w:rPr>
          <w:rFonts w:ascii="仿宋" w:hAnsi="仿宋" w:eastAsia="仿宋" w:cs="仿宋"/>
          <w:snapToGrid w:val="0"/>
          <w:color w:val="000000"/>
          <w:spacing w:val="4"/>
          <w:kern w:val="0"/>
          <w:sz w:val="29"/>
          <w:szCs w:val="29"/>
          <w:lang w:val="en-US" w:eastAsia="en-US" w:bidi="ar-SA"/>
        </w:rPr>
        <w:t>件。</w:t>
      </w:r>
    </w:p>
    <w:p w14:paraId="642F3063">
      <w:pPr>
        <w:kinsoku w:val="0"/>
        <w:autoSpaceDE w:val="0"/>
        <w:autoSpaceDN w:val="0"/>
        <w:adjustRightInd w:val="0"/>
        <w:snapToGrid w:val="0"/>
        <w:spacing w:before="200" w:line="294" w:lineRule="auto"/>
        <w:ind w:firstLine="660"/>
        <w:jc w:val="left"/>
        <w:textAlignment w:val="baseline"/>
        <w:rPr>
          <w:rFonts w:hint="eastAsia" w:ascii="仿宋" w:hAnsi="仿宋" w:eastAsia="仿宋" w:cs="仿宋"/>
          <w:snapToGrid w:val="0"/>
          <w:color w:val="000000"/>
          <w:spacing w:val="10"/>
          <w:kern w:val="0"/>
          <w:sz w:val="29"/>
          <w:szCs w:val="29"/>
          <w:lang w:val="en-US" w:eastAsia="zh-CN" w:bidi="ar-SA"/>
        </w:rPr>
      </w:pPr>
      <w:r>
        <w:rPr>
          <w:rFonts w:ascii="宋体" w:hAnsi="宋体" w:eastAsia="宋体" w:cs="宋体"/>
          <w:snapToGrid w:val="0"/>
          <w:color w:val="000000"/>
          <w:spacing w:val="10"/>
          <w:kern w:val="0"/>
          <w:sz w:val="29"/>
          <w:szCs w:val="29"/>
          <w:lang w:val="en-US" w:eastAsia="en-US" w:bidi="ar-SA"/>
        </w:rPr>
        <w:t xml:space="preserve">1.3 </w:t>
      </w:r>
      <w:r>
        <w:rPr>
          <w:rFonts w:ascii="仿宋" w:hAnsi="仿宋" w:eastAsia="仿宋" w:cs="仿宋"/>
          <w:snapToGrid w:val="0"/>
          <w:color w:val="000000"/>
          <w:spacing w:val="10"/>
          <w:kern w:val="0"/>
          <w:sz w:val="29"/>
          <w:szCs w:val="29"/>
          <w:lang w:val="en-US" w:eastAsia="en-US" w:bidi="ar-SA"/>
        </w:rPr>
        <w:t>乙方须为</w:t>
      </w:r>
      <w:r>
        <w:rPr>
          <w:rFonts w:hint="eastAsia" w:ascii="仿宋" w:hAnsi="仿宋" w:eastAsia="仿宋" w:cs="仿宋"/>
          <w:snapToGrid w:val="0"/>
          <w:color w:val="000000"/>
          <w:spacing w:val="10"/>
          <w:kern w:val="0"/>
          <w:sz w:val="29"/>
          <w:szCs w:val="29"/>
          <w:u w:val="single"/>
          <w:lang w:val="en-US" w:eastAsia="zh-CN" w:bidi="ar-SA"/>
        </w:rPr>
        <w:t xml:space="preserve"> 建投启元 </w:t>
      </w:r>
      <w:r>
        <w:rPr>
          <w:rFonts w:ascii="仿宋" w:hAnsi="仿宋" w:eastAsia="仿宋" w:cs="仿宋"/>
          <w:snapToGrid w:val="0"/>
          <w:color w:val="000000"/>
          <w:spacing w:val="10"/>
          <w:kern w:val="0"/>
          <w:sz w:val="29"/>
          <w:szCs w:val="29"/>
          <w:lang w:val="en-US" w:eastAsia="en-US" w:bidi="ar-SA"/>
        </w:rPr>
        <w:t>项目每天提供24小时安保服务，</w:t>
      </w:r>
      <w:r>
        <w:rPr>
          <w:rFonts w:hint="eastAsia" w:ascii="仿宋" w:hAnsi="仿宋" w:eastAsia="仿宋" w:cs="仿宋"/>
          <w:snapToGrid w:val="0"/>
          <w:color w:val="000000"/>
          <w:spacing w:val="10"/>
          <w:kern w:val="0"/>
          <w:sz w:val="29"/>
          <w:szCs w:val="29"/>
          <w:lang w:val="en-US" w:eastAsia="zh-CN" w:bidi="ar-SA"/>
        </w:rPr>
        <w:t>确保每日每日实时在岗人数。</w:t>
      </w:r>
    </w:p>
    <w:p w14:paraId="25D0A971">
      <w:pPr>
        <w:kinsoku w:val="0"/>
        <w:autoSpaceDE w:val="0"/>
        <w:autoSpaceDN w:val="0"/>
        <w:adjustRightInd w:val="0"/>
        <w:snapToGrid w:val="0"/>
        <w:spacing w:before="200" w:line="294" w:lineRule="auto"/>
        <w:ind w:firstLine="66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6"/>
          <w:kern w:val="0"/>
          <w:sz w:val="29"/>
          <w:szCs w:val="29"/>
          <w:lang w:val="en-US" w:eastAsia="en-US" w:bidi="ar-SA"/>
        </w:rPr>
        <w:t>1.4</w:t>
      </w:r>
      <w:r>
        <w:rPr>
          <w:rFonts w:hint="eastAsia" w:ascii="宋体" w:hAnsi="宋体" w:eastAsia="宋体" w:cs="宋体"/>
          <w:snapToGrid w:val="0"/>
          <w:color w:val="000000"/>
          <w:spacing w:val="6"/>
          <w:kern w:val="0"/>
          <w:sz w:val="29"/>
          <w:szCs w:val="29"/>
          <w:lang w:val="en-US" w:eastAsia="zh-CN" w:bidi="ar-SA"/>
        </w:rPr>
        <w:t xml:space="preserve">  </w:t>
      </w:r>
      <w:r>
        <w:rPr>
          <w:rFonts w:ascii="仿宋" w:hAnsi="仿宋" w:eastAsia="仿宋" w:cs="仿宋"/>
          <w:snapToGrid w:val="0"/>
          <w:color w:val="000000"/>
          <w:spacing w:val="6"/>
          <w:kern w:val="0"/>
          <w:sz w:val="29"/>
          <w:szCs w:val="29"/>
          <w:lang w:val="en-US" w:eastAsia="en-US" w:bidi="ar-SA"/>
        </w:rPr>
        <w:t>乙方入场人员需按照附件二《乙方保安人员服务标准》执行</w:t>
      </w:r>
      <w:r>
        <w:rPr>
          <w:rFonts w:hint="eastAsia" w:ascii="仿宋" w:hAnsi="仿宋" w:eastAsia="仿宋" w:cs="仿宋"/>
          <w:snapToGrid w:val="0"/>
          <w:color w:val="000000"/>
          <w:spacing w:val="6"/>
          <w:kern w:val="0"/>
          <w:sz w:val="29"/>
          <w:szCs w:val="29"/>
          <w:lang w:val="en-US" w:eastAsia="zh-CN" w:bidi="ar-SA"/>
        </w:rPr>
        <w:t>，</w:t>
      </w:r>
      <w:r>
        <w:rPr>
          <w:rFonts w:ascii="仿宋" w:hAnsi="仿宋" w:eastAsia="仿宋" w:cs="仿宋"/>
          <w:snapToGrid w:val="0"/>
          <w:color w:val="000000"/>
          <w:spacing w:val="6"/>
          <w:kern w:val="0"/>
          <w:sz w:val="29"/>
          <w:szCs w:val="29"/>
          <w:lang w:val="en-US" w:eastAsia="en-US" w:bidi="ar-SA"/>
        </w:rPr>
        <w:t>如</w:t>
      </w:r>
      <w:r>
        <w:rPr>
          <w:rFonts w:ascii="仿宋" w:hAnsi="仿宋" w:eastAsia="仿宋" w:cs="仿宋"/>
          <w:snapToGrid w:val="0"/>
          <w:color w:val="000000"/>
          <w:spacing w:val="16"/>
          <w:kern w:val="0"/>
          <w:sz w:val="29"/>
          <w:szCs w:val="29"/>
          <w:lang w:val="en-US" w:eastAsia="en-US" w:bidi="ar-SA"/>
        </w:rPr>
        <w:t>甲方有新的保安管理制度或要求的，甲方书面方式(含电子邮件方式)通</w:t>
      </w:r>
      <w:r>
        <w:rPr>
          <w:rFonts w:ascii="仿宋" w:hAnsi="仿宋" w:eastAsia="仿宋" w:cs="仿宋"/>
          <w:snapToGrid w:val="0"/>
          <w:color w:val="000000"/>
          <w:spacing w:val="5"/>
          <w:kern w:val="0"/>
          <w:sz w:val="29"/>
          <w:szCs w:val="29"/>
          <w:lang w:val="en-US" w:eastAsia="en-US" w:bidi="ar-SA"/>
        </w:rPr>
        <w:t>知乙方后，乙方同意按照最新的制度和要求提供保安服务。</w:t>
      </w:r>
    </w:p>
    <w:p w14:paraId="0080ECE2">
      <w:pPr>
        <w:kinsoku w:val="0"/>
        <w:autoSpaceDE w:val="0"/>
        <w:autoSpaceDN w:val="0"/>
        <w:adjustRightInd w:val="0"/>
        <w:snapToGrid w:val="0"/>
        <w:spacing w:before="302" w:line="221" w:lineRule="auto"/>
        <w:ind w:left="600"/>
        <w:jc w:val="left"/>
        <w:textAlignment w:val="baseline"/>
        <w:rPr>
          <w:rFonts w:ascii="仿宋" w:hAnsi="仿宋" w:eastAsia="仿宋" w:cs="仿宋"/>
          <w:snapToGrid w:val="0"/>
          <w:color w:val="000000"/>
          <w:spacing w:val="5"/>
          <w:kern w:val="0"/>
          <w:sz w:val="29"/>
          <w:szCs w:val="29"/>
          <w:highlight w:val="none"/>
          <w:lang w:val="en-US" w:eastAsia="en-US" w:bidi="ar-SA"/>
        </w:rPr>
      </w:pPr>
      <w:r>
        <w:rPr>
          <w:rFonts w:ascii="宋体" w:hAnsi="宋体" w:eastAsia="宋体" w:cs="宋体"/>
          <w:snapToGrid w:val="0"/>
          <w:color w:val="000000"/>
          <w:spacing w:val="5"/>
          <w:kern w:val="0"/>
          <w:sz w:val="29"/>
          <w:szCs w:val="29"/>
          <w:highlight w:val="none"/>
          <w:lang w:val="en-US" w:eastAsia="en-US" w:bidi="ar-SA"/>
        </w:rPr>
        <w:t>1.5</w:t>
      </w:r>
      <w:r>
        <w:rPr>
          <w:rFonts w:ascii="宋体" w:hAnsi="宋体" w:eastAsia="宋体" w:cs="宋体"/>
          <w:snapToGrid w:val="0"/>
          <w:color w:val="000000"/>
          <w:spacing w:val="104"/>
          <w:kern w:val="0"/>
          <w:sz w:val="29"/>
          <w:szCs w:val="29"/>
          <w:highlight w:val="none"/>
          <w:lang w:val="en-US" w:eastAsia="en-US" w:bidi="ar-SA"/>
        </w:rPr>
        <w:t xml:space="preserve"> </w:t>
      </w:r>
      <w:r>
        <w:rPr>
          <w:rFonts w:ascii="仿宋" w:hAnsi="仿宋" w:eastAsia="仿宋" w:cs="仿宋"/>
          <w:snapToGrid w:val="0"/>
          <w:color w:val="000000"/>
          <w:spacing w:val="5"/>
          <w:kern w:val="0"/>
          <w:sz w:val="29"/>
          <w:szCs w:val="29"/>
          <w:highlight w:val="none"/>
          <w:lang w:val="en-US" w:eastAsia="en-US" w:bidi="ar-SA"/>
        </w:rPr>
        <w:t>保安装备物资配备</w:t>
      </w:r>
    </w:p>
    <w:p w14:paraId="66FD3997">
      <w:pPr>
        <w:kinsoku w:val="0"/>
        <w:autoSpaceDE w:val="0"/>
        <w:autoSpaceDN w:val="0"/>
        <w:adjustRightInd w:val="0"/>
        <w:snapToGrid w:val="0"/>
        <w:spacing w:before="302" w:line="221" w:lineRule="auto"/>
        <w:ind w:left="600"/>
        <w:jc w:val="left"/>
        <w:textAlignment w:val="baseline"/>
        <w:rPr>
          <w:rFonts w:hint="default" w:ascii="仿宋" w:hAnsi="仿宋" w:eastAsia="仿宋" w:cs="仿宋"/>
          <w:snapToGrid w:val="0"/>
          <w:color w:val="000000"/>
          <w:spacing w:val="5"/>
          <w:kern w:val="0"/>
          <w:sz w:val="29"/>
          <w:szCs w:val="29"/>
          <w:highlight w:val="none"/>
          <w:lang w:val="en-US" w:eastAsia="zh-CN" w:bidi="ar-SA"/>
        </w:rPr>
      </w:pPr>
      <w:r>
        <w:rPr>
          <w:rFonts w:hint="eastAsia" w:ascii="仿宋" w:hAnsi="仿宋" w:eastAsia="仿宋" w:cs="仿宋"/>
          <w:snapToGrid w:val="0"/>
          <w:color w:val="000000"/>
          <w:spacing w:val="5"/>
          <w:kern w:val="0"/>
          <w:sz w:val="29"/>
          <w:szCs w:val="29"/>
          <w:highlight w:val="none"/>
          <w:lang w:val="en-US" w:eastAsia="zh-CN" w:bidi="ar-SA"/>
        </w:rPr>
        <w:t>见附件一。</w:t>
      </w:r>
    </w:p>
    <w:p w14:paraId="2FDB8ACA">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14:paraId="1F264B62">
      <w:pPr>
        <w:kinsoku w:val="0"/>
        <w:autoSpaceDE w:val="0"/>
        <w:autoSpaceDN w:val="0"/>
        <w:adjustRightInd w:val="0"/>
        <w:snapToGrid w:val="0"/>
        <w:spacing w:before="79" w:line="383" w:lineRule="auto"/>
        <w:ind w:left="3" w:right="8" w:firstLine="24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9"/>
          <w:kern w:val="0"/>
          <w:sz w:val="24"/>
          <w:szCs w:val="24"/>
          <w:lang w:val="en-US" w:eastAsia="en-US" w:bidi="ar-SA"/>
        </w:rPr>
        <w:t>注：保安装备物资由乙方配发，费用由乙方承担。乙方可以根据</w:t>
      </w:r>
      <w:r>
        <w:rPr>
          <w:rFonts w:ascii="仿宋" w:hAnsi="仿宋" w:eastAsia="仿宋" w:cs="仿宋"/>
          <w:b/>
          <w:bCs/>
          <w:snapToGrid w:val="0"/>
          <w:color w:val="000000"/>
          <w:spacing w:val="-10"/>
          <w:kern w:val="0"/>
          <w:sz w:val="24"/>
          <w:szCs w:val="24"/>
          <w:lang w:val="en-US" w:eastAsia="en-US" w:bidi="ar-SA"/>
        </w:rPr>
        <w:t>需求自行添加装备物资，但</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b/>
          <w:bCs/>
          <w:snapToGrid w:val="0"/>
          <w:color w:val="000000"/>
          <w:kern w:val="0"/>
          <w:sz w:val="24"/>
          <w:szCs w:val="24"/>
          <w:lang w:val="en-US" w:eastAsia="en-US" w:bidi="ar-SA"/>
        </w:rPr>
        <w:t>不得低于上述配置。如有损坏应在24小时内更换</w:t>
      </w:r>
      <w:r>
        <w:rPr>
          <w:rFonts w:ascii="仿宋" w:hAnsi="仿宋" w:eastAsia="仿宋" w:cs="仿宋"/>
          <w:b/>
          <w:bCs/>
          <w:snapToGrid w:val="0"/>
          <w:color w:val="000000"/>
          <w:spacing w:val="-1"/>
          <w:kern w:val="0"/>
          <w:sz w:val="24"/>
          <w:szCs w:val="24"/>
          <w:lang w:val="en-US" w:eastAsia="en-US" w:bidi="ar-SA"/>
        </w:rPr>
        <w:t>至合格。</w:t>
      </w:r>
    </w:p>
    <w:p w14:paraId="24A6D7A9">
      <w:pPr>
        <w:kinsoku w:val="0"/>
        <w:autoSpaceDE w:val="0"/>
        <w:autoSpaceDN w:val="0"/>
        <w:adjustRightInd w:val="0"/>
        <w:snapToGrid w:val="0"/>
        <w:spacing w:before="148" w:line="222" w:lineRule="auto"/>
        <w:ind w:left="604"/>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34"/>
          <w:kern w:val="0"/>
          <w:sz w:val="29"/>
          <w:szCs w:val="29"/>
          <w:lang w:val="en-US" w:eastAsia="en-US" w:bidi="ar-SA"/>
        </w:rPr>
        <w:t>第二条</w:t>
      </w:r>
      <w:r>
        <w:rPr>
          <w:rFonts w:hint="eastAsia" w:ascii="仿宋" w:hAnsi="仿宋" w:eastAsia="仿宋" w:cs="仿宋"/>
          <w:b/>
          <w:bCs/>
          <w:snapToGrid w:val="0"/>
          <w:color w:val="000000"/>
          <w:spacing w:val="34"/>
          <w:kern w:val="0"/>
          <w:sz w:val="29"/>
          <w:szCs w:val="29"/>
          <w:lang w:val="en-US" w:eastAsia="zh-CN" w:bidi="ar-SA"/>
        </w:rPr>
        <w:t xml:space="preserve"> </w:t>
      </w:r>
      <w:r>
        <w:rPr>
          <w:rFonts w:ascii="仿宋" w:hAnsi="仿宋" w:eastAsia="仿宋" w:cs="仿宋"/>
          <w:b/>
          <w:bCs/>
          <w:snapToGrid w:val="0"/>
          <w:color w:val="000000"/>
          <w:spacing w:val="34"/>
          <w:kern w:val="0"/>
          <w:sz w:val="29"/>
          <w:szCs w:val="29"/>
          <w:lang w:val="en-US" w:eastAsia="en-US" w:bidi="ar-SA"/>
        </w:rPr>
        <w:t>合同期限</w:t>
      </w:r>
    </w:p>
    <w:p w14:paraId="7F27D4C6">
      <w:pPr>
        <w:keepNext w:val="0"/>
        <w:keepLines w:val="0"/>
        <w:pageBreakBefore w:val="0"/>
        <w:widowControl/>
        <w:kinsoku w:val="0"/>
        <w:wordWrap/>
        <w:overflowPunct/>
        <w:topLinePunct w:val="0"/>
        <w:autoSpaceDE w:val="0"/>
        <w:autoSpaceDN w:val="0"/>
        <w:bidi w:val="0"/>
        <w:adjustRightInd w:val="0"/>
        <w:snapToGrid w:val="0"/>
        <w:spacing w:before="324" w:line="305" w:lineRule="auto"/>
        <w:ind w:right="0" w:firstLine="560" w:firstLineChars="200"/>
        <w:jc w:val="left"/>
        <w:textAlignment w:val="baseline"/>
        <w:rPr>
          <w:rFonts w:hint="eastAsia" w:ascii="Arial" w:hAnsi="仿宋" w:eastAsia="仿宋" w:cs="仿宋"/>
          <w:snapToGrid w:val="0"/>
          <w:color w:val="000000"/>
          <w:kern w:val="0"/>
          <w:sz w:val="21"/>
          <w:szCs w:val="29"/>
          <w:lang w:val="en-US" w:eastAsia="zh-CN" w:bidi="ar-SA"/>
        </w:rPr>
      </w:pPr>
      <w:r>
        <w:rPr>
          <w:rFonts w:ascii="仿宋" w:hAnsi="仿宋" w:eastAsia="仿宋" w:cs="仿宋"/>
          <w:snapToGrid w:val="0"/>
          <w:color w:val="000000"/>
          <w:spacing w:val="-5"/>
          <w:kern w:val="0"/>
          <w:sz w:val="29"/>
          <w:szCs w:val="29"/>
          <w:lang w:val="en-US" w:eastAsia="en-US" w:bidi="ar-SA"/>
        </w:rPr>
        <w:t>2.1 本合同期限：自</w:t>
      </w:r>
      <w:r>
        <w:rPr>
          <w:rFonts w:hint="eastAsia" w:ascii="仿宋" w:hAnsi="仿宋" w:eastAsia="仿宋" w:cs="仿宋"/>
          <w:snapToGrid w:val="0"/>
          <w:color w:val="000000"/>
          <w:spacing w:val="-5"/>
          <w:kern w:val="0"/>
          <w:sz w:val="29"/>
          <w:szCs w:val="29"/>
          <w:u w:val="single"/>
          <w:lang w:val="en-US" w:eastAsia="zh-CN" w:bidi="ar-SA"/>
        </w:rPr>
        <w:t xml:space="preserve">      </w:t>
      </w:r>
      <w:r>
        <w:rPr>
          <w:rFonts w:ascii="仿宋" w:hAnsi="仿宋" w:eastAsia="仿宋" w:cs="仿宋"/>
          <w:snapToGrid w:val="0"/>
          <w:color w:val="000000"/>
          <w:spacing w:val="-5"/>
          <w:kern w:val="0"/>
          <w:sz w:val="29"/>
          <w:szCs w:val="29"/>
          <w:lang w:val="en-US" w:eastAsia="en-US" w:bidi="ar-SA"/>
        </w:rPr>
        <w:t>年</w:t>
      </w:r>
      <w:r>
        <w:rPr>
          <w:rFonts w:hint="eastAsia" w:ascii="仿宋" w:hAnsi="仿宋" w:eastAsia="仿宋" w:cs="仿宋"/>
          <w:snapToGrid w:val="0"/>
          <w:color w:val="000000"/>
          <w:spacing w:val="-5"/>
          <w:kern w:val="0"/>
          <w:sz w:val="29"/>
          <w:szCs w:val="29"/>
          <w:lang w:val="en-US" w:eastAsia="zh-CN" w:bidi="ar-SA"/>
        </w:rPr>
        <w:t xml:space="preserve"> </w:t>
      </w:r>
      <w:r>
        <w:rPr>
          <w:rFonts w:hint="eastAsia" w:ascii="仿宋" w:hAnsi="仿宋" w:eastAsia="仿宋" w:cs="仿宋"/>
          <w:snapToGrid w:val="0"/>
          <w:color w:val="000000"/>
          <w:spacing w:val="-5"/>
          <w:kern w:val="0"/>
          <w:sz w:val="29"/>
          <w:szCs w:val="29"/>
          <w:u w:val="single"/>
          <w:lang w:val="en-US" w:eastAsia="zh-CN" w:bidi="ar-SA"/>
        </w:rPr>
        <w:t xml:space="preserve">      </w:t>
      </w:r>
      <w:r>
        <w:rPr>
          <w:rFonts w:ascii="仿宋" w:hAnsi="仿宋" w:eastAsia="仿宋" w:cs="仿宋"/>
          <w:snapToGrid w:val="0"/>
          <w:color w:val="000000"/>
          <w:spacing w:val="-5"/>
          <w:kern w:val="0"/>
          <w:sz w:val="29"/>
          <w:szCs w:val="29"/>
          <w:lang w:val="en-US" w:eastAsia="en-US" w:bidi="ar-SA"/>
        </w:rPr>
        <w:t>月</w:t>
      </w:r>
      <w:r>
        <w:rPr>
          <w:rFonts w:hint="eastAsia" w:ascii="仿宋" w:hAnsi="仿宋" w:eastAsia="仿宋" w:cs="仿宋"/>
          <w:snapToGrid w:val="0"/>
          <w:color w:val="000000"/>
          <w:spacing w:val="-5"/>
          <w:kern w:val="0"/>
          <w:sz w:val="29"/>
          <w:szCs w:val="29"/>
          <w:u w:val="single"/>
          <w:lang w:val="en-US" w:eastAsia="zh-CN" w:bidi="ar-SA"/>
        </w:rPr>
        <w:t xml:space="preserve">       </w:t>
      </w:r>
      <w:r>
        <w:rPr>
          <w:rFonts w:ascii="仿宋" w:hAnsi="仿宋" w:eastAsia="仿宋" w:cs="仿宋"/>
          <w:snapToGrid w:val="0"/>
          <w:color w:val="000000"/>
          <w:spacing w:val="-5"/>
          <w:kern w:val="0"/>
          <w:sz w:val="29"/>
          <w:szCs w:val="29"/>
          <w:lang w:val="en-US" w:eastAsia="en-US" w:bidi="ar-SA"/>
        </w:rPr>
        <w:t>日至</w:t>
      </w:r>
      <w:r>
        <w:rPr>
          <w:rFonts w:hint="eastAsia" w:ascii="仿宋" w:hAnsi="仿宋" w:eastAsia="仿宋" w:cs="仿宋"/>
          <w:snapToGrid w:val="0"/>
          <w:color w:val="000000"/>
          <w:spacing w:val="-5"/>
          <w:kern w:val="0"/>
          <w:sz w:val="29"/>
          <w:szCs w:val="29"/>
          <w:lang w:val="en-US" w:eastAsia="zh-CN" w:bidi="ar-SA"/>
        </w:rPr>
        <w:t xml:space="preserve"> </w:t>
      </w:r>
      <w:r>
        <w:rPr>
          <w:rFonts w:hint="eastAsia" w:ascii="仿宋" w:hAnsi="仿宋" w:eastAsia="仿宋" w:cs="仿宋"/>
          <w:snapToGrid w:val="0"/>
          <w:color w:val="000000"/>
          <w:spacing w:val="-5"/>
          <w:kern w:val="0"/>
          <w:sz w:val="29"/>
          <w:szCs w:val="29"/>
          <w:u w:val="single"/>
          <w:lang w:val="en-US" w:eastAsia="zh-CN" w:bidi="ar-SA"/>
        </w:rPr>
        <w:t xml:space="preserve">     </w:t>
      </w:r>
      <w:r>
        <w:rPr>
          <w:rFonts w:ascii="仿宋" w:hAnsi="仿宋" w:eastAsia="仿宋" w:cs="仿宋"/>
          <w:snapToGrid w:val="0"/>
          <w:color w:val="000000"/>
          <w:spacing w:val="-5"/>
          <w:kern w:val="0"/>
          <w:sz w:val="29"/>
          <w:szCs w:val="29"/>
          <w:lang w:val="en-US" w:eastAsia="en-US" w:bidi="ar-SA"/>
        </w:rPr>
        <w:t>年</w:t>
      </w:r>
      <w:r>
        <w:rPr>
          <w:rFonts w:hint="eastAsia" w:ascii="仿宋" w:hAnsi="仿宋" w:eastAsia="仿宋" w:cs="仿宋"/>
          <w:snapToGrid w:val="0"/>
          <w:color w:val="000000"/>
          <w:spacing w:val="-5"/>
          <w:kern w:val="0"/>
          <w:sz w:val="29"/>
          <w:szCs w:val="29"/>
          <w:u w:val="single"/>
          <w:lang w:val="en-US" w:eastAsia="zh-CN" w:bidi="ar-SA"/>
        </w:rPr>
        <w:t xml:space="preserve">   </w:t>
      </w:r>
      <w:r>
        <w:rPr>
          <w:rFonts w:ascii="仿宋" w:hAnsi="仿宋" w:eastAsia="仿宋" w:cs="仿宋"/>
          <w:snapToGrid w:val="0"/>
          <w:color w:val="000000"/>
          <w:spacing w:val="-5"/>
          <w:kern w:val="0"/>
          <w:sz w:val="29"/>
          <w:szCs w:val="29"/>
          <w:lang w:val="en-US" w:eastAsia="en-US" w:bidi="ar-SA"/>
        </w:rPr>
        <w:t>月</w:t>
      </w:r>
      <w:r>
        <w:rPr>
          <w:rFonts w:hint="eastAsia" w:ascii="仿宋" w:hAnsi="仿宋" w:eastAsia="仿宋" w:cs="仿宋"/>
          <w:snapToGrid w:val="0"/>
          <w:color w:val="000000"/>
          <w:spacing w:val="-5"/>
          <w:kern w:val="0"/>
          <w:sz w:val="29"/>
          <w:szCs w:val="29"/>
          <w:u w:val="single"/>
          <w:lang w:val="en-US" w:eastAsia="zh-CN" w:bidi="ar-SA"/>
        </w:rPr>
        <w:t xml:space="preserve">    </w:t>
      </w:r>
      <w:r>
        <w:rPr>
          <w:rFonts w:ascii="仿宋" w:hAnsi="仿宋" w:eastAsia="仿宋" w:cs="仿宋"/>
          <w:snapToGrid w:val="0"/>
          <w:color w:val="000000"/>
          <w:spacing w:val="-5"/>
          <w:kern w:val="0"/>
          <w:sz w:val="29"/>
          <w:szCs w:val="29"/>
          <w:lang w:val="en-US" w:eastAsia="en-US" w:bidi="ar-SA"/>
        </w:rPr>
        <w:t>日；具体进场时间及人数以甲方通知为准，甲方未另行通知的，按照本合同约定执行</w:t>
      </w:r>
      <w:r>
        <w:rPr>
          <w:rFonts w:hint="eastAsia" w:ascii="仿宋" w:hAnsi="仿宋" w:eastAsia="仿宋" w:cs="仿宋"/>
          <w:snapToGrid w:val="0"/>
          <w:color w:val="000000"/>
          <w:spacing w:val="-5"/>
          <w:kern w:val="0"/>
          <w:sz w:val="29"/>
          <w:szCs w:val="29"/>
          <w:lang w:val="en-US" w:eastAsia="zh-CN" w:bidi="ar-SA"/>
        </w:rPr>
        <w:t>。</w:t>
      </w:r>
    </w:p>
    <w:p w14:paraId="3EDEDCF4">
      <w:pPr>
        <w:kinsoku w:val="0"/>
        <w:autoSpaceDE w:val="0"/>
        <w:autoSpaceDN w:val="0"/>
        <w:adjustRightInd w:val="0"/>
        <w:snapToGrid w:val="0"/>
        <w:spacing w:before="95" w:line="274" w:lineRule="auto"/>
        <w:ind w:right="54" w:firstLine="589"/>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3"/>
          <w:kern w:val="0"/>
          <w:sz w:val="29"/>
          <w:szCs w:val="29"/>
          <w:lang w:val="en-US" w:eastAsia="en-US" w:bidi="ar-SA"/>
        </w:rPr>
        <w:t>2.2</w:t>
      </w:r>
      <w:r>
        <w:rPr>
          <w:rFonts w:ascii="宋体" w:hAnsi="宋体" w:eastAsia="宋体" w:cs="宋体"/>
          <w:snapToGrid w:val="0"/>
          <w:color w:val="000000"/>
          <w:spacing w:val="98"/>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服务起始日起</w:t>
      </w:r>
      <w:r>
        <w:rPr>
          <w:rFonts w:ascii="仿宋" w:hAnsi="仿宋" w:eastAsia="仿宋" w:cs="仿宋"/>
          <w:snapToGrid w:val="0"/>
          <w:color w:val="000000"/>
          <w:spacing w:val="-128"/>
          <w:kern w:val="0"/>
          <w:sz w:val="29"/>
          <w:szCs w:val="29"/>
          <w:lang w:val="en-US" w:eastAsia="en-US" w:bidi="ar-SA"/>
        </w:rPr>
        <w:t xml:space="preserve"> </w:t>
      </w:r>
      <w:r>
        <w:rPr>
          <w:rFonts w:ascii="宋体" w:hAnsi="宋体" w:eastAsia="宋体" w:cs="宋体"/>
          <w:snapToGrid w:val="0"/>
          <w:color w:val="000000"/>
          <w:spacing w:val="-112"/>
          <w:kern w:val="0"/>
          <w:sz w:val="29"/>
          <w:szCs w:val="29"/>
          <w:u w:val="single" w:color="auto"/>
          <w:lang w:val="en-US" w:eastAsia="en-US" w:bidi="ar-SA"/>
        </w:rPr>
        <w:t xml:space="preserve"> </w:t>
      </w:r>
      <w:r>
        <w:rPr>
          <w:rFonts w:ascii="宋体" w:hAnsi="宋体" w:eastAsia="宋体" w:cs="宋体"/>
          <w:snapToGrid w:val="0"/>
          <w:color w:val="000000"/>
          <w:spacing w:val="3"/>
          <w:kern w:val="0"/>
          <w:sz w:val="29"/>
          <w:szCs w:val="29"/>
          <w:u w:val="single" w:color="auto"/>
          <w:lang w:val="en-US" w:eastAsia="en-US" w:bidi="ar-SA"/>
        </w:rPr>
        <w:t>180</w:t>
      </w:r>
      <w:r>
        <w:rPr>
          <w:rFonts w:ascii="宋体" w:hAnsi="宋体" w:eastAsia="宋体" w:cs="宋体"/>
          <w:snapToGrid w:val="0"/>
          <w:color w:val="000000"/>
          <w:spacing w:val="3"/>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日为考察期。考察期内，如甲方认为乙方提供</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的服务有下列情形的，甲方有权立即通知乙方终止本合同并</w:t>
      </w:r>
      <w:r>
        <w:rPr>
          <w:rFonts w:ascii="仿宋" w:hAnsi="仿宋" w:eastAsia="仿宋" w:cs="仿宋"/>
          <w:snapToGrid w:val="0"/>
          <w:color w:val="000000"/>
          <w:spacing w:val="4"/>
          <w:kern w:val="0"/>
          <w:sz w:val="29"/>
          <w:szCs w:val="29"/>
          <w:lang w:val="en-US" w:eastAsia="en-US" w:bidi="ar-SA"/>
        </w:rPr>
        <w:t>选择次低价：</w:t>
      </w:r>
    </w:p>
    <w:p w14:paraId="785D7022">
      <w:pPr>
        <w:kinsoku w:val="0"/>
        <w:autoSpaceDE w:val="0"/>
        <w:autoSpaceDN w:val="0"/>
        <w:adjustRightInd w:val="0"/>
        <w:snapToGrid w:val="0"/>
        <w:spacing w:before="164" w:line="220" w:lineRule="auto"/>
        <w:ind w:firstLine="624" w:firstLineChars="200"/>
        <w:jc w:val="left"/>
        <w:textAlignment w:val="baseline"/>
        <w:rPr>
          <w:rFonts w:ascii="仿宋" w:hAnsi="仿宋" w:eastAsia="仿宋" w:cs="仿宋"/>
          <w:snapToGrid w:val="0"/>
          <w:color w:val="000000"/>
          <w:spacing w:val="11"/>
          <w:kern w:val="0"/>
          <w:sz w:val="29"/>
          <w:szCs w:val="29"/>
          <w:lang w:val="en-US" w:eastAsia="en-US" w:bidi="ar-SA"/>
        </w:rPr>
      </w:pPr>
      <w:r>
        <w:rPr>
          <w:rFonts w:ascii="仿宋" w:hAnsi="仿宋" w:eastAsia="仿宋" w:cs="仿宋"/>
          <w:snapToGrid w:val="0"/>
          <w:color w:val="000000"/>
          <w:spacing w:val="11"/>
          <w:kern w:val="0"/>
          <w:sz w:val="29"/>
          <w:szCs w:val="29"/>
          <w:lang w:val="en-US" w:eastAsia="en-US" w:bidi="ar-SA"/>
        </w:rPr>
        <w:t>(1)乙方的服务质量被甲方评估考核不合格的；</w:t>
      </w:r>
    </w:p>
    <w:p w14:paraId="4517F56A">
      <w:pPr>
        <w:kinsoku w:val="0"/>
        <w:autoSpaceDE w:val="0"/>
        <w:autoSpaceDN w:val="0"/>
        <w:adjustRightInd w:val="0"/>
        <w:snapToGrid w:val="0"/>
        <w:spacing w:before="164" w:line="220" w:lineRule="auto"/>
        <w:ind w:firstLine="644" w:firstLineChars="200"/>
        <w:jc w:val="left"/>
        <w:textAlignment w:val="baseline"/>
        <w:rPr>
          <w:rFonts w:ascii="仿宋" w:hAnsi="仿宋" w:eastAsia="仿宋" w:cs="仿宋"/>
          <w:snapToGrid w:val="0"/>
          <w:color w:val="000000"/>
          <w:spacing w:val="16"/>
          <w:kern w:val="0"/>
          <w:sz w:val="29"/>
          <w:szCs w:val="29"/>
          <w:lang w:val="en-US" w:eastAsia="en-US" w:bidi="ar-SA"/>
        </w:rPr>
      </w:pPr>
      <w:r>
        <w:rPr>
          <w:rFonts w:ascii="仿宋" w:hAnsi="仿宋" w:eastAsia="仿宋" w:cs="仿宋"/>
          <w:snapToGrid w:val="0"/>
          <w:color w:val="000000"/>
          <w:spacing w:val="16"/>
          <w:kern w:val="0"/>
          <w:sz w:val="29"/>
          <w:szCs w:val="29"/>
          <w:lang w:val="en-US" w:eastAsia="en-US" w:bidi="ar-SA"/>
        </w:rPr>
        <w:t>(2)乙方的服务被甲方或业主投诉累计达1次及以上的；</w:t>
      </w:r>
    </w:p>
    <w:p w14:paraId="546833BE">
      <w:pPr>
        <w:kinsoku w:val="0"/>
        <w:autoSpaceDE w:val="0"/>
        <w:autoSpaceDN w:val="0"/>
        <w:adjustRightInd w:val="0"/>
        <w:snapToGrid w:val="0"/>
        <w:spacing w:before="95" w:line="222" w:lineRule="auto"/>
        <w:ind w:firstLine="620" w:firstLineChars="200"/>
        <w:jc w:val="left"/>
        <w:textAlignment w:val="baseline"/>
        <w:rPr>
          <w:rFonts w:hint="eastAsia" w:ascii="仿宋" w:hAnsi="仿宋" w:eastAsia="仿宋" w:cs="仿宋"/>
          <w:snapToGrid w:val="0"/>
          <w:color w:val="000000"/>
          <w:spacing w:val="10"/>
          <w:kern w:val="0"/>
          <w:sz w:val="29"/>
          <w:szCs w:val="29"/>
          <w:lang w:val="en-US" w:eastAsia="zh-CN" w:bidi="ar-SA"/>
        </w:rPr>
      </w:pPr>
      <w:r>
        <w:rPr>
          <w:rFonts w:ascii="仿宋" w:hAnsi="仿宋" w:eastAsia="仿宋" w:cs="仿宋"/>
          <w:snapToGrid w:val="0"/>
          <w:color w:val="000000"/>
          <w:spacing w:val="10"/>
          <w:kern w:val="0"/>
          <w:sz w:val="29"/>
          <w:szCs w:val="29"/>
          <w:lang w:val="en-US" w:eastAsia="en-US" w:bidi="ar-SA"/>
        </w:rPr>
        <w:t>(3)乙方的服务存在问题，导致甲方受到相关行政主管部门处罚的</w:t>
      </w:r>
      <w:r>
        <w:rPr>
          <w:rFonts w:hint="eastAsia" w:ascii="仿宋" w:hAnsi="仿宋" w:eastAsia="仿宋" w:cs="仿宋"/>
          <w:snapToGrid w:val="0"/>
          <w:color w:val="000000"/>
          <w:spacing w:val="10"/>
          <w:kern w:val="0"/>
          <w:sz w:val="29"/>
          <w:szCs w:val="29"/>
          <w:lang w:val="en-US" w:eastAsia="zh-CN" w:bidi="ar-SA"/>
        </w:rPr>
        <w:t>；</w:t>
      </w:r>
    </w:p>
    <w:p w14:paraId="23120569">
      <w:pPr>
        <w:kinsoku w:val="0"/>
        <w:autoSpaceDE w:val="0"/>
        <w:autoSpaceDN w:val="0"/>
        <w:adjustRightInd w:val="0"/>
        <w:snapToGrid w:val="0"/>
        <w:spacing w:before="95" w:line="222" w:lineRule="auto"/>
        <w:ind w:firstLine="632" w:firstLineChars="200"/>
        <w:jc w:val="left"/>
        <w:textAlignment w:val="baseline"/>
        <w:rPr>
          <w:rFonts w:ascii="仿宋" w:hAnsi="仿宋" w:eastAsia="仿宋" w:cs="仿宋"/>
          <w:snapToGrid w:val="0"/>
          <w:color w:val="000000"/>
          <w:spacing w:val="13"/>
          <w:kern w:val="0"/>
          <w:sz w:val="29"/>
          <w:szCs w:val="29"/>
          <w:lang w:val="en-US" w:eastAsia="en-US" w:bidi="ar-SA"/>
        </w:rPr>
      </w:pPr>
      <w:r>
        <w:rPr>
          <w:rFonts w:ascii="仿宋" w:hAnsi="仿宋" w:eastAsia="仿宋" w:cs="仿宋"/>
          <w:snapToGrid w:val="0"/>
          <w:color w:val="000000"/>
          <w:spacing w:val="13"/>
          <w:kern w:val="0"/>
          <w:sz w:val="29"/>
          <w:szCs w:val="29"/>
          <w:lang w:val="en-US" w:eastAsia="en-US" w:bidi="ar-SA"/>
        </w:rPr>
        <w:t>(4)乙方作业过程中发生安全事故的；</w:t>
      </w:r>
    </w:p>
    <w:p w14:paraId="1BC0BCA5">
      <w:pPr>
        <w:kinsoku w:val="0"/>
        <w:autoSpaceDE w:val="0"/>
        <w:autoSpaceDN w:val="0"/>
        <w:adjustRightInd w:val="0"/>
        <w:snapToGrid w:val="0"/>
        <w:spacing w:before="95" w:line="274" w:lineRule="auto"/>
        <w:ind w:right="54" w:firstLine="589"/>
        <w:jc w:val="left"/>
        <w:textAlignment w:val="baseline"/>
        <w:rPr>
          <w:rFonts w:ascii="仿宋" w:hAnsi="仿宋" w:eastAsia="仿宋" w:cs="仿宋"/>
          <w:snapToGrid w:val="0"/>
          <w:color w:val="000000"/>
          <w:spacing w:val="3"/>
          <w:kern w:val="0"/>
          <w:sz w:val="29"/>
          <w:szCs w:val="29"/>
          <w:lang w:val="en-US" w:eastAsia="en-US" w:bidi="ar-SA"/>
        </w:rPr>
      </w:pPr>
      <w:r>
        <w:rPr>
          <w:rFonts w:ascii="仿宋" w:hAnsi="仿宋" w:eastAsia="仿宋" w:cs="仿宋"/>
          <w:snapToGrid w:val="0"/>
          <w:color w:val="000000"/>
          <w:spacing w:val="3"/>
          <w:kern w:val="0"/>
          <w:sz w:val="29"/>
          <w:szCs w:val="29"/>
          <w:lang w:val="en-US" w:eastAsia="en-US" w:bidi="ar-SA"/>
        </w:rPr>
        <w:t>(5)乙方违反本合同约定的乙方应履行的义务内容，未在甲方书面通知限期内整改或者整改后仍不符合甲方要求的；</w:t>
      </w:r>
    </w:p>
    <w:p w14:paraId="302AFB6E">
      <w:pPr>
        <w:kinsoku w:val="0"/>
        <w:autoSpaceDE w:val="0"/>
        <w:autoSpaceDN w:val="0"/>
        <w:adjustRightInd w:val="0"/>
        <w:snapToGrid w:val="0"/>
        <w:spacing w:before="95" w:line="274" w:lineRule="auto"/>
        <w:ind w:right="54" w:firstLine="589"/>
        <w:jc w:val="left"/>
        <w:textAlignment w:val="baseline"/>
        <w:rPr>
          <w:rFonts w:ascii="仿宋" w:hAnsi="仿宋" w:eastAsia="仿宋" w:cs="仿宋"/>
          <w:snapToGrid w:val="0"/>
          <w:color w:val="000000"/>
          <w:spacing w:val="7"/>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(6)发生本合同约定的合同解除、终止情形的。本合同自甲方通知到</w:t>
      </w:r>
      <w:r>
        <w:rPr>
          <w:rFonts w:ascii="仿宋" w:hAnsi="仿宋" w:eastAsia="仿宋" w:cs="仿宋"/>
          <w:snapToGrid w:val="0"/>
          <w:color w:val="000000"/>
          <w:spacing w:val="9"/>
          <w:kern w:val="0"/>
          <w:sz w:val="29"/>
          <w:szCs w:val="29"/>
          <w:lang w:val="en-US" w:eastAsia="en-US" w:bidi="ar-SA"/>
        </w:rPr>
        <w:t>达乙方时终止，双方按乙方实际提供服务的天数及本合同约定的标准据实结算</w:t>
      </w:r>
      <w:r>
        <w:rPr>
          <w:rFonts w:ascii="仿宋" w:hAnsi="仿宋" w:eastAsia="仿宋" w:cs="仿宋"/>
          <w:snapToGrid w:val="0"/>
          <w:color w:val="000000"/>
          <w:spacing w:val="7"/>
          <w:kern w:val="0"/>
          <w:sz w:val="29"/>
          <w:szCs w:val="29"/>
          <w:lang w:val="en-US" w:eastAsia="en-US" w:bidi="ar-SA"/>
        </w:rPr>
        <w:t>保安服务费，除此之外，甲方无需承担其他任何费用或责任。</w:t>
      </w:r>
    </w:p>
    <w:p w14:paraId="333D040E">
      <w:pPr>
        <w:kinsoku w:val="0"/>
        <w:autoSpaceDE w:val="0"/>
        <w:autoSpaceDN w:val="0"/>
        <w:adjustRightInd w:val="0"/>
        <w:snapToGrid w:val="0"/>
        <w:spacing w:before="95" w:line="274" w:lineRule="auto"/>
        <w:ind w:right="54" w:firstLine="589"/>
        <w:jc w:val="left"/>
        <w:textAlignment w:val="baseline"/>
        <w:rPr>
          <w:rFonts w:ascii="仿宋" w:hAnsi="仿宋" w:eastAsia="仿宋" w:cs="仿宋"/>
          <w:snapToGrid w:val="0"/>
          <w:color w:val="000000"/>
          <w:spacing w:val="7"/>
          <w:kern w:val="0"/>
          <w:sz w:val="29"/>
          <w:szCs w:val="29"/>
          <w:lang w:val="en-US" w:eastAsia="en-US" w:bidi="ar-SA"/>
        </w:rPr>
      </w:pPr>
      <w:r>
        <w:rPr>
          <w:rFonts w:ascii="宋体" w:hAnsi="宋体" w:eastAsia="宋体" w:cs="宋体"/>
          <w:snapToGrid w:val="0"/>
          <w:color w:val="000000"/>
          <w:spacing w:val="6"/>
          <w:kern w:val="0"/>
          <w:sz w:val="29"/>
          <w:szCs w:val="29"/>
          <w:lang w:val="en-US" w:eastAsia="en-US" w:bidi="ar-SA"/>
        </w:rPr>
        <w:t>2.3</w:t>
      </w:r>
      <w:r>
        <w:rPr>
          <w:rFonts w:ascii="宋体" w:hAnsi="宋体" w:eastAsia="宋体" w:cs="宋体"/>
          <w:snapToGrid w:val="0"/>
          <w:color w:val="000000"/>
          <w:spacing w:val="132"/>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服务期限内，任何一方不得无故单方面终止合同。如因一方单方</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面无法履行合同时，须提前三个月以书面形式通知对方，在取得对方同意</w:t>
      </w:r>
      <w:r>
        <w:rPr>
          <w:rFonts w:ascii="仿宋" w:hAnsi="仿宋" w:eastAsia="仿宋" w:cs="仿宋"/>
          <w:snapToGrid w:val="0"/>
          <w:color w:val="000000"/>
          <w:spacing w:val="7"/>
          <w:kern w:val="0"/>
          <w:sz w:val="29"/>
          <w:szCs w:val="29"/>
          <w:lang w:val="en-US" w:eastAsia="en-US" w:bidi="ar-SA"/>
        </w:rPr>
        <w:t xml:space="preserve"> 后方可终止合同，否则必须支付对方三个月服务费的违约金。</w:t>
      </w:r>
    </w:p>
    <w:p w14:paraId="6684AC4D">
      <w:pPr>
        <w:kinsoku w:val="0"/>
        <w:autoSpaceDE w:val="0"/>
        <w:autoSpaceDN w:val="0"/>
        <w:adjustRightInd w:val="0"/>
        <w:snapToGrid w:val="0"/>
        <w:spacing w:before="95" w:line="274" w:lineRule="auto"/>
        <w:ind w:right="54" w:firstLine="589"/>
        <w:jc w:val="left"/>
        <w:textAlignment w:val="baseline"/>
        <w:rPr>
          <w:rFonts w:hint="eastAsia" w:ascii="仿宋" w:hAnsi="仿宋" w:eastAsia="仿宋" w:cs="仿宋"/>
          <w:snapToGrid w:val="0"/>
          <w:color w:val="000000"/>
          <w:spacing w:val="7"/>
          <w:kern w:val="0"/>
          <w:sz w:val="29"/>
          <w:szCs w:val="29"/>
          <w:lang w:val="en-US" w:eastAsia="zh-CN" w:bidi="ar-SA"/>
        </w:rPr>
      </w:pPr>
      <w:r>
        <w:rPr>
          <w:rFonts w:hint="eastAsia" w:ascii="仿宋" w:hAnsi="仿宋" w:eastAsia="仿宋" w:cs="仿宋"/>
          <w:snapToGrid w:val="0"/>
          <w:color w:val="000000"/>
          <w:spacing w:val="7"/>
          <w:kern w:val="0"/>
          <w:sz w:val="29"/>
          <w:szCs w:val="29"/>
          <w:lang w:val="en-US" w:eastAsia="zh-CN" w:bidi="ar-SA"/>
        </w:rPr>
        <w:t>2.4 在合同有效期内，乙方提供的服务及效果达到甲方的要求，且满足甲方年度供应商综合评审合格要求的，合同到期后，可分2次进行合同续签，每次续签时间不超过12个月，双方应就续签事宜另行签署书面合同，如未达成书面合同，则双方合作终止。</w:t>
      </w:r>
    </w:p>
    <w:p w14:paraId="53148564">
      <w:pPr>
        <w:kinsoku w:val="0"/>
        <w:autoSpaceDE w:val="0"/>
        <w:autoSpaceDN w:val="0"/>
        <w:adjustRightInd w:val="0"/>
        <w:snapToGrid w:val="0"/>
        <w:spacing w:before="95" w:line="274" w:lineRule="auto"/>
        <w:ind w:right="54" w:firstLine="589"/>
        <w:jc w:val="left"/>
        <w:textAlignment w:val="baseline"/>
        <w:rPr>
          <w:rFonts w:hint="default" w:ascii="仿宋" w:hAnsi="仿宋" w:eastAsia="仿宋" w:cs="仿宋"/>
          <w:snapToGrid w:val="0"/>
          <w:color w:val="000000"/>
          <w:spacing w:val="7"/>
          <w:kern w:val="0"/>
          <w:sz w:val="29"/>
          <w:szCs w:val="29"/>
          <w:lang w:val="en-US" w:eastAsia="zh-CN" w:bidi="ar-SA"/>
        </w:rPr>
      </w:pPr>
      <w:r>
        <w:rPr>
          <w:rFonts w:hint="eastAsia" w:ascii="仿宋" w:hAnsi="仿宋" w:eastAsia="仿宋" w:cs="仿宋"/>
          <w:snapToGrid w:val="0"/>
          <w:color w:val="000000"/>
          <w:spacing w:val="7"/>
          <w:kern w:val="0"/>
          <w:sz w:val="29"/>
          <w:szCs w:val="29"/>
          <w:lang w:val="en-US" w:eastAsia="zh-CN" w:bidi="ar-SA"/>
        </w:rPr>
        <w:t>2.5 如在本合同期限内，甲方所管理本物业区域的物业服务合同终止的，则本合同随即终止，双方各自承担损失，且不向对方追偿追责。</w:t>
      </w:r>
    </w:p>
    <w:p w14:paraId="629C8C6B">
      <w:pPr>
        <w:kinsoku w:val="0"/>
        <w:autoSpaceDE w:val="0"/>
        <w:autoSpaceDN w:val="0"/>
        <w:adjustRightInd w:val="0"/>
        <w:snapToGrid w:val="0"/>
        <w:spacing w:before="132" w:line="222" w:lineRule="auto"/>
        <w:ind w:firstLine="706" w:firstLineChars="200"/>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31"/>
          <w:kern w:val="0"/>
          <w:sz w:val="29"/>
          <w:szCs w:val="29"/>
          <w:lang w:val="en-US" w:eastAsia="en-US" w:bidi="ar-SA"/>
        </w:rPr>
        <w:t>第三条</w:t>
      </w:r>
      <w:r>
        <w:rPr>
          <w:rFonts w:hint="eastAsia" w:ascii="仿宋" w:hAnsi="仿宋" w:eastAsia="仿宋" w:cs="仿宋"/>
          <w:b/>
          <w:bCs/>
          <w:snapToGrid w:val="0"/>
          <w:color w:val="000000"/>
          <w:spacing w:val="31"/>
          <w:kern w:val="0"/>
          <w:sz w:val="29"/>
          <w:szCs w:val="29"/>
          <w:lang w:val="en-US" w:eastAsia="zh-CN" w:bidi="ar-SA"/>
        </w:rPr>
        <w:t xml:space="preserve"> </w:t>
      </w:r>
      <w:r>
        <w:rPr>
          <w:rFonts w:ascii="仿宋" w:hAnsi="仿宋" w:eastAsia="仿宋" w:cs="仿宋"/>
          <w:b/>
          <w:bCs/>
          <w:snapToGrid w:val="0"/>
          <w:color w:val="000000"/>
          <w:spacing w:val="31"/>
          <w:kern w:val="0"/>
          <w:sz w:val="29"/>
          <w:szCs w:val="29"/>
          <w:lang w:val="en-US" w:eastAsia="en-US" w:bidi="ar-SA"/>
        </w:rPr>
        <w:t>合同价款</w:t>
      </w:r>
    </w:p>
    <w:p w14:paraId="2939DDE1">
      <w:pPr>
        <w:keepNext w:val="0"/>
        <w:keepLines w:val="0"/>
        <w:pageBreakBefore w:val="0"/>
        <w:widowControl/>
        <w:kinsoku w:val="0"/>
        <w:wordWrap/>
        <w:overflowPunct/>
        <w:topLinePunct w:val="0"/>
        <w:autoSpaceDE w:val="0"/>
        <w:autoSpaceDN w:val="0"/>
        <w:bidi w:val="0"/>
        <w:adjustRightInd w:val="0"/>
        <w:snapToGrid w:val="0"/>
        <w:spacing w:before="326" w:line="329" w:lineRule="auto"/>
        <w:ind w:right="0" w:firstLine="600" w:firstLineChars="200"/>
        <w:jc w:val="both"/>
        <w:textAlignment w:val="baseline"/>
        <w:rPr>
          <w:rFonts w:hint="eastAsia" w:ascii="仿宋" w:hAnsi="仿宋" w:eastAsia="仿宋" w:cs="仿宋"/>
          <w:snapToGrid w:val="0"/>
          <w:color w:val="000000"/>
          <w:spacing w:val="12"/>
          <w:kern w:val="0"/>
          <w:sz w:val="29"/>
          <w:szCs w:val="29"/>
          <w:lang w:val="en-US" w:eastAsia="en-US" w:bidi="ar-SA"/>
        </w:rPr>
      </w:pPr>
      <w:r>
        <w:rPr>
          <w:rFonts w:ascii="Times New Roman" w:hAnsi="Times New Roman" w:eastAsia="Times New Roman" w:cs="Times New Roman"/>
          <w:snapToGrid w:val="0"/>
          <w:color w:val="000000"/>
          <w:spacing w:val="5"/>
          <w:kern w:val="0"/>
          <w:sz w:val="29"/>
          <w:szCs w:val="29"/>
          <w:lang w:val="en-US" w:eastAsia="en-US" w:bidi="ar-SA"/>
        </w:rPr>
        <w:t xml:space="preserve">3.1   </w:t>
      </w:r>
      <w:r>
        <w:rPr>
          <w:rFonts w:ascii="仿宋" w:hAnsi="仿宋" w:eastAsia="仿宋" w:cs="仿宋"/>
          <w:snapToGrid w:val="0"/>
          <w:color w:val="000000"/>
          <w:spacing w:val="5"/>
          <w:kern w:val="0"/>
          <w:sz w:val="29"/>
          <w:szCs w:val="29"/>
          <w:lang w:val="en-US" w:eastAsia="en-US" w:bidi="ar-SA"/>
        </w:rPr>
        <w:t>乙方以</w:t>
      </w:r>
      <w:r>
        <w:rPr>
          <w:rFonts w:hint="eastAsia" w:ascii="仿宋" w:hAnsi="仿宋" w:eastAsia="仿宋" w:cs="仿宋"/>
          <w:snapToGrid w:val="0"/>
          <w:color w:val="000000"/>
          <w:spacing w:val="5"/>
          <w:kern w:val="0"/>
          <w:sz w:val="29"/>
          <w:szCs w:val="29"/>
          <w:u w:val="single"/>
          <w:lang w:val="en-US" w:eastAsia="zh-CN" w:bidi="ar-SA"/>
        </w:rPr>
        <w:t>固定</w:t>
      </w:r>
      <w:r>
        <w:rPr>
          <w:rFonts w:ascii="仿宋" w:hAnsi="仿宋" w:eastAsia="仿宋" w:cs="仿宋"/>
          <w:snapToGrid w:val="0"/>
          <w:color w:val="000000"/>
          <w:spacing w:val="5"/>
          <w:kern w:val="0"/>
          <w:sz w:val="29"/>
          <w:szCs w:val="29"/>
          <w:u w:val="single"/>
          <w:lang w:val="en-US" w:eastAsia="en-US" w:bidi="ar-SA"/>
        </w:rPr>
        <w:t>综合单价包干</w:t>
      </w:r>
      <w:r>
        <w:rPr>
          <w:rFonts w:ascii="仿宋" w:hAnsi="仿宋" w:eastAsia="仿宋" w:cs="仿宋"/>
          <w:snapToGrid w:val="0"/>
          <w:color w:val="000000"/>
          <w:spacing w:val="5"/>
          <w:kern w:val="0"/>
          <w:sz w:val="29"/>
          <w:szCs w:val="29"/>
          <w:lang w:val="en-US" w:eastAsia="en-US" w:bidi="ar-SA"/>
        </w:rPr>
        <w:t>方式提供服务。合同期内</w:t>
      </w:r>
      <w:r>
        <w:rPr>
          <w:rFonts w:hint="eastAsia" w:ascii="仿宋" w:hAnsi="仿宋" w:eastAsia="仿宋" w:cs="仿宋"/>
          <w:snapToGrid w:val="0"/>
          <w:color w:val="000000"/>
          <w:spacing w:val="5"/>
          <w:kern w:val="0"/>
          <w:sz w:val="29"/>
          <w:szCs w:val="29"/>
          <w:u w:val="single"/>
          <w:lang w:val="en-US" w:eastAsia="zh-CN" w:bidi="ar-SA"/>
        </w:rPr>
        <w:t>建投启元</w:t>
      </w:r>
      <w:r>
        <w:rPr>
          <w:rFonts w:ascii="仿宋" w:hAnsi="仿宋" w:eastAsia="仿宋" w:cs="仿宋"/>
          <w:snapToGrid w:val="0"/>
          <w:color w:val="000000"/>
          <w:spacing w:val="5"/>
          <w:kern w:val="0"/>
          <w:sz w:val="29"/>
          <w:szCs w:val="29"/>
          <w:lang w:val="en-US" w:eastAsia="en-US" w:bidi="ar-SA"/>
        </w:rPr>
        <w:t>项目</w:t>
      </w:r>
      <w:r>
        <w:rPr>
          <w:rFonts w:hint="eastAsia" w:ascii="仿宋" w:hAnsi="仿宋" w:eastAsia="仿宋" w:cs="仿宋"/>
          <w:snapToGrid w:val="0"/>
          <w:color w:val="000000"/>
          <w:spacing w:val="5"/>
          <w:kern w:val="0"/>
          <w:sz w:val="29"/>
          <w:szCs w:val="29"/>
          <w:lang w:val="en-US" w:eastAsia="zh-CN" w:bidi="ar-SA"/>
        </w:rPr>
        <w:t>每日实时在岗</w:t>
      </w:r>
      <w:r>
        <w:rPr>
          <w:rFonts w:ascii="仿宋" w:hAnsi="仿宋" w:eastAsia="仿宋" w:cs="仿宋"/>
          <w:snapToGrid w:val="0"/>
          <w:color w:val="000000"/>
          <w:spacing w:val="5"/>
          <w:kern w:val="0"/>
          <w:sz w:val="29"/>
          <w:szCs w:val="29"/>
          <w:lang w:val="en-US" w:eastAsia="en-US" w:bidi="ar-SA"/>
        </w:rPr>
        <w:t>保</w:t>
      </w:r>
      <w:r>
        <w:rPr>
          <w:rFonts w:ascii="仿宋" w:hAnsi="仿宋" w:eastAsia="仿宋" w:cs="仿宋"/>
          <w:snapToGrid w:val="0"/>
          <w:color w:val="000000"/>
          <w:spacing w:val="12"/>
          <w:kern w:val="0"/>
          <w:sz w:val="29"/>
          <w:szCs w:val="29"/>
          <w:lang w:val="en-US" w:eastAsia="en-US" w:bidi="ar-SA"/>
        </w:rPr>
        <w:t>安人员</w:t>
      </w:r>
      <w:r>
        <w:rPr>
          <w:rFonts w:hint="eastAsia" w:ascii="仿宋" w:hAnsi="仿宋" w:eastAsia="仿宋" w:cs="仿宋"/>
          <w:snapToGrid w:val="0"/>
          <w:color w:val="000000"/>
          <w:spacing w:val="12"/>
          <w:kern w:val="0"/>
          <w:sz w:val="29"/>
          <w:szCs w:val="29"/>
          <w:u w:val="single"/>
          <w:lang w:val="en-US" w:eastAsia="zh-CN" w:bidi="ar-SA"/>
        </w:rPr>
        <w:t xml:space="preserve">  16  </w:t>
      </w:r>
      <w:r>
        <w:rPr>
          <w:rFonts w:ascii="仿宋" w:hAnsi="仿宋" w:eastAsia="仿宋" w:cs="仿宋"/>
          <w:snapToGrid w:val="0"/>
          <w:color w:val="000000"/>
          <w:spacing w:val="12"/>
          <w:kern w:val="0"/>
          <w:sz w:val="29"/>
          <w:szCs w:val="29"/>
          <w:lang w:val="en-US" w:eastAsia="en-US" w:bidi="ar-SA"/>
        </w:rPr>
        <w:t>人，</w:t>
      </w:r>
      <w:r>
        <w:rPr>
          <w:rFonts w:hint="eastAsia" w:ascii="仿宋" w:hAnsi="仿宋" w:eastAsia="仿宋" w:cs="仿宋"/>
          <w:snapToGrid w:val="0"/>
          <w:color w:val="000000"/>
          <w:spacing w:val="12"/>
          <w:kern w:val="0"/>
          <w:sz w:val="29"/>
          <w:szCs w:val="29"/>
          <w:lang w:val="en-US" w:eastAsia="en-US" w:bidi="ar-SA"/>
        </w:rPr>
        <w:t>本合同项下服务费暂定不含税总价</w:t>
      </w:r>
      <w:r>
        <w:rPr>
          <w:rFonts w:hint="eastAsia" w:ascii="仿宋" w:hAnsi="仿宋" w:eastAsia="仿宋" w:cs="仿宋"/>
          <w:snapToGrid w:val="0"/>
          <w:color w:val="000000"/>
          <w:spacing w:val="12"/>
          <w:kern w:val="0"/>
          <w:sz w:val="29"/>
          <w:szCs w:val="29"/>
          <w:u w:val="single"/>
          <w:lang w:val="en-US" w:eastAsia="en-US" w:bidi="ar-SA"/>
        </w:rPr>
        <w:t xml:space="preserve">       </w:t>
      </w:r>
      <w:r>
        <w:rPr>
          <w:rFonts w:hint="eastAsia" w:ascii="仿宋" w:hAnsi="仿宋" w:eastAsia="仿宋" w:cs="仿宋"/>
          <w:snapToGrid w:val="0"/>
          <w:color w:val="000000"/>
          <w:spacing w:val="12"/>
          <w:kern w:val="0"/>
          <w:sz w:val="29"/>
          <w:szCs w:val="29"/>
          <w:lang w:val="en-US" w:eastAsia="en-US" w:bidi="ar-SA"/>
        </w:rPr>
        <w:t>元(大写人民币</w:t>
      </w:r>
      <w:r>
        <w:rPr>
          <w:rFonts w:hint="eastAsia" w:ascii="仿宋" w:hAnsi="仿宋" w:eastAsia="仿宋" w:cs="仿宋"/>
          <w:snapToGrid w:val="0"/>
          <w:color w:val="000000"/>
          <w:spacing w:val="12"/>
          <w:kern w:val="0"/>
          <w:sz w:val="29"/>
          <w:szCs w:val="29"/>
          <w:u w:val="single"/>
          <w:lang w:val="en-US" w:eastAsia="en-US" w:bidi="ar-SA"/>
        </w:rPr>
        <w:t xml:space="preserve">            </w:t>
      </w:r>
      <w:r>
        <w:rPr>
          <w:rFonts w:hint="eastAsia" w:ascii="仿宋" w:hAnsi="仿宋" w:eastAsia="仿宋" w:cs="仿宋"/>
          <w:snapToGrid w:val="0"/>
          <w:color w:val="000000"/>
          <w:spacing w:val="12"/>
          <w:kern w:val="0"/>
          <w:sz w:val="29"/>
          <w:szCs w:val="29"/>
          <w:lang w:val="en-US" w:eastAsia="en-US" w:bidi="ar-SA"/>
        </w:rPr>
        <w:t>），税率</w:t>
      </w:r>
      <w:r>
        <w:rPr>
          <w:rFonts w:hint="eastAsia" w:ascii="仿宋" w:hAnsi="仿宋" w:eastAsia="仿宋" w:cs="仿宋"/>
          <w:snapToGrid w:val="0"/>
          <w:color w:val="000000"/>
          <w:spacing w:val="12"/>
          <w:kern w:val="0"/>
          <w:sz w:val="29"/>
          <w:szCs w:val="29"/>
          <w:u w:val="single"/>
          <w:lang w:val="en-US" w:eastAsia="en-US" w:bidi="ar-SA"/>
        </w:rPr>
        <w:t xml:space="preserve">      </w:t>
      </w:r>
      <w:r>
        <w:rPr>
          <w:rFonts w:hint="eastAsia" w:ascii="仿宋" w:hAnsi="仿宋" w:eastAsia="仿宋" w:cs="仿宋"/>
          <w:snapToGrid w:val="0"/>
          <w:color w:val="000000"/>
          <w:spacing w:val="12"/>
          <w:kern w:val="0"/>
          <w:sz w:val="29"/>
          <w:szCs w:val="29"/>
          <w:lang w:val="en-US" w:eastAsia="en-US" w:bidi="ar-SA"/>
        </w:rPr>
        <w:t>%，税款</w:t>
      </w:r>
      <w:r>
        <w:rPr>
          <w:rFonts w:hint="eastAsia" w:ascii="仿宋" w:hAnsi="仿宋" w:eastAsia="仿宋" w:cs="仿宋"/>
          <w:snapToGrid w:val="0"/>
          <w:color w:val="000000"/>
          <w:spacing w:val="12"/>
          <w:kern w:val="0"/>
          <w:sz w:val="29"/>
          <w:szCs w:val="29"/>
          <w:u w:val="single"/>
          <w:lang w:val="en-US" w:eastAsia="en-US" w:bidi="ar-SA"/>
        </w:rPr>
        <w:t xml:space="preserve">       </w:t>
      </w:r>
      <w:r>
        <w:rPr>
          <w:rFonts w:hint="eastAsia" w:ascii="仿宋" w:hAnsi="仿宋" w:eastAsia="仿宋" w:cs="仿宋"/>
          <w:snapToGrid w:val="0"/>
          <w:color w:val="000000"/>
          <w:spacing w:val="12"/>
          <w:kern w:val="0"/>
          <w:sz w:val="29"/>
          <w:szCs w:val="29"/>
          <w:lang w:val="en-US" w:eastAsia="en-US" w:bidi="ar-SA"/>
        </w:rPr>
        <w:t>元(大写人民币              ) ,暂定含税总价</w:t>
      </w:r>
      <w:r>
        <w:rPr>
          <w:rFonts w:hint="eastAsia" w:ascii="仿宋" w:hAnsi="仿宋" w:eastAsia="仿宋" w:cs="仿宋"/>
          <w:snapToGrid w:val="0"/>
          <w:color w:val="000000"/>
          <w:spacing w:val="12"/>
          <w:kern w:val="0"/>
          <w:sz w:val="29"/>
          <w:szCs w:val="29"/>
          <w:u w:val="single"/>
          <w:lang w:val="en-US" w:eastAsia="en-US" w:bidi="ar-SA"/>
        </w:rPr>
        <w:t xml:space="preserve">           </w:t>
      </w:r>
      <w:r>
        <w:rPr>
          <w:rFonts w:hint="eastAsia" w:ascii="仿宋" w:hAnsi="仿宋" w:eastAsia="仿宋" w:cs="仿宋"/>
          <w:snapToGrid w:val="0"/>
          <w:color w:val="000000"/>
          <w:spacing w:val="12"/>
          <w:kern w:val="0"/>
          <w:sz w:val="29"/>
          <w:szCs w:val="29"/>
          <w:lang w:val="en-US" w:eastAsia="en-US" w:bidi="ar-SA"/>
        </w:rPr>
        <w:t>元 (大写人民币</w:t>
      </w:r>
      <w:r>
        <w:rPr>
          <w:rFonts w:hint="eastAsia" w:ascii="仿宋" w:hAnsi="仿宋" w:eastAsia="仿宋" w:cs="仿宋"/>
          <w:snapToGrid w:val="0"/>
          <w:color w:val="000000"/>
          <w:spacing w:val="12"/>
          <w:kern w:val="0"/>
          <w:sz w:val="29"/>
          <w:szCs w:val="29"/>
          <w:u w:val="single"/>
          <w:lang w:val="en-US" w:eastAsia="en-US" w:bidi="ar-SA"/>
        </w:rPr>
        <w:t xml:space="preserve">                  </w:t>
      </w:r>
      <w:r>
        <w:rPr>
          <w:rFonts w:hint="eastAsia" w:ascii="仿宋" w:hAnsi="仿宋" w:eastAsia="仿宋" w:cs="仿宋"/>
          <w:snapToGrid w:val="0"/>
          <w:color w:val="000000"/>
          <w:spacing w:val="12"/>
          <w:kern w:val="0"/>
          <w:sz w:val="29"/>
          <w:szCs w:val="29"/>
          <w:lang w:val="en-US" w:eastAsia="en-US" w:bidi="ar-SA"/>
        </w:rPr>
        <w:t>)。月度服务费含税价</w:t>
      </w:r>
      <w:r>
        <w:rPr>
          <w:rFonts w:hint="eastAsia" w:ascii="仿宋" w:hAnsi="仿宋" w:eastAsia="仿宋" w:cs="仿宋"/>
          <w:snapToGrid w:val="0"/>
          <w:color w:val="000000"/>
          <w:spacing w:val="12"/>
          <w:kern w:val="0"/>
          <w:sz w:val="29"/>
          <w:szCs w:val="29"/>
          <w:u w:val="single"/>
          <w:lang w:val="en-US" w:eastAsia="en-US" w:bidi="ar-SA"/>
        </w:rPr>
        <w:t xml:space="preserve">           </w:t>
      </w:r>
      <w:r>
        <w:rPr>
          <w:rFonts w:hint="eastAsia" w:ascii="仿宋" w:hAnsi="仿宋" w:eastAsia="仿宋" w:cs="仿宋"/>
          <w:snapToGrid w:val="0"/>
          <w:color w:val="000000"/>
          <w:spacing w:val="12"/>
          <w:kern w:val="0"/>
          <w:sz w:val="29"/>
          <w:szCs w:val="29"/>
          <w:lang w:val="en-US" w:eastAsia="en-US" w:bidi="ar-SA"/>
        </w:rPr>
        <w:t>元</w:t>
      </w:r>
      <w:r>
        <w:rPr>
          <w:rFonts w:hint="eastAsia" w:ascii="仿宋" w:hAnsi="仿宋" w:eastAsia="仿宋" w:cs="仿宋"/>
          <w:snapToGrid w:val="0"/>
          <w:color w:val="000000"/>
          <w:spacing w:val="12"/>
          <w:kern w:val="0"/>
          <w:sz w:val="29"/>
          <w:szCs w:val="29"/>
          <w:lang w:val="en-US" w:eastAsia="zh-CN" w:bidi="ar-SA"/>
        </w:rPr>
        <w:t>/月</w:t>
      </w:r>
      <w:r>
        <w:rPr>
          <w:rFonts w:hint="eastAsia" w:ascii="仿宋" w:hAnsi="仿宋" w:eastAsia="仿宋" w:cs="仿宋"/>
          <w:snapToGrid w:val="0"/>
          <w:color w:val="000000"/>
          <w:spacing w:val="12"/>
          <w:kern w:val="0"/>
          <w:sz w:val="29"/>
          <w:szCs w:val="29"/>
          <w:lang w:val="en-US" w:eastAsia="en-US" w:bidi="ar-SA"/>
        </w:rPr>
        <w:t xml:space="preserve"> 。</w:t>
      </w:r>
    </w:p>
    <w:p w14:paraId="7DA0C371">
      <w:pPr>
        <w:keepNext w:val="0"/>
        <w:keepLines w:val="0"/>
        <w:pageBreakBefore w:val="0"/>
        <w:widowControl/>
        <w:kinsoku w:val="0"/>
        <w:wordWrap/>
        <w:overflowPunct/>
        <w:topLinePunct w:val="0"/>
        <w:autoSpaceDE w:val="0"/>
        <w:autoSpaceDN w:val="0"/>
        <w:bidi w:val="0"/>
        <w:adjustRightInd w:val="0"/>
        <w:snapToGrid w:val="0"/>
        <w:spacing w:before="326" w:line="329" w:lineRule="auto"/>
        <w:ind w:right="0" w:firstLine="648" w:firstLineChars="200"/>
        <w:jc w:val="both"/>
        <w:textAlignment w:val="baseline"/>
        <w:rPr>
          <w:rFonts w:hint="eastAsia" w:ascii="仿宋" w:hAnsi="仿宋" w:eastAsia="仿宋" w:cs="仿宋"/>
          <w:snapToGrid w:val="0"/>
          <w:color w:val="000000"/>
          <w:spacing w:val="12"/>
          <w:kern w:val="0"/>
          <w:sz w:val="29"/>
          <w:szCs w:val="29"/>
          <w:lang w:val="en-US" w:eastAsia="en-US" w:bidi="ar-SA"/>
        </w:rPr>
      </w:pPr>
      <w:r>
        <w:rPr>
          <w:rFonts w:ascii="仿宋" w:hAnsi="仿宋" w:eastAsia="仿宋" w:cs="仿宋"/>
          <w:snapToGrid w:val="0"/>
          <w:color w:val="000000"/>
          <w:spacing w:val="17"/>
          <w:kern w:val="0"/>
          <w:sz w:val="29"/>
          <w:szCs w:val="29"/>
          <w:lang w:val="en-US" w:eastAsia="en-US" w:bidi="ar-SA"/>
        </w:rPr>
        <w:t>具体费用标准为：</w:t>
      </w:r>
    </w:p>
    <w:tbl>
      <w:tblPr>
        <w:tblStyle w:val="71"/>
        <w:tblpPr w:leftFromText="180" w:rightFromText="180" w:vertAnchor="text" w:horzAnchor="page" w:tblpX="792" w:tblpY="225"/>
        <w:tblOverlap w:val="never"/>
        <w:tblW w:w="10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990"/>
        <w:gridCol w:w="860"/>
        <w:gridCol w:w="1569"/>
        <w:gridCol w:w="1297"/>
        <w:gridCol w:w="1433"/>
        <w:gridCol w:w="1540"/>
        <w:gridCol w:w="2176"/>
      </w:tblGrid>
      <w:tr w14:paraId="64E3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9" w:type="dxa"/>
            <w:vAlign w:val="center"/>
          </w:tcPr>
          <w:p w14:paraId="5B9885BD">
            <w:pPr>
              <w:kinsoku w:val="0"/>
              <w:autoSpaceDE w:val="0"/>
              <w:autoSpaceDN w:val="0"/>
              <w:adjustRightInd w:val="0"/>
              <w:snapToGrid w:val="0"/>
              <w:spacing w:before="199" w:line="199"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zh-CN" w:bidi="ar-SA"/>
              </w:rPr>
              <w:t>序</w:t>
            </w:r>
            <w:r>
              <w:rPr>
                <w:rFonts w:hint="eastAsia" w:ascii="仿宋" w:hAnsi="仿宋" w:eastAsia="仿宋" w:cs="仿宋"/>
                <w:snapToGrid w:val="0"/>
                <w:color w:val="000000"/>
                <w:kern w:val="0"/>
                <w:sz w:val="25"/>
                <w:szCs w:val="25"/>
                <w:lang w:val="en-US" w:eastAsia="en-US" w:bidi="ar-SA"/>
              </w:rPr>
              <w:t>号</w:t>
            </w:r>
          </w:p>
        </w:tc>
        <w:tc>
          <w:tcPr>
            <w:tcW w:w="990" w:type="dxa"/>
            <w:vAlign w:val="center"/>
          </w:tcPr>
          <w:p w14:paraId="147AF765">
            <w:pPr>
              <w:kinsoku w:val="0"/>
              <w:autoSpaceDE w:val="0"/>
              <w:autoSpaceDN w:val="0"/>
              <w:adjustRightInd w:val="0"/>
              <w:snapToGrid w:val="0"/>
              <w:spacing w:before="82" w:line="220"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7"/>
                <w:kern w:val="0"/>
                <w:sz w:val="25"/>
                <w:szCs w:val="25"/>
                <w:lang w:val="en-US" w:eastAsia="en-US" w:bidi="ar-SA"/>
              </w:rPr>
              <w:t>项目</w:t>
            </w:r>
          </w:p>
        </w:tc>
        <w:tc>
          <w:tcPr>
            <w:tcW w:w="860" w:type="dxa"/>
            <w:vAlign w:val="center"/>
          </w:tcPr>
          <w:p w14:paraId="79898CAA">
            <w:pPr>
              <w:kinsoku w:val="0"/>
              <w:autoSpaceDE w:val="0"/>
              <w:autoSpaceDN w:val="0"/>
              <w:adjustRightInd w:val="0"/>
              <w:snapToGrid w:val="0"/>
              <w:spacing w:before="235" w:line="219" w:lineRule="auto"/>
              <w:jc w:val="left"/>
              <w:textAlignment w:val="baseline"/>
              <w:rPr>
                <w:rFonts w:hint="eastAsia"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每日实时在岗人数</w:t>
            </w:r>
          </w:p>
        </w:tc>
        <w:tc>
          <w:tcPr>
            <w:tcW w:w="1569" w:type="dxa"/>
            <w:vAlign w:val="center"/>
          </w:tcPr>
          <w:p w14:paraId="5A38814F">
            <w:pPr>
              <w:kinsoku w:val="0"/>
              <w:autoSpaceDE w:val="0"/>
              <w:autoSpaceDN w:val="0"/>
              <w:adjustRightInd w:val="0"/>
              <w:snapToGrid w:val="0"/>
              <w:spacing w:before="82" w:line="218"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不含税单价</w:t>
            </w:r>
          </w:p>
        </w:tc>
        <w:tc>
          <w:tcPr>
            <w:tcW w:w="1297" w:type="dxa"/>
            <w:vAlign w:val="center"/>
          </w:tcPr>
          <w:p w14:paraId="4EEA70BB">
            <w:pPr>
              <w:kinsoku w:val="0"/>
              <w:autoSpaceDE w:val="0"/>
              <w:autoSpaceDN w:val="0"/>
              <w:adjustRightInd w:val="0"/>
              <w:snapToGrid w:val="0"/>
              <w:spacing w:before="82" w:line="218"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含税单价</w:t>
            </w:r>
          </w:p>
        </w:tc>
        <w:tc>
          <w:tcPr>
            <w:tcW w:w="1433" w:type="dxa"/>
            <w:vAlign w:val="center"/>
          </w:tcPr>
          <w:p w14:paraId="2A9CB2C5">
            <w:pPr>
              <w:kinsoku w:val="0"/>
              <w:autoSpaceDE w:val="0"/>
              <w:autoSpaceDN w:val="0"/>
              <w:adjustRightInd w:val="0"/>
              <w:snapToGrid w:val="0"/>
              <w:spacing w:before="82" w:line="218"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不含税总价</w:t>
            </w:r>
          </w:p>
        </w:tc>
        <w:tc>
          <w:tcPr>
            <w:tcW w:w="1540" w:type="dxa"/>
            <w:vAlign w:val="center"/>
          </w:tcPr>
          <w:p w14:paraId="5BB1F0B7">
            <w:pPr>
              <w:kinsoku w:val="0"/>
              <w:autoSpaceDE w:val="0"/>
              <w:autoSpaceDN w:val="0"/>
              <w:adjustRightInd w:val="0"/>
              <w:snapToGrid w:val="0"/>
              <w:spacing w:before="82" w:line="218"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含税总价</w:t>
            </w:r>
          </w:p>
        </w:tc>
        <w:tc>
          <w:tcPr>
            <w:tcW w:w="2176" w:type="dxa"/>
            <w:vAlign w:val="center"/>
          </w:tcPr>
          <w:p w14:paraId="4AEB3AAB">
            <w:pPr>
              <w:kinsoku w:val="0"/>
              <w:autoSpaceDE w:val="0"/>
              <w:autoSpaceDN w:val="0"/>
              <w:adjustRightInd w:val="0"/>
              <w:snapToGrid w:val="0"/>
              <w:spacing w:before="254" w:line="283" w:lineRule="auto"/>
              <w:ind w:right="123"/>
              <w:jc w:val="center"/>
              <w:textAlignment w:val="baseline"/>
              <w:rPr>
                <w:rFonts w:hint="default"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每月含税服务费用</w:t>
            </w:r>
          </w:p>
        </w:tc>
      </w:tr>
      <w:tr w14:paraId="44CE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trPr>
        <w:tc>
          <w:tcPr>
            <w:tcW w:w="639" w:type="dxa"/>
            <w:vAlign w:val="center"/>
          </w:tcPr>
          <w:p w14:paraId="68D4327C">
            <w:pPr>
              <w:kinsoku w:val="0"/>
              <w:autoSpaceDE w:val="0"/>
              <w:autoSpaceDN w:val="0"/>
              <w:adjustRightInd w:val="0"/>
              <w:snapToGrid w:val="0"/>
              <w:spacing w:before="81" w:line="241" w:lineRule="auto"/>
              <w:jc w:val="center"/>
              <w:textAlignment w:val="baseline"/>
              <w:rPr>
                <w:rFonts w:hint="eastAsia"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1</w:t>
            </w:r>
          </w:p>
        </w:tc>
        <w:tc>
          <w:tcPr>
            <w:tcW w:w="990" w:type="dxa"/>
            <w:vAlign w:val="center"/>
          </w:tcPr>
          <w:p w14:paraId="4A8B2439">
            <w:pPr>
              <w:kinsoku w:val="0"/>
              <w:autoSpaceDE w:val="0"/>
              <w:autoSpaceDN w:val="0"/>
              <w:adjustRightInd w:val="0"/>
              <w:snapToGrid w:val="0"/>
              <w:spacing w:before="81" w:line="314" w:lineRule="auto"/>
              <w:ind w:right="189"/>
              <w:jc w:val="center"/>
              <w:textAlignment w:val="baseline"/>
              <w:rPr>
                <w:rFonts w:hint="eastAsia"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建投启元</w:t>
            </w:r>
          </w:p>
        </w:tc>
        <w:tc>
          <w:tcPr>
            <w:tcW w:w="860" w:type="dxa"/>
            <w:vAlign w:val="center"/>
          </w:tcPr>
          <w:p w14:paraId="1EED4E98">
            <w:pPr>
              <w:kinsoku w:val="0"/>
              <w:autoSpaceDE w:val="0"/>
              <w:autoSpaceDN w:val="0"/>
              <w:adjustRightInd w:val="0"/>
              <w:snapToGrid w:val="0"/>
              <w:spacing w:before="81" w:line="241" w:lineRule="auto"/>
              <w:jc w:val="center"/>
              <w:textAlignment w:val="baseline"/>
              <w:rPr>
                <w:rFonts w:hint="default"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16</w:t>
            </w:r>
          </w:p>
        </w:tc>
        <w:tc>
          <w:tcPr>
            <w:tcW w:w="1569" w:type="dxa"/>
            <w:vAlign w:val="top"/>
          </w:tcPr>
          <w:p w14:paraId="7D23ECAD">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1"/>
                <w:szCs w:val="21"/>
                <w:lang w:eastAsia="en-US"/>
              </w:rPr>
            </w:pPr>
          </w:p>
          <w:p w14:paraId="1C706AAD">
            <w:pPr>
              <w:kinsoku w:val="0"/>
              <w:autoSpaceDE w:val="0"/>
              <w:autoSpaceDN w:val="0"/>
              <w:adjustRightInd w:val="0"/>
              <w:snapToGrid w:val="0"/>
              <w:spacing w:before="81" w:line="219" w:lineRule="auto"/>
              <w:ind w:left="215"/>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zh-CN" w:bidi="ar-SA"/>
              </w:rPr>
              <w:t>XXX</w:t>
            </w:r>
            <w:r>
              <w:rPr>
                <w:rFonts w:hint="eastAsia" w:ascii="仿宋" w:hAnsi="仿宋" w:eastAsia="仿宋" w:cs="仿宋"/>
                <w:snapToGrid w:val="0"/>
                <w:color w:val="000000"/>
                <w:spacing w:val="5"/>
                <w:kern w:val="0"/>
                <w:sz w:val="25"/>
                <w:szCs w:val="25"/>
                <w:lang w:val="en-US" w:eastAsia="en-US" w:bidi="ar-SA"/>
              </w:rPr>
              <w:t>元/人/月</w:t>
            </w:r>
          </w:p>
        </w:tc>
        <w:tc>
          <w:tcPr>
            <w:tcW w:w="1297" w:type="dxa"/>
            <w:vAlign w:val="center"/>
          </w:tcPr>
          <w:p w14:paraId="2ADAAFD2">
            <w:pPr>
              <w:kinsoku w:val="0"/>
              <w:autoSpaceDE w:val="0"/>
              <w:autoSpaceDN w:val="0"/>
              <w:adjustRightInd w:val="0"/>
              <w:snapToGrid w:val="0"/>
              <w:spacing w:before="82" w:line="297" w:lineRule="auto"/>
              <w:ind w:right="194"/>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zh-CN" w:bidi="ar-SA"/>
              </w:rPr>
              <w:t>XXX</w:t>
            </w:r>
            <w:r>
              <w:rPr>
                <w:rFonts w:hint="eastAsia" w:ascii="仿宋" w:hAnsi="仿宋" w:eastAsia="仿宋" w:cs="仿宋"/>
                <w:snapToGrid w:val="0"/>
                <w:color w:val="000000"/>
                <w:kern w:val="0"/>
                <w:sz w:val="25"/>
                <w:szCs w:val="25"/>
                <w:lang w:val="en-US" w:eastAsia="en-US" w:bidi="ar-SA"/>
              </w:rPr>
              <w:t>元/人/</w:t>
            </w:r>
            <w:r>
              <w:rPr>
                <w:rFonts w:hint="eastAsia" w:ascii="仿宋" w:hAnsi="仿宋" w:eastAsia="仿宋" w:cs="仿宋"/>
                <w:snapToGrid w:val="0"/>
                <w:color w:val="000000"/>
                <w:spacing w:val="8"/>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月</w:t>
            </w:r>
          </w:p>
        </w:tc>
        <w:tc>
          <w:tcPr>
            <w:tcW w:w="1433" w:type="dxa"/>
            <w:vAlign w:val="center"/>
          </w:tcPr>
          <w:p w14:paraId="4AF61ACA">
            <w:pPr>
              <w:kinsoku w:val="0"/>
              <w:autoSpaceDE w:val="0"/>
              <w:autoSpaceDN w:val="0"/>
              <w:adjustRightInd w:val="0"/>
              <w:snapToGrid w:val="0"/>
              <w:spacing w:before="81" w:line="239" w:lineRule="auto"/>
              <w:jc w:val="center"/>
              <w:textAlignment w:val="baseline"/>
              <w:rPr>
                <w:rFonts w:hint="eastAsia"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XXXXX</w:t>
            </w:r>
          </w:p>
        </w:tc>
        <w:tc>
          <w:tcPr>
            <w:tcW w:w="1540" w:type="dxa"/>
            <w:vAlign w:val="center"/>
          </w:tcPr>
          <w:p w14:paraId="1D8AA182">
            <w:pPr>
              <w:kinsoku w:val="0"/>
              <w:autoSpaceDE w:val="0"/>
              <w:autoSpaceDN w:val="0"/>
              <w:adjustRightInd w:val="0"/>
              <w:snapToGrid w:val="0"/>
              <w:spacing w:before="81" w:line="239" w:lineRule="auto"/>
              <w:jc w:val="center"/>
              <w:textAlignment w:val="baseline"/>
              <w:rPr>
                <w:rFonts w:hint="eastAsia"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XXXXX</w:t>
            </w:r>
          </w:p>
        </w:tc>
        <w:tc>
          <w:tcPr>
            <w:tcW w:w="2176" w:type="dxa"/>
            <w:vAlign w:val="center"/>
          </w:tcPr>
          <w:p w14:paraId="2BF44D1D">
            <w:pPr>
              <w:kinsoku w:val="0"/>
              <w:autoSpaceDE w:val="0"/>
              <w:autoSpaceDN w:val="0"/>
              <w:adjustRightInd w:val="0"/>
              <w:snapToGrid w:val="0"/>
              <w:spacing w:before="83" w:line="219" w:lineRule="auto"/>
              <w:jc w:val="both"/>
              <w:textAlignment w:val="baseline"/>
              <w:rPr>
                <w:rFonts w:hint="default" w:ascii="仿宋" w:hAnsi="仿宋" w:eastAsia="仿宋" w:cs="仿宋"/>
                <w:snapToGrid w:val="0"/>
                <w:color w:val="000000"/>
                <w:kern w:val="0"/>
                <w:sz w:val="25"/>
                <w:szCs w:val="25"/>
                <w:lang w:val="en-US" w:eastAsia="zh-CN" w:bidi="ar-SA"/>
              </w:rPr>
            </w:pPr>
            <w:r>
              <w:rPr>
                <w:rFonts w:hint="eastAsia" w:ascii="仿宋" w:hAnsi="仿宋" w:eastAsia="仿宋" w:cs="仿宋"/>
                <w:snapToGrid w:val="0"/>
                <w:color w:val="000000"/>
                <w:kern w:val="0"/>
                <w:sz w:val="25"/>
                <w:szCs w:val="25"/>
                <w:lang w:val="en-US" w:eastAsia="zh-CN" w:bidi="ar-SA"/>
              </w:rPr>
              <w:t>含税单价*16-缺岗/服务不合格产生的扣款</w:t>
            </w:r>
          </w:p>
        </w:tc>
      </w:tr>
    </w:tbl>
    <w:p w14:paraId="64477204">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568D679C">
      <w:pPr>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618" w:firstLineChars="200"/>
        <w:jc w:val="both"/>
        <w:textAlignment w:val="baseline"/>
        <w:rPr>
          <w:rFonts w:ascii="仿宋" w:hAnsi="仿宋" w:eastAsia="仿宋" w:cs="仿宋"/>
          <w:b/>
          <w:bCs/>
          <w:snapToGrid w:val="0"/>
          <w:color w:val="000000"/>
          <w:spacing w:val="9"/>
          <w:kern w:val="0"/>
          <w:sz w:val="29"/>
          <w:szCs w:val="29"/>
          <w:lang w:val="en-US" w:eastAsia="en-US" w:bidi="ar-SA"/>
        </w:rPr>
      </w:pPr>
      <w:r>
        <w:rPr>
          <w:rFonts w:ascii="仿宋" w:hAnsi="仿宋" w:eastAsia="仿宋" w:cs="仿宋"/>
          <w:b/>
          <w:bCs/>
          <w:snapToGrid w:val="0"/>
          <w:color w:val="000000"/>
          <w:spacing w:val="9"/>
          <w:kern w:val="0"/>
          <w:sz w:val="29"/>
          <w:szCs w:val="29"/>
          <w:lang w:val="en-US" w:eastAsia="en-US" w:bidi="ar-SA"/>
        </w:rPr>
        <w:t>备注 ：</w:t>
      </w:r>
    </w:p>
    <w:p w14:paraId="10FCEE3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5" w:line="332" w:lineRule="auto"/>
        <w:ind w:right="0" w:firstLine="612" w:firstLineChars="200"/>
        <w:jc w:val="both"/>
        <w:textAlignment w:val="baseline"/>
        <w:rPr>
          <w:rFonts w:hint="eastAsia" w:ascii="仿宋" w:hAnsi="仿宋" w:eastAsia="仿宋" w:cs="仿宋"/>
          <w:snapToGrid w:val="0"/>
          <w:color w:val="000000"/>
          <w:spacing w:val="8"/>
          <w:kern w:val="0"/>
          <w:sz w:val="29"/>
          <w:szCs w:val="29"/>
          <w:lang w:val="en-US" w:eastAsia="zh-CN" w:bidi="ar-SA"/>
        </w:rPr>
      </w:pPr>
      <w:r>
        <w:rPr>
          <w:rFonts w:hint="eastAsia" w:ascii="仿宋" w:hAnsi="仿宋" w:eastAsia="仿宋" w:cs="仿宋"/>
          <w:snapToGrid w:val="0"/>
          <w:color w:val="000000"/>
          <w:spacing w:val="8"/>
          <w:kern w:val="0"/>
          <w:sz w:val="29"/>
          <w:szCs w:val="29"/>
          <w:lang w:val="en-US" w:eastAsia="zh-CN" w:bidi="ar-SA"/>
        </w:rPr>
        <w:t>本合同采用</w:t>
      </w:r>
      <w:r>
        <w:rPr>
          <w:rFonts w:hint="eastAsia" w:ascii="仿宋" w:hAnsi="仿宋" w:eastAsia="仿宋" w:cs="仿宋"/>
          <w:snapToGrid w:val="0"/>
          <w:color w:val="000000"/>
          <w:spacing w:val="8"/>
          <w:kern w:val="0"/>
          <w:sz w:val="29"/>
          <w:szCs w:val="29"/>
          <w:u w:val="single"/>
          <w:lang w:val="en-US" w:eastAsia="zh-CN" w:bidi="ar-SA"/>
        </w:rPr>
        <w:t>固定综合单价包干</w:t>
      </w:r>
      <w:r>
        <w:rPr>
          <w:rFonts w:hint="eastAsia" w:ascii="仿宋" w:hAnsi="仿宋" w:eastAsia="仿宋" w:cs="仿宋"/>
          <w:snapToGrid w:val="0"/>
          <w:color w:val="000000"/>
          <w:spacing w:val="8"/>
          <w:kern w:val="0"/>
          <w:sz w:val="29"/>
          <w:szCs w:val="29"/>
          <w:lang w:val="en-US" w:eastAsia="zh-CN" w:bidi="ar-SA"/>
        </w:rPr>
        <w:t>方式提供服务，合同期内建投启元小区每日须保证实时在岗保安人员16人，服务中心会不定期抽查，若人数不足，会对应扣款。</w:t>
      </w:r>
    </w:p>
    <w:p w14:paraId="64B128EF">
      <w:pPr>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618" w:firstLineChars="200"/>
        <w:jc w:val="both"/>
        <w:textAlignment w:val="baseline"/>
        <w:rPr>
          <w:rFonts w:ascii="仿宋" w:hAnsi="仿宋" w:eastAsia="仿宋" w:cs="仿宋"/>
          <w:b/>
          <w:bCs/>
          <w:snapToGrid w:val="0"/>
          <w:color w:val="000000"/>
          <w:spacing w:val="9"/>
          <w:kern w:val="0"/>
          <w:sz w:val="29"/>
          <w:szCs w:val="29"/>
          <w:lang w:val="en-US" w:eastAsia="en-US" w:bidi="ar-SA"/>
        </w:rPr>
      </w:pPr>
    </w:p>
    <w:p w14:paraId="556C152E">
      <w:pPr>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612" w:firstLineChars="200"/>
        <w:jc w:val="both"/>
        <w:textAlignment w:val="baseline"/>
        <w:rPr>
          <w:rFonts w:hint="eastAsia" w:ascii="仿宋" w:hAnsi="仿宋" w:eastAsia="仿宋" w:cs="仿宋"/>
          <w:snapToGrid w:val="0"/>
          <w:color w:val="000000"/>
          <w:spacing w:val="8"/>
          <w:kern w:val="0"/>
          <w:sz w:val="29"/>
          <w:szCs w:val="29"/>
          <w:lang w:val="en-US" w:eastAsia="zh-CN" w:bidi="ar-SA"/>
        </w:rPr>
      </w:pPr>
      <w:r>
        <w:rPr>
          <w:rFonts w:hint="eastAsia" w:ascii="仿宋" w:hAnsi="仿宋" w:eastAsia="仿宋" w:cs="仿宋"/>
          <w:snapToGrid w:val="0"/>
          <w:color w:val="000000"/>
          <w:spacing w:val="8"/>
          <w:kern w:val="0"/>
          <w:sz w:val="29"/>
          <w:szCs w:val="29"/>
          <w:lang w:val="en-US" w:eastAsia="zh-CN" w:bidi="ar-SA"/>
        </w:rPr>
        <w:t>（2）以上费用包括不限于含乙方保安员工资、社保、保险、福利、激 励奖金、物资耗材、设备耗材(包括甲方购买的机器耗材)、易损件及折 旧、工具、物料、工装、利润、税金、管理费等一切甲方应支付的费用。</w:t>
      </w:r>
    </w:p>
    <w:p w14:paraId="4026D9B0">
      <w:pPr>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616" w:firstLineChars="200"/>
        <w:jc w:val="both"/>
        <w:textAlignment w:val="baseline"/>
        <w:rPr>
          <w:rFonts w:hint="eastAsia" w:ascii="仿宋" w:hAnsi="仿宋" w:eastAsia="仿宋" w:cs="仿宋"/>
          <w:snapToGrid w:val="0"/>
          <w:color w:val="000000"/>
          <w:spacing w:val="9"/>
          <w:kern w:val="0"/>
          <w:sz w:val="29"/>
          <w:szCs w:val="29"/>
          <w:lang w:val="en-US" w:eastAsia="en-US" w:bidi="ar-SA"/>
        </w:rPr>
      </w:pPr>
      <w:r>
        <w:rPr>
          <w:rFonts w:hint="eastAsia" w:ascii="仿宋" w:hAnsi="仿宋" w:eastAsia="仿宋" w:cs="仿宋"/>
          <w:snapToGrid w:val="0"/>
          <w:color w:val="000000"/>
          <w:spacing w:val="9"/>
          <w:kern w:val="0"/>
          <w:sz w:val="29"/>
          <w:szCs w:val="29"/>
          <w:lang w:val="en-US" w:eastAsia="zh-CN" w:bidi="ar-SA"/>
        </w:rPr>
        <w:t>（3）</w:t>
      </w:r>
      <w:r>
        <w:rPr>
          <w:rFonts w:ascii="仿宋" w:hAnsi="仿宋" w:eastAsia="仿宋" w:cs="仿宋"/>
          <w:snapToGrid w:val="0"/>
          <w:color w:val="000000"/>
          <w:spacing w:val="9"/>
          <w:kern w:val="0"/>
          <w:sz w:val="29"/>
          <w:szCs w:val="29"/>
          <w:lang w:val="en-US" w:eastAsia="en-US" w:bidi="ar-SA"/>
        </w:rPr>
        <w:t>乙方提供24小时全天安保服务，</w:t>
      </w:r>
      <w:r>
        <w:rPr>
          <w:rFonts w:hint="eastAsia" w:ascii="仿宋" w:hAnsi="仿宋" w:eastAsia="仿宋" w:cs="仿宋"/>
          <w:snapToGrid w:val="0"/>
          <w:color w:val="000000"/>
          <w:spacing w:val="9"/>
          <w:kern w:val="0"/>
          <w:sz w:val="29"/>
          <w:szCs w:val="29"/>
          <w:lang w:val="en-US" w:eastAsia="zh-CN" w:bidi="ar-SA"/>
        </w:rPr>
        <w:t>以上</w:t>
      </w:r>
      <w:r>
        <w:rPr>
          <w:rFonts w:hint="eastAsia" w:ascii="仿宋" w:hAnsi="仿宋" w:eastAsia="仿宋" w:cs="仿宋"/>
          <w:snapToGrid w:val="0"/>
          <w:color w:val="000000"/>
          <w:spacing w:val="9"/>
          <w:kern w:val="0"/>
          <w:sz w:val="29"/>
          <w:szCs w:val="29"/>
          <w:lang w:val="en-US" w:eastAsia="en-US" w:bidi="ar-SA"/>
        </w:rPr>
        <w:t>人数为</w:t>
      </w:r>
      <w:r>
        <w:rPr>
          <w:rFonts w:hint="eastAsia" w:ascii="仿宋" w:hAnsi="仿宋" w:eastAsia="仿宋" w:cs="仿宋"/>
          <w:snapToGrid w:val="0"/>
          <w:color w:val="000000"/>
          <w:spacing w:val="9"/>
          <w:kern w:val="0"/>
          <w:sz w:val="29"/>
          <w:szCs w:val="29"/>
          <w:lang w:val="en-US" w:eastAsia="zh-CN" w:bidi="ar-SA"/>
        </w:rPr>
        <w:t>每日</w:t>
      </w:r>
      <w:r>
        <w:rPr>
          <w:rFonts w:hint="eastAsia" w:ascii="仿宋" w:hAnsi="仿宋" w:eastAsia="仿宋" w:cs="仿宋"/>
          <w:snapToGrid w:val="0"/>
          <w:color w:val="000000"/>
          <w:spacing w:val="9"/>
          <w:kern w:val="0"/>
          <w:sz w:val="29"/>
          <w:szCs w:val="29"/>
          <w:lang w:val="en-US" w:eastAsia="en-US" w:bidi="ar-SA"/>
        </w:rPr>
        <w:t>实时在岗人数，</w:t>
      </w:r>
      <w:r>
        <w:rPr>
          <w:rFonts w:hint="eastAsia" w:ascii="仿宋" w:hAnsi="仿宋" w:eastAsia="仿宋" w:cs="仿宋"/>
          <w:snapToGrid w:val="0"/>
          <w:color w:val="000000"/>
          <w:spacing w:val="9"/>
          <w:kern w:val="0"/>
          <w:sz w:val="29"/>
          <w:szCs w:val="29"/>
          <w:lang w:val="en-US" w:eastAsia="zh-CN" w:bidi="ar-SA"/>
        </w:rPr>
        <w:t>遇乙</w:t>
      </w:r>
      <w:r>
        <w:rPr>
          <w:rFonts w:hint="eastAsia" w:ascii="仿宋" w:hAnsi="仿宋" w:eastAsia="仿宋" w:cs="仿宋"/>
          <w:snapToGrid w:val="0"/>
          <w:color w:val="000000"/>
          <w:spacing w:val="9"/>
          <w:kern w:val="0"/>
          <w:sz w:val="29"/>
          <w:szCs w:val="29"/>
          <w:lang w:val="en-US" w:eastAsia="en-US" w:bidi="ar-SA"/>
        </w:rPr>
        <w:t>方人员休息、休假</w:t>
      </w:r>
      <w:r>
        <w:rPr>
          <w:rFonts w:hint="eastAsia" w:ascii="仿宋" w:hAnsi="仿宋" w:eastAsia="仿宋" w:cs="仿宋"/>
          <w:snapToGrid w:val="0"/>
          <w:color w:val="000000"/>
          <w:spacing w:val="9"/>
          <w:kern w:val="0"/>
          <w:sz w:val="29"/>
          <w:szCs w:val="29"/>
          <w:lang w:val="en-US" w:eastAsia="zh-CN" w:bidi="ar-SA"/>
        </w:rPr>
        <w:t>时，</w:t>
      </w:r>
      <w:r>
        <w:rPr>
          <w:rFonts w:hint="eastAsia" w:ascii="仿宋" w:hAnsi="仿宋" w:eastAsia="仿宋" w:cs="仿宋"/>
          <w:snapToGrid w:val="0"/>
          <w:color w:val="000000"/>
          <w:spacing w:val="9"/>
          <w:kern w:val="0"/>
          <w:sz w:val="29"/>
          <w:szCs w:val="29"/>
          <w:lang w:val="en-US" w:eastAsia="en-US" w:bidi="ar-SA"/>
        </w:rPr>
        <w:t>由乙方自行内部自行安排、调配，但不得因此缺岗，从而影响每日实时在岗人数</w:t>
      </w:r>
      <w:r>
        <w:rPr>
          <w:rFonts w:hint="eastAsia" w:ascii="仿宋" w:hAnsi="仿宋" w:eastAsia="仿宋" w:cs="仿宋"/>
          <w:snapToGrid w:val="0"/>
          <w:color w:val="000000"/>
          <w:spacing w:val="9"/>
          <w:kern w:val="0"/>
          <w:sz w:val="29"/>
          <w:szCs w:val="29"/>
          <w:lang w:val="en-US" w:eastAsia="zh-CN" w:bidi="ar-SA"/>
        </w:rPr>
        <w:t>。</w:t>
      </w:r>
      <w:r>
        <w:rPr>
          <w:rFonts w:hint="eastAsia" w:ascii="仿宋" w:hAnsi="仿宋" w:eastAsia="仿宋" w:cs="仿宋"/>
          <w:snapToGrid w:val="0"/>
          <w:color w:val="000000"/>
          <w:spacing w:val="9"/>
          <w:kern w:val="0"/>
          <w:sz w:val="29"/>
          <w:szCs w:val="29"/>
          <w:lang w:val="en-US" w:eastAsia="en-US" w:bidi="ar-SA"/>
        </w:rPr>
        <w:t>为了保证现场品质，乙方服务甲方的人员(包括用于休的人员)应相对固定。上表中每日实时在岗人数为标准要求人数，合同运行期间甲方有权视运行效果调整编制，并按本合同约定据实结算服务费用。若发生因税法相关政策法规调整导致税率变化，则税率按照结算时国家税率政策执行。不含税价格不变。</w:t>
      </w:r>
    </w:p>
    <w:p w14:paraId="3B4332FD">
      <w:pPr>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616" w:firstLineChars="200"/>
        <w:jc w:val="both"/>
        <w:textAlignment w:val="baseline"/>
        <w:rPr>
          <w:rFonts w:hint="eastAsia" w:ascii="仿宋" w:hAnsi="仿宋" w:eastAsia="仿宋" w:cs="仿宋"/>
          <w:snapToGrid w:val="0"/>
          <w:color w:val="000000"/>
          <w:spacing w:val="9"/>
          <w:kern w:val="0"/>
          <w:sz w:val="29"/>
          <w:szCs w:val="29"/>
          <w:lang w:val="en-US" w:eastAsia="zh-CN" w:bidi="ar-SA"/>
        </w:rPr>
      </w:pPr>
      <w:r>
        <w:rPr>
          <w:rFonts w:hint="eastAsia" w:ascii="仿宋" w:hAnsi="仿宋" w:eastAsia="仿宋" w:cs="仿宋"/>
          <w:snapToGrid w:val="0"/>
          <w:color w:val="000000"/>
          <w:spacing w:val="9"/>
          <w:kern w:val="0"/>
          <w:sz w:val="29"/>
          <w:szCs w:val="29"/>
          <w:lang w:val="en-US" w:eastAsia="zh-CN" w:bidi="ar-SA"/>
        </w:rPr>
        <w:t>（4）乙方须保证保安员工资不得低于周边同类项目保安员工资水平。</w:t>
      </w:r>
    </w:p>
    <w:p w14:paraId="6F44D1A9">
      <w:pPr>
        <w:kinsoku w:val="0"/>
        <w:autoSpaceDE w:val="0"/>
        <w:autoSpaceDN w:val="0"/>
        <w:adjustRightInd w:val="0"/>
        <w:snapToGrid w:val="0"/>
        <w:spacing w:before="304" w:line="311" w:lineRule="auto"/>
        <w:ind w:right="60" w:firstLine="596" w:firstLineChars="200"/>
        <w:jc w:val="left"/>
        <w:textAlignment w:val="baseline"/>
        <w:rPr>
          <w:rFonts w:hint="eastAsia" w:ascii="仿宋" w:hAnsi="仿宋" w:eastAsia="仿宋" w:cs="仿宋"/>
          <w:snapToGrid w:val="0"/>
          <w:color w:val="000000"/>
          <w:spacing w:val="4"/>
          <w:kern w:val="0"/>
          <w:position w:val="-1"/>
          <w:sz w:val="29"/>
          <w:szCs w:val="29"/>
          <w:lang w:val="en-US" w:eastAsia="zh-CN" w:bidi="ar-SA"/>
        </w:rPr>
      </w:pPr>
      <w:r>
        <w:rPr>
          <w:rFonts w:hint="eastAsia" w:ascii="仿宋" w:hAnsi="仿宋" w:eastAsia="仿宋" w:cs="仿宋"/>
          <w:snapToGrid w:val="0"/>
          <w:color w:val="000000"/>
          <w:spacing w:val="4"/>
          <w:kern w:val="0"/>
          <w:position w:val="-1"/>
          <w:sz w:val="29"/>
          <w:szCs w:val="29"/>
          <w:lang w:val="en-US" w:eastAsia="zh-CN" w:bidi="ar-SA"/>
        </w:rPr>
        <w:t>（5）</w:t>
      </w:r>
      <w:r>
        <w:rPr>
          <w:rFonts w:hint="eastAsia" w:ascii="仿宋" w:hAnsi="仿宋" w:eastAsia="仿宋" w:cs="仿宋"/>
          <w:snapToGrid w:val="0"/>
          <w:color w:val="000000"/>
          <w:spacing w:val="4"/>
          <w:kern w:val="0"/>
          <w:position w:val="-1"/>
          <w:sz w:val="29"/>
          <w:szCs w:val="29"/>
          <w:lang w:val="en-US" w:eastAsia="en-US" w:bidi="ar-SA"/>
        </w:rPr>
        <w:t>甲方每月依据</w:t>
      </w:r>
      <w:r>
        <w:rPr>
          <w:rFonts w:hint="eastAsia" w:ascii="仿宋" w:hAnsi="仿宋" w:eastAsia="仿宋" w:cs="仿宋"/>
          <w:snapToGrid w:val="0"/>
          <w:color w:val="000000"/>
          <w:spacing w:val="4"/>
          <w:kern w:val="0"/>
          <w:position w:val="-1"/>
          <w:sz w:val="29"/>
          <w:szCs w:val="29"/>
          <w:lang w:val="en-US" w:eastAsia="zh-CN" w:bidi="ar-SA"/>
        </w:rPr>
        <w:t>报价单、</w:t>
      </w:r>
      <w:r>
        <w:rPr>
          <w:rFonts w:hint="eastAsia" w:ascii="仿宋" w:hAnsi="仿宋" w:eastAsia="仿宋" w:cs="仿宋"/>
          <w:snapToGrid w:val="0"/>
          <w:color w:val="000000"/>
          <w:spacing w:val="4"/>
          <w:kern w:val="0"/>
          <w:position w:val="-1"/>
          <w:sz w:val="29"/>
          <w:szCs w:val="29"/>
          <w:lang w:val="en-US" w:eastAsia="en-US" w:bidi="ar-SA"/>
        </w:rPr>
        <w:t>实际在岗人数、实际服务时间、实际服务天数、服务质量考核结果核算</w:t>
      </w:r>
      <w:r>
        <w:rPr>
          <w:rFonts w:hint="eastAsia" w:ascii="仿宋" w:hAnsi="仿宋" w:eastAsia="仿宋" w:cs="仿宋"/>
          <w:snapToGrid w:val="0"/>
          <w:color w:val="000000"/>
          <w:spacing w:val="4"/>
          <w:kern w:val="0"/>
          <w:position w:val="-1"/>
          <w:sz w:val="29"/>
          <w:szCs w:val="29"/>
          <w:lang w:val="en-US" w:eastAsia="zh-CN" w:bidi="ar-SA"/>
        </w:rPr>
        <w:t>每月应向乙方支付的</w:t>
      </w:r>
      <w:r>
        <w:rPr>
          <w:rFonts w:hint="eastAsia" w:ascii="仿宋" w:hAnsi="仿宋" w:eastAsia="仿宋" w:cs="仿宋"/>
          <w:snapToGrid w:val="0"/>
          <w:color w:val="000000"/>
          <w:spacing w:val="4"/>
          <w:kern w:val="0"/>
          <w:position w:val="-1"/>
          <w:sz w:val="29"/>
          <w:szCs w:val="29"/>
          <w:lang w:val="en-US" w:eastAsia="en-US" w:bidi="ar-SA"/>
        </w:rPr>
        <w:t>服务费用，单个服务人员每天服务时间超过</w:t>
      </w:r>
      <w:r>
        <w:rPr>
          <w:rFonts w:hint="eastAsia" w:ascii="仿宋" w:hAnsi="仿宋" w:eastAsia="仿宋" w:cs="仿宋"/>
          <w:snapToGrid w:val="0"/>
          <w:color w:val="000000"/>
          <w:spacing w:val="4"/>
          <w:kern w:val="0"/>
          <w:position w:val="-1"/>
          <w:sz w:val="29"/>
          <w:szCs w:val="29"/>
          <w:lang w:val="en-US" w:eastAsia="zh-CN" w:bidi="ar-SA"/>
        </w:rPr>
        <w:t xml:space="preserve"> 12 </w:t>
      </w:r>
      <w:r>
        <w:rPr>
          <w:rFonts w:hint="eastAsia" w:ascii="仿宋" w:hAnsi="仿宋" w:eastAsia="仿宋" w:cs="仿宋"/>
          <w:snapToGrid w:val="0"/>
          <w:color w:val="000000"/>
          <w:spacing w:val="4"/>
          <w:kern w:val="0"/>
          <w:position w:val="-1"/>
          <w:sz w:val="29"/>
          <w:szCs w:val="29"/>
          <w:lang w:val="en-US" w:eastAsia="en-US" w:bidi="ar-SA"/>
        </w:rPr>
        <w:t>小时按</w:t>
      </w:r>
      <w:r>
        <w:rPr>
          <w:rFonts w:hint="eastAsia" w:ascii="仿宋" w:hAnsi="仿宋" w:eastAsia="仿宋" w:cs="仿宋"/>
          <w:snapToGrid w:val="0"/>
          <w:color w:val="000000"/>
          <w:spacing w:val="4"/>
          <w:kern w:val="0"/>
          <w:position w:val="-1"/>
          <w:sz w:val="29"/>
          <w:szCs w:val="29"/>
          <w:lang w:val="en-US" w:eastAsia="zh-CN" w:bidi="ar-SA"/>
        </w:rPr>
        <w:t xml:space="preserve"> 12 </w:t>
      </w:r>
      <w:r>
        <w:rPr>
          <w:rFonts w:hint="eastAsia" w:ascii="仿宋" w:hAnsi="仿宋" w:eastAsia="仿宋" w:cs="仿宋"/>
          <w:snapToGrid w:val="0"/>
          <w:color w:val="000000"/>
          <w:spacing w:val="4"/>
          <w:kern w:val="0"/>
          <w:position w:val="-1"/>
          <w:sz w:val="29"/>
          <w:szCs w:val="29"/>
          <w:lang w:val="en-US" w:eastAsia="en-US" w:bidi="ar-SA"/>
        </w:rPr>
        <w:t>小时</w:t>
      </w:r>
      <w:r>
        <w:rPr>
          <w:rFonts w:hint="eastAsia" w:ascii="仿宋" w:hAnsi="仿宋" w:eastAsia="仿宋" w:cs="仿宋"/>
          <w:snapToGrid w:val="0"/>
          <w:color w:val="000000"/>
          <w:spacing w:val="4"/>
          <w:kern w:val="0"/>
          <w:position w:val="-1"/>
          <w:sz w:val="29"/>
          <w:szCs w:val="29"/>
          <w:lang w:val="en-US" w:eastAsia="zh-CN" w:bidi="ar-SA"/>
        </w:rPr>
        <w:t>计算</w:t>
      </w:r>
      <w:r>
        <w:rPr>
          <w:rFonts w:hint="eastAsia" w:ascii="仿宋" w:hAnsi="仿宋" w:eastAsia="仿宋" w:cs="仿宋"/>
          <w:snapToGrid w:val="0"/>
          <w:color w:val="000000"/>
          <w:spacing w:val="4"/>
          <w:kern w:val="0"/>
          <w:position w:val="-1"/>
          <w:sz w:val="29"/>
          <w:szCs w:val="29"/>
          <w:lang w:val="en-US" w:eastAsia="en-US" w:bidi="ar-SA"/>
        </w:rPr>
        <w:t>，低于</w:t>
      </w:r>
      <w:r>
        <w:rPr>
          <w:rFonts w:hint="eastAsia" w:ascii="仿宋" w:hAnsi="仿宋" w:eastAsia="仿宋" w:cs="仿宋"/>
          <w:snapToGrid w:val="0"/>
          <w:color w:val="000000"/>
          <w:spacing w:val="4"/>
          <w:kern w:val="0"/>
          <w:position w:val="-1"/>
          <w:sz w:val="29"/>
          <w:szCs w:val="29"/>
          <w:lang w:val="en-US" w:eastAsia="zh-CN" w:bidi="ar-SA"/>
        </w:rPr>
        <w:t>12</w:t>
      </w:r>
      <w:r>
        <w:rPr>
          <w:rFonts w:hint="eastAsia" w:ascii="仿宋" w:hAnsi="仿宋" w:eastAsia="仿宋" w:cs="仿宋"/>
          <w:snapToGrid w:val="0"/>
          <w:color w:val="000000"/>
          <w:spacing w:val="4"/>
          <w:kern w:val="0"/>
          <w:position w:val="-1"/>
          <w:sz w:val="29"/>
          <w:szCs w:val="29"/>
          <w:lang w:val="en-US" w:eastAsia="en-US" w:bidi="ar-SA"/>
        </w:rPr>
        <w:t>小时按实际在岗服务时间计算。</w:t>
      </w:r>
    </w:p>
    <w:p w14:paraId="4A15C10F">
      <w:pPr>
        <w:kinsoku w:val="0"/>
        <w:autoSpaceDE w:val="0"/>
        <w:autoSpaceDN w:val="0"/>
        <w:adjustRightInd w:val="0"/>
        <w:snapToGrid w:val="0"/>
        <w:spacing w:before="304" w:line="311" w:lineRule="auto"/>
        <w:ind w:right="60" w:firstLine="639"/>
        <w:jc w:val="left"/>
        <w:textAlignment w:val="baseline"/>
        <w:rPr>
          <w:rFonts w:ascii="仿宋" w:hAnsi="仿宋" w:eastAsia="仿宋" w:cs="仿宋"/>
          <w:snapToGrid w:val="0"/>
          <w:color w:val="000000"/>
          <w:spacing w:val="8"/>
          <w:kern w:val="0"/>
          <w:sz w:val="29"/>
          <w:szCs w:val="29"/>
          <w:lang w:val="en-US" w:eastAsia="en-US" w:bidi="ar-SA"/>
        </w:rPr>
      </w:pPr>
      <w:r>
        <w:rPr>
          <w:rFonts w:ascii="宋体" w:hAnsi="宋体" w:eastAsia="宋体" w:cs="宋体"/>
          <w:snapToGrid w:val="0"/>
          <w:color w:val="000000"/>
          <w:spacing w:val="8"/>
          <w:kern w:val="0"/>
          <w:sz w:val="29"/>
          <w:szCs w:val="29"/>
          <w:lang w:val="en-US" w:eastAsia="en-US" w:bidi="ar-SA"/>
        </w:rPr>
        <w:t>3.2</w:t>
      </w:r>
      <w:r>
        <w:rPr>
          <w:rFonts w:ascii="宋体" w:hAnsi="宋体" w:eastAsia="宋体" w:cs="宋体"/>
          <w:snapToGrid w:val="0"/>
          <w:color w:val="000000"/>
          <w:spacing w:val="71"/>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保安人员食宿：</w:t>
      </w:r>
      <w:r>
        <w:rPr>
          <w:rFonts w:ascii="仿宋" w:hAnsi="仿宋" w:eastAsia="仿宋" w:cs="仿宋"/>
          <w:snapToGrid w:val="0"/>
          <w:color w:val="000000"/>
          <w:spacing w:val="8"/>
          <w:kern w:val="0"/>
          <w:sz w:val="29"/>
          <w:szCs w:val="29"/>
          <w:u w:val="single" w:color="auto"/>
          <w:lang w:val="en-US" w:eastAsia="en-US" w:bidi="ar-SA"/>
        </w:rPr>
        <w:t>由乙方自行负责</w:t>
      </w:r>
      <w:r>
        <w:rPr>
          <w:rFonts w:ascii="仿宋" w:hAnsi="仿宋" w:eastAsia="仿宋" w:cs="仿宋"/>
          <w:snapToGrid w:val="0"/>
          <w:color w:val="000000"/>
          <w:spacing w:val="8"/>
          <w:kern w:val="0"/>
          <w:sz w:val="29"/>
          <w:szCs w:val="29"/>
          <w:lang w:val="en-US" w:eastAsia="en-US" w:bidi="ar-SA"/>
        </w:rPr>
        <w:t>。</w:t>
      </w:r>
    </w:p>
    <w:p w14:paraId="35729DA2">
      <w:pPr>
        <w:kinsoku w:val="0"/>
        <w:autoSpaceDE w:val="0"/>
        <w:autoSpaceDN w:val="0"/>
        <w:adjustRightInd w:val="0"/>
        <w:snapToGrid w:val="0"/>
        <w:spacing w:before="304" w:line="311" w:lineRule="auto"/>
        <w:ind w:right="60" w:firstLine="639"/>
        <w:jc w:val="left"/>
        <w:textAlignment w:val="baseline"/>
        <w:rPr>
          <w:rFonts w:hint="eastAsia" w:ascii="仿宋" w:hAnsi="仿宋" w:eastAsia="仿宋" w:cs="仿宋"/>
          <w:snapToGrid w:val="0"/>
          <w:color w:val="000000"/>
          <w:spacing w:val="-1"/>
          <w:kern w:val="0"/>
          <w:sz w:val="29"/>
          <w:szCs w:val="29"/>
          <w:lang w:val="en-US" w:eastAsia="en-US" w:bidi="ar-SA"/>
        </w:rPr>
      </w:pPr>
      <w:r>
        <w:rPr>
          <w:rFonts w:hint="eastAsia" w:ascii="仿宋" w:hAnsi="仿宋" w:eastAsia="仿宋" w:cs="仿宋"/>
          <w:snapToGrid w:val="0"/>
          <w:color w:val="000000"/>
          <w:spacing w:val="4"/>
          <w:kern w:val="0"/>
          <w:position w:val="-1"/>
          <w:sz w:val="29"/>
          <w:szCs w:val="29"/>
          <w:lang w:val="en-US" w:eastAsia="en-US" w:bidi="ar-SA"/>
        </w:rPr>
        <w:t>3.3</w:t>
      </w:r>
      <w:r>
        <w:rPr>
          <w:rFonts w:hint="eastAsia" w:ascii="仿宋" w:hAnsi="仿宋" w:eastAsia="仿宋" w:cs="仿宋"/>
          <w:snapToGrid w:val="0"/>
          <w:color w:val="000000"/>
          <w:spacing w:val="133"/>
          <w:kern w:val="0"/>
          <w:position w:val="-1"/>
          <w:sz w:val="29"/>
          <w:szCs w:val="29"/>
          <w:lang w:val="en-US" w:eastAsia="en-US" w:bidi="ar-SA"/>
        </w:rPr>
        <w:t xml:space="preserve"> </w:t>
      </w:r>
      <w:r>
        <w:rPr>
          <w:rFonts w:hint="eastAsia" w:ascii="仿宋" w:hAnsi="仿宋" w:eastAsia="仿宋" w:cs="仿宋"/>
          <w:snapToGrid w:val="0"/>
          <w:color w:val="000000"/>
          <w:spacing w:val="4"/>
          <w:kern w:val="0"/>
          <w:position w:val="-1"/>
          <w:sz w:val="29"/>
          <w:szCs w:val="29"/>
          <w:lang w:val="en-US" w:eastAsia="en-US" w:bidi="ar-SA"/>
        </w:rPr>
        <w:t>甲方每月</w:t>
      </w:r>
      <w:r>
        <w:rPr>
          <w:rFonts w:hint="eastAsia" w:ascii="仿宋" w:hAnsi="仿宋" w:eastAsia="仿宋" w:cs="仿宋"/>
          <w:snapToGrid w:val="0"/>
          <w:color w:val="000000"/>
          <w:spacing w:val="20"/>
          <w:kern w:val="0"/>
          <w:position w:val="-1"/>
          <w:sz w:val="29"/>
          <w:szCs w:val="29"/>
          <w:u w:val="single" w:color="auto"/>
          <w:lang w:val="en-US" w:eastAsia="en-US" w:bidi="ar-SA"/>
        </w:rPr>
        <w:t xml:space="preserve"> </w:t>
      </w:r>
      <w:r>
        <w:rPr>
          <w:rFonts w:hint="eastAsia" w:ascii="仿宋" w:hAnsi="仿宋" w:eastAsia="仿宋" w:cs="仿宋"/>
          <w:snapToGrid w:val="0"/>
          <w:color w:val="000000"/>
          <w:spacing w:val="4"/>
          <w:kern w:val="0"/>
          <w:position w:val="-1"/>
          <w:sz w:val="29"/>
          <w:szCs w:val="29"/>
          <w:u w:val="single" w:color="auto"/>
          <w:lang w:val="en-US" w:eastAsia="en-US" w:bidi="ar-SA"/>
        </w:rPr>
        <w:t xml:space="preserve">10 </w:t>
      </w:r>
      <w:r>
        <w:rPr>
          <w:rFonts w:hint="eastAsia" w:ascii="仿宋" w:hAnsi="仿宋" w:eastAsia="仿宋" w:cs="仿宋"/>
          <w:snapToGrid w:val="0"/>
          <w:color w:val="000000"/>
          <w:spacing w:val="4"/>
          <w:kern w:val="0"/>
          <w:sz w:val="29"/>
          <w:szCs w:val="29"/>
          <w:lang w:val="en-US" w:eastAsia="en-US" w:bidi="ar-SA"/>
        </w:rPr>
        <w:t>日前对乙方上月保安服务进行考核，乙方根据考</w:t>
      </w:r>
      <w:r>
        <w:rPr>
          <w:rFonts w:hint="eastAsia" w:ascii="仿宋" w:hAnsi="仿宋" w:eastAsia="仿宋" w:cs="仿宋"/>
          <w:snapToGrid w:val="0"/>
          <w:color w:val="000000"/>
          <w:spacing w:val="1"/>
          <w:kern w:val="0"/>
          <w:sz w:val="29"/>
          <w:szCs w:val="29"/>
          <w:lang w:val="en-US" w:eastAsia="en-US" w:bidi="ar-SA"/>
        </w:rPr>
        <w:t xml:space="preserve"> </w:t>
      </w:r>
      <w:r>
        <w:rPr>
          <w:rFonts w:hint="eastAsia" w:ascii="仿宋" w:hAnsi="仿宋" w:eastAsia="仿宋" w:cs="仿宋"/>
          <w:snapToGrid w:val="0"/>
          <w:color w:val="000000"/>
          <w:spacing w:val="8"/>
          <w:kern w:val="0"/>
          <w:sz w:val="29"/>
          <w:szCs w:val="29"/>
          <w:lang w:val="en-US" w:eastAsia="en-US" w:bidi="ar-SA"/>
        </w:rPr>
        <w:t>核结果向甲方提交付款资料，包括《月度服务评估报告》、《月度履约评</w:t>
      </w:r>
      <w:r>
        <w:rPr>
          <w:rFonts w:hint="eastAsia" w:ascii="仿宋" w:hAnsi="仿宋" w:eastAsia="仿宋" w:cs="仿宋"/>
          <w:snapToGrid w:val="0"/>
          <w:color w:val="000000"/>
          <w:spacing w:val="1"/>
          <w:kern w:val="0"/>
          <w:sz w:val="29"/>
          <w:szCs w:val="29"/>
          <w:lang w:val="en-US" w:eastAsia="en-US" w:bidi="ar-SA"/>
        </w:rPr>
        <w:t xml:space="preserve"> </w:t>
      </w:r>
      <w:r>
        <w:rPr>
          <w:rFonts w:hint="eastAsia" w:ascii="仿宋" w:hAnsi="仿宋" w:eastAsia="仿宋" w:cs="仿宋"/>
          <w:snapToGrid w:val="0"/>
          <w:color w:val="000000"/>
          <w:spacing w:val="8"/>
          <w:kern w:val="0"/>
          <w:sz w:val="29"/>
          <w:szCs w:val="29"/>
          <w:lang w:val="en-US" w:eastAsia="en-US" w:bidi="ar-SA"/>
        </w:rPr>
        <w:t>价表》、等额合法有效的</w:t>
      </w:r>
      <w:r>
        <w:rPr>
          <w:rFonts w:hint="eastAsia" w:ascii="仿宋" w:hAnsi="仿宋" w:eastAsia="仿宋" w:cs="仿宋"/>
          <w:snapToGrid w:val="0"/>
          <w:color w:val="000000"/>
          <w:spacing w:val="8"/>
          <w:kern w:val="0"/>
          <w:sz w:val="29"/>
          <w:szCs w:val="29"/>
          <w:u w:val="single"/>
          <w:lang w:val="en-US" w:eastAsia="en-US" w:bidi="ar-SA"/>
        </w:rPr>
        <w:t>增值税专用发票</w:t>
      </w:r>
      <w:r>
        <w:rPr>
          <w:rFonts w:hint="eastAsia" w:ascii="仿宋" w:hAnsi="仿宋" w:eastAsia="仿宋" w:cs="仿宋"/>
          <w:snapToGrid w:val="0"/>
          <w:color w:val="000000"/>
          <w:spacing w:val="8"/>
          <w:kern w:val="0"/>
          <w:sz w:val="29"/>
          <w:szCs w:val="29"/>
          <w:lang w:val="en-US" w:eastAsia="en-US" w:bidi="ar-SA"/>
        </w:rPr>
        <w:t>。甲方收到乙方齐全的付款资料</w:t>
      </w:r>
      <w:r>
        <w:rPr>
          <w:rFonts w:hint="eastAsia" w:ascii="仿宋" w:hAnsi="仿宋" w:eastAsia="仿宋" w:cs="仿宋"/>
          <w:snapToGrid w:val="0"/>
          <w:color w:val="000000"/>
          <w:spacing w:val="1"/>
          <w:kern w:val="0"/>
          <w:sz w:val="29"/>
          <w:szCs w:val="29"/>
          <w:lang w:val="en-US" w:eastAsia="en-US" w:bidi="ar-SA"/>
        </w:rPr>
        <w:t xml:space="preserve"> </w:t>
      </w:r>
      <w:r>
        <w:rPr>
          <w:rFonts w:hint="eastAsia" w:ascii="仿宋" w:hAnsi="仿宋" w:eastAsia="仿宋" w:cs="仿宋"/>
          <w:snapToGrid w:val="0"/>
          <w:color w:val="000000"/>
          <w:spacing w:val="4"/>
          <w:kern w:val="0"/>
          <w:sz w:val="29"/>
          <w:szCs w:val="29"/>
          <w:lang w:val="en-US" w:eastAsia="en-US" w:bidi="ar-SA"/>
        </w:rPr>
        <w:t>后</w:t>
      </w:r>
      <w:r>
        <w:rPr>
          <w:rFonts w:hint="eastAsia" w:ascii="仿宋" w:hAnsi="仿宋" w:eastAsia="仿宋" w:cs="仿宋"/>
          <w:snapToGrid w:val="0"/>
          <w:color w:val="000000"/>
          <w:spacing w:val="-98"/>
          <w:kern w:val="0"/>
          <w:sz w:val="29"/>
          <w:szCs w:val="29"/>
          <w:u w:val="single" w:color="auto"/>
          <w:lang w:val="en-US" w:eastAsia="en-US" w:bidi="ar-SA"/>
        </w:rPr>
        <w:t xml:space="preserve"> </w:t>
      </w:r>
      <w:r>
        <w:rPr>
          <w:rFonts w:hint="eastAsia" w:ascii="仿宋" w:hAnsi="仿宋" w:eastAsia="仿宋" w:cs="仿宋"/>
          <w:snapToGrid w:val="0"/>
          <w:color w:val="000000"/>
          <w:spacing w:val="-38"/>
          <w:kern w:val="0"/>
          <w:sz w:val="29"/>
          <w:szCs w:val="29"/>
          <w:u w:val="single" w:color="auto"/>
          <w:lang w:val="en-US" w:eastAsia="en-US" w:bidi="ar-SA"/>
        </w:rPr>
        <w:t xml:space="preserve"> </w:t>
      </w:r>
      <w:r>
        <w:rPr>
          <w:rFonts w:hint="eastAsia" w:ascii="仿宋" w:hAnsi="仿宋" w:eastAsia="仿宋" w:cs="仿宋"/>
          <w:snapToGrid w:val="0"/>
          <w:color w:val="000000"/>
          <w:spacing w:val="-38"/>
          <w:kern w:val="0"/>
          <w:sz w:val="29"/>
          <w:szCs w:val="29"/>
          <w:u w:val="single" w:color="auto"/>
          <w:lang w:val="en-US" w:eastAsia="zh-CN" w:bidi="ar-SA"/>
        </w:rPr>
        <w:t>30</w:t>
      </w:r>
      <w:r>
        <w:rPr>
          <w:rFonts w:hint="eastAsia" w:ascii="仿宋" w:hAnsi="仿宋" w:eastAsia="仿宋" w:cs="仿宋"/>
          <w:snapToGrid w:val="0"/>
          <w:color w:val="000000"/>
          <w:spacing w:val="51"/>
          <w:w w:val="101"/>
          <w:kern w:val="0"/>
          <w:sz w:val="29"/>
          <w:szCs w:val="29"/>
          <w:u w:val="single" w:color="auto"/>
          <w:lang w:val="en-US" w:eastAsia="en-US" w:bidi="ar-SA"/>
        </w:rPr>
        <w:t xml:space="preserve"> </w:t>
      </w:r>
      <w:r>
        <w:rPr>
          <w:rFonts w:hint="eastAsia" w:ascii="仿宋" w:hAnsi="仿宋" w:eastAsia="仿宋" w:cs="仿宋"/>
          <w:snapToGrid w:val="0"/>
          <w:color w:val="000000"/>
          <w:spacing w:val="4"/>
          <w:kern w:val="0"/>
          <w:sz w:val="29"/>
          <w:szCs w:val="29"/>
          <w:lang w:val="en-US" w:eastAsia="en-US" w:bidi="ar-SA"/>
        </w:rPr>
        <w:t>个工作日内将当月的保安服务费支付</w:t>
      </w:r>
      <w:r>
        <w:rPr>
          <w:rFonts w:hint="eastAsia" w:ascii="仿宋" w:hAnsi="仿宋" w:eastAsia="仿宋" w:cs="仿宋"/>
          <w:snapToGrid w:val="0"/>
          <w:color w:val="000000"/>
          <w:spacing w:val="3"/>
          <w:kern w:val="0"/>
          <w:sz w:val="29"/>
          <w:szCs w:val="29"/>
          <w:lang w:val="en-US" w:eastAsia="en-US" w:bidi="ar-SA"/>
        </w:rPr>
        <w:t>给乙方。如遇节假日、休息日，</w:t>
      </w:r>
      <w:r>
        <w:rPr>
          <w:rFonts w:hint="eastAsia" w:ascii="仿宋" w:hAnsi="仿宋" w:eastAsia="仿宋" w:cs="仿宋"/>
          <w:snapToGrid w:val="0"/>
          <w:color w:val="000000"/>
          <w:spacing w:val="-1"/>
          <w:kern w:val="0"/>
          <w:sz w:val="29"/>
          <w:szCs w:val="29"/>
          <w:lang w:val="en-US" w:eastAsia="en-US" w:bidi="ar-SA"/>
        </w:rPr>
        <w:t>付款日期顺延。</w:t>
      </w:r>
    </w:p>
    <w:p w14:paraId="6450AE65">
      <w:pPr>
        <w:kinsoku w:val="0"/>
        <w:autoSpaceDE w:val="0"/>
        <w:autoSpaceDN w:val="0"/>
        <w:adjustRightInd w:val="0"/>
        <w:snapToGrid w:val="0"/>
        <w:spacing w:before="304" w:line="311" w:lineRule="auto"/>
        <w:ind w:right="60" w:firstLine="639"/>
        <w:jc w:val="left"/>
        <w:textAlignment w:val="baseline"/>
        <w:rPr>
          <w:rFonts w:ascii="仿宋" w:hAnsi="仿宋" w:eastAsia="仿宋" w:cs="仿宋"/>
          <w:snapToGrid w:val="0"/>
          <w:color w:val="000000"/>
          <w:spacing w:val="1"/>
          <w:kern w:val="0"/>
          <w:sz w:val="29"/>
          <w:szCs w:val="29"/>
          <w:lang w:val="en-US" w:eastAsia="en-US" w:bidi="ar-SA"/>
        </w:rPr>
      </w:pPr>
      <w:r>
        <w:rPr>
          <w:rFonts w:ascii="宋体" w:hAnsi="宋体" w:eastAsia="宋体" w:cs="宋体"/>
          <w:snapToGrid w:val="0"/>
          <w:color w:val="000000"/>
          <w:spacing w:val="14"/>
          <w:kern w:val="0"/>
          <w:sz w:val="29"/>
          <w:szCs w:val="29"/>
          <w:lang w:val="en-US" w:eastAsia="en-US" w:bidi="ar-SA"/>
        </w:rPr>
        <w:t>3.4</w:t>
      </w:r>
      <w:r>
        <w:rPr>
          <w:rFonts w:ascii="宋体" w:hAnsi="宋体" w:eastAsia="宋体" w:cs="宋体"/>
          <w:snapToGrid w:val="0"/>
          <w:color w:val="000000"/>
          <w:spacing w:val="135"/>
          <w:kern w:val="0"/>
          <w:sz w:val="29"/>
          <w:szCs w:val="29"/>
          <w:lang w:val="en-US" w:eastAsia="en-US" w:bidi="ar-SA"/>
        </w:rPr>
        <w:t xml:space="preserve"> </w:t>
      </w:r>
      <w:r>
        <w:rPr>
          <w:rFonts w:ascii="仿宋" w:hAnsi="仿宋" w:eastAsia="仿宋" w:cs="仿宋"/>
          <w:snapToGrid w:val="0"/>
          <w:color w:val="000000"/>
          <w:spacing w:val="14"/>
          <w:kern w:val="0"/>
          <w:sz w:val="29"/>
          <w:szCs w:val="29"/>
          <w:lang w:val="en-US" w:eastAsia="en-US" w:bidi="ar-SA"/>
        </w:rPr>
        <w:t>因乙方未能及时按本合同约定提供齐全的付款资料或发票不符</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合甲方规定而导致甲方未能按时付款，甲方不承担违约责任，乙方不能据</w:t>
      </w:r>
      <w:r>
        <w:rPr>
          <w:rFonts w:ascii="仿宋" w:hAnsi="仿宋" w:eastAsia="仿宋" w:cs="仿宋"/>
          <w:snapToGrid w:val="0"/>
          <w:color w:val="000000"/>
          <w:spacing w:val="2"/>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此缓发或不发为甲方提供服务的保安人员工资，否则甲方有权按照本合同</w:t>
      </w:r>
      <w:r>
        <w:rPr>
          <w:rFonts w:ascii="仿宋" w:hAnsi="仿宋" w:eastAsia="仿宋" w:cs="仿宋"/>
          <w:snapToGrid w:val="0"/>
          <w:color w:val="000000"/>
          <w:spacing w:val="1"/>
          <w:kern w:val="0"/>
          <w:sz w:val="29"/>
          <w:szCs w:val="29"/>
          <w:lang w:val="en-US" w:eastAsia="en-US" w:bidi="ar-SA"/>
        </w:rPr>
        <w:t xml:space="preserve"> 约定追究乙方违约责任。</w:t>
      </w:r>
    </w:p>
    <w:p w14:paraId="39147956">
      <w:pPr>
        <w:spacing w:before="304" w:line="311" w:lineRule="auto"/>
        <w:ind w:right="60" w:firstLine="639"/>
        <w:rPr>
          <w:rFonts w:hint="eastAsia" w:eastAsia="仿宋"/>
          <w:lang w:val="en-US" w:eastAsia="zh-CN"/>
        </w:rPr>
        <w:sectPr>
          <w:footerReference r:id="rId7" w:type="default"/>
          <w:pgSz w:w="11900" w:h="16830"/>
          <w:pgMar w:top="1430" w:right="1134" w:bottom="1127" w:left="1100" w:header="0" w:footer="925" w:gutter="0"/>
          <w:cols w:space="720" w:num="1"/>
        </w:sectPr>
      </w:pPr>
      <w:r>
        <w:rPr>
          <w:rFonts w:ascii="宋体" w:hAnsi="宋体" w:eastAsia="宋体" w:cs="宋体"/>
          <w:snapToGrid w:val="0"/>
          <w:color w:val="000000"/>
          <w:spacing w:val="5"/>
          <w:kern w:val="0"/>
          <w:sz w:val="29"/>
          <w:szCs w:val="29"/>
          <w:lang w:val="en-US" w:eastAsia="en-US" w:bidi="ar-SA"/>
        </w:rPr>
        <w:t xml:space="preserve">3.5 </w:t>
      </w:r>
      <w:r>
        <w:rPr>
          <w:rFonts w:ascii="仿宋" w:hAnsi="仿宋" w:eastAsia="仿宋" w:cs="仿宋"/>
          <w:snapToGrid w:val="0"/>
          <w:color w:val="000000"/>
          <w:spacing w:val="5"/>
          <w:kern w:val="0"/>
          <w:sz w:val="29"/>
          <w:szCs w:val="29"/>
          <w:lang w:val="en-US" w:eastAsia="en-US" w:bidi="ar-SA"/>
        </w:rPr>
        <w:t>甲方开票信息及乙方收款信息如</w:t>
      </w:r>
      <w:r>
        <w:rPr>
          <w:rFonts w:hint="eastAsia" w:ascii="仿宋" w:hAnsi="仿宋" w:eastAsia="仿宋" w:cs="仿宋"/>
          <w:snapToGrid w:val="0"/>
          <w:color w:val="000000"/>
          <w:spacing w:val="5"/>
          <w:kern w:val="0"/>
          <w:sz w:val="29"/>
          <w:szCs w:val="29"/>
          <w:lang w:val="en-US" w:eastAsia="zh-CN" w:bidi="ar-SA"/>
        </w:rPr>
        <w:t>下：</w:t>
      </w:r>
    </w:p>
    <w:tbl>
      <w:tblPr>
        <w:tblStyle w:val="71"/>
        <w:tblpPr w:leftFromText="180" w:rightFromText="180" w:vertAnchor="text" w:horzAnchor="page" w:tblpX="985" w:tblpY="98"/>
        <w:tblOverlap w:val="never"/>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6"/>
        <w:gridCol w:w="5023"/>
      </w:tblGrid>
      <w:tr w14:paraId="5E6B0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4676" w:type="dxa"/>
            <w:vAlign w:val="top"/>
          </w:tcPr>
          <w:p w14:paraId="6919CB41">
            <w:pPr>
              <w:kinsoku w:val="0"/>
              <w:autoSpaceDE w:val="0"/>
              <w:autoSpaceDN w:val="0"/>
              <w:adjustRightInd w:val="0"/>
              <w:snapToGrid w:val="0"/>
              <w:spacing w:before="124" w:line="363" w:lineRule="auto"/>
              <w:ind w:left="74" w:right="60" w:firstLine="3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甲方名称：</w:t>
            </w:r>
          </w:p>
        </w:tc>
        <w:tc>
          <w:tcPr>
            <w:tcW w:w="5023" w:type="dxa"/>
            <w:vAlign w:val="top"/>
          </w:tcPr>
          <w:p w14:paraId="79AD2960">
            <w:pPr>
              <w:kinsoku w:val="0"/>
              <w:autoSpaceDE w:val="0"/>
              <w:autoSpaceDN w:val="0"/>
              <w:adjustRightInd w:val="0"/>
              <w:snapToGrid w:val="0"/>
              <w:spacing w:before="81" w:line="219"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乙方名称：</w:t>
            </w:r>
          </w:p>
        </w:tc>
      </w:tr>
      <w:tr w14:paraId="652F5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676" w:type="dxa"/>
            <w:vAlign w:val="top"/>
          </w:tcPr>
          <w:p w14:paraId="6E520ADF">
            <w:pPr>
              <w:kinsoku w:val="0"/>
              <w:autoSpaceDE w:val="0"/>
              <w:autoSpaceDN w:val="0"/>
              <w:adjustRightInd w:val="0"/>
              <w:snapToGrid w:val="0"/>
              <w:spacing w:before="273" w:line="220"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纳税人识别号：</w:t>
            </w:r>
          </w:p>
        </w:tc>
        <w:tc>
          <w:tcPr>
            <w:tcW w:w="5023" w:type="dxa"/>
            <w:vAlign w:val="top"/>
          </w:tcPr>
          <w:p w14:paraId="4E0B5B7E">
            <w:pPr>
              <w:kinsoku w:val="0"/>
              <w:autoSpaceDE w:val="0"/>
              <w:autoSpaceDN w:val="0"/>
              <w:adjustRightInd w:val="0"/>
              <w:snapToGrid w:val="0"/>
              <w:spacing w:before="163" w:line="220"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纳税人识别号：</w:t>
            </w:r>
          </w:p>
        </w:tc>
      </w:tr>
      <w:tr w14:paraId="5FBC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676" w:type="dxa"/>
            <w:vAlign w:val="top"/>
          </w:tcPr>
          <w:p w14:paraId="68A1572B">
            <w:pPr>
              <w:kinsoku w:val="0"/>
              <w:autoSpaceDE w:val="0"/>
              <w:autoSpaceDN w:val="0"/>
              <w:adjustRightInd w:val="0"/>
              <w:snapToGrid w:val="0"/>
              <w:spacing w:before="133" w:line="363" w:lineRule="auto"/>
              <w:ind w:left="74" w:right="3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户  名：</w:t>
            </w:r>
          </w:p>
        </w:tc>
        <w:tc>
          <w:tcPr>
            <w:tcW w:w="5023" w:type="dxa"/>
            <w:vAlign w:val="top"/>
          </w:tcPr>
          <w:p w14:paraId="12F61ED6">
            <w:pPr>
              <w:kinsoku w:val="0"/>
              <w:autoSpaceDE w:val="0"/>
              <w:autoSpaceDN w:val="0"/>
              <w:adjustRightInd w:val="0"/>
              <w:snapToGrid w:val="0"/>
              <w:spacing w:before="81" w:line="219"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户  名：</w:t>
            </w:r>
          </w:p>
        </w:tc>
      </w:tr>
      <w:tr w14:paraId="4324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76" w:type="dxa"/>
            <w:vAlign w:val="top"/>
          </w:tcPr>
          <w:p w14:paraId="6589EF5A">
            <w:pPr>
              <w:kinsoku w:val="0"/>
              <w:autoSpaceDE w:val="0"/>
              <w:autoSpaceDN w:val="0"/>
              <w:adjustRightInd w:val="0"/>
              <w:snapToGrid w:val="0"/>
              <w:spacing w:before="233" w:line="219"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开户行：</w:t>
            </w:r>
          </w:p>
        </w:tc>
        <w:tc>
          <w:tcPr>
            <w:tcW w:w="5023" w:type="dxa"/>
            <w:vAlign w:val="top"/>
          </w:tcPr>
          <w:p w14:paraId="19CDAC80">
            <w:pPr>
              <w:kinsoku w:val="0"/>
              <w:autoSpaceDE w:val="0"/>
              <w:autoSpaceDN w:val="0"/>
              <w:adjustRightInd w:val="0"/>
              <w:snapToGrid w:val="0"/>
              <w:spacing w:before="233" w:line="219"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开户行：</w:t>
            </w:r>
          </w:p>
        </w:tc>
      </w:tr>
      <w:tr w14:paraId="1673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76" w:type="dxa"/>
            <w:vAlign w:val="top"/>
          </w:tcPr>
          <w:p w14:paraId="7FDD1E36">
            <w:pPr>
              <w:kinsoku w:val="0"/>
              <w:autoSpaceDE w:val="0"/>
              <w:autoSpaceDN w:val="0"/>
              <w:adjustRightInd w:val="0"/>
              <w:snapToGrid w:val="0"/>
              <w:spacing w:before="237" w:line="220"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帐  号：</w:t>
            </w:r>
          </w:p>
        </w:tc>
        <w:tc>
          <w:tcPr>
            <w:tcW w:w="5023" w:type="dxa"/>
            <w:vAlign w:val="top"/>
          </w:tcPr>
          <w:p w14:paraId="7137E536">
            <w:pPr>
              <w:kinsoku w:val="0"/>
              <w:autoSpaceDE w:val="0"/>
              <w:autoSpaceDN w:val="0"/>
              <w:adjustRightInd w:val="0"/>
              <w:snapToGrid w:val="0"/>
              <w:spacing w:before="237" w:line="220"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帐</w:t>
            </w:r>
            <w:r>
              <w:rPr>
                <w:rFonts w:hint="eastAsia" w:ascii="仿宋" w:hAnsi="仿宋" w:eastAsia="仿宋" w:cs="仿宋"/>
                <w:snapToGrid w:val="0"/>
                <w:color w:val="000000"/>
                <w:spacing w:val="18"/>
                <w:kern w:val="0"/>
                <w:sz w:val="25"/>
                <w:szCs w:val="25"/>
                <w:lang w:val="en-US" w:eastAsia="en-US" w:bidi="ar-SA"/>
              </w:rPr>
              <w:t xml:space="preserve">  </w:t>
            </w:r>
            <w:r>
              <w:rPr>
                <w:rFonts w:hint="eastAsia" w:ascii="仿宋" w:hAnsi="仿宋" w:eastAsia="仿宋" w:cs="仿宋"/>
                <w:snapToGrid w:val="0"/>
                <w:color w:val="000000"/>
                <w:spacing w:val="18"/>
                <w:kern w:val="0"/>
                <w:sz w:val="25"/>
                <w:szCs w:val="25"/>
                <w:lang w:val="en-US" w:eastAsia="zh-CN" w:bidi="ar-SA"/>
              </w:rPr>
              <w:t>号</w:t>
            </w:r>
            <w:r>
              <w:rPr>
                <w:rFonts w:hint="eastAsia" w:ascii="仿宋" w:hAnsi="仿宋" w:eastAsia="仿宋" w:cs="仿宋"/>
                <w:snapToGrid w:val="0"/>
                <w:color w:val="000000"/>
                <w:spacing w:val="-2"/>
                <w:kern w:val="0"/>
                <w:sz w:val="25"/>
                <w:szCs w:val="25"/>
                <w:lang w:val="en-US" w:eastAsia="en-US" w:bidi="ar-SA"/>
              </w:rPr>
              <w:t>:</w:t>
            </w:r>
          </w:p>
        </w:tc>
      </w:tr>
      <w:tr w14:paraId="05DD2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676" w:type="dxa"/>
            <w:vAlign w:val="top"/>
          </w:tcPr>
          <w:p w14:paraId="09C21EA1">
            <w:pPr>
              <w:kinsoku w:val="0"/>
              <w:autoSpaceDE w:val="0"/>
              <w:autoSpaceDN w:val="0"/>
              <w:adjustRightInd w:val="0"/>
              <w:snapToGrid w:val="0"/>
              <w:spacing w:before="193" w:line="219"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地  址：</w:t>
            </w:r>
          </w:p>
        </w:tc>
        <w:tc>
          <w:tcPr>
            <w:tcW w:w="5023" w:type="dxa"/>
            <w:vAlign w:val="top"/>
          </w:tcPr>
          <w:p w14:paraId="3E4D3FA3">
            <w:pPr>
              <w:kinsoku w:val="0"/>
              <w:autoSpaceDE w:val="0"/>
              <w:autoSpaceDN w:val="0"/>
              <w:adjustRightInd w:val="0"/>
              <w:snapToGrid w:val="0"/>
              <w:spacing w:before="232" w:line="224"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地  址：</w:t>
            </w:r>
          </w:p>
        </w:tc>
      </w:tr>
      <w:tr w14:paraId="447C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676" w:type="dxa"/>
            <w:vAlign w:val="top"/>
          </w:tcPr>
          <w:p w14:paraId="63483DF0">
            <w:pPr>
              <w:kinsoku w:val="0"/>
              <w:autoSpaceDE w:val="0"/>
              <w:autoSpaceDN w:val="0"/>
              <w:adjustRightInd w:val="0"/>
              <w:snapToGrid w:val="0"/>
              <w:spacing w:before="242" w:line="221"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联系电话：</w:t>
            </w:r>
          </w:p>
        </w:tc>
        <w:tc>
          <w:tcPr>
            <w:tcW w:w="5023" w:type="dxa"/>
            <w:vAlign w:val="top"/>
          </w:tcPr>
          <w:p w14:paraId="2BEF7048">
            <w:pPr>
              <w:kinsoku w:val="0"/>
              <w:autoSpaceDE w:val="0"/>
              <w:autoSpaceDN w:val="0"/>
              <w:adjustRightInd w:val="0"/>
              <w:snapToGrid w:val="0"/>
              <w:spacing w:before="242" w:line="221" w:lineRule="auto"/>
              <w:ind w:left="7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联系电话</w:t>
            </w:r>
            <w:r>
              <w:rPr>
                <w:rFonts w:hint="eastAsia" w:ascii="仿宋" w:hAnsi="仿宋" w:eastAsia="仿宋" w:cs="仿宋"/>
                <w:snapToGrid w:val="0"/>
                <w:color w:val="000000"/>
                <w:spacing w:val="1"/>
                <w:kern w:val="0"/>
                <w:sz w:val="25"/>
                <w:szCs w:val="25"/>
                <w:lang w:val="en-US" w:eastAsia="zh-CN" w:bidi="ar-SA"/>
              </w:rPr>
              <w:t>：</w:t>
            </w:r>
          </w:p>
        </w:tc>
      </w:tr>
    </w:tbl>
    <w:p w14:paraId="1CDC4528">
      <w:pPr>
        <w:widowControl/>
        <w:kinsoku w:val="0"/>
        <w:autoSpaceDE w:val="0"/>
        <w:autoSpaceDN w:val="0"/>
        <w:adjustRightInd w:val="0"/>
        <w:snapToGrid w:val="0"/>
        <w:spacing w:line="84" w:lineRule="exact"/>
        <w:jc w:val="left"/>
        <w:textAlignment w:val="baseline"/>
        <w:rPr>
          <w:rFonts w:ascii="Arial" w:hAnsi="Arial" w:eastAsia="Arial" w:cs="Arial"/>
          <w:snapToGrid w:val="0"/>
          <w:color w:val="000000"/>
          <w:kern w:val="0"/>
          <w:szCs w:val="21"/>
          <w:lang w:eastAsia="en-US"/>
        </w:rPr>
      </w:pPr>
    </w:p>
    <w:p w14:paraId="195DB977">
      <w:pPr>
        <w:keepNext w:val="0"/>
        <w:keepLines w:val="0"/>
        <w:pageBreakBefore w:val="0"/>
        <w:widowControl/>
        <w:kinsoku w:val="0"/>
        <w:wordWrap/>
        <w:overflowPunct/>
        <w:topLinePunct w:val="0"/>
        <w:autoSpaceDE w:val="0"/>
        <w:autoSpaceDN w:val="0"/>
        <w:bidi w:val="0"/>
        <w:adjustRightInd w:val="0"/>
        <w:snapToGrid w:val="0"/>
        <w:spacing w:before="95" w:line="330" w:lineRule="auto"/>
        <w:ind w:left="0" w:right="0" w:firstLine="620" w:firstLineChars="200"/>
        <w:jc w:val="left"/>
        <w:textAlignment w:val="baseline"/>
        <w:rPr>
          <w:rFonts w:ascii="仿宋" w:hAnsi="仿宋" w:eastAsia="仿宋" w:cs="仿宋"/>
          <w:snapToGrid w:val="0"/>
          <w:color w:val="000000"/>
          <w:spacing w:val="10"/>
          <w:kern w:val="0"/>
          <w:sz w:val="29"/>
          <w:szCs w:val="29"/>
          <w:lang w:val="en-US" w:eastAsia="en-US" w:bidi="ar-SA"/>
        </w:rPr>
      </w:pPr>
    </w:p>
    <w:p w14:paraId="1116242E">
      <w:pPr>
        <w:keepNext w:val="0"/>
        <w:keepLines w:val="0"/>
        <w:pageBreakBefore w:val="0"/>
        <w:widowControl/>
        <w:kinsoku w:val="0"/>
        <w:wordWrap/>
        <w:overflowPunct/>
        <w:topLinePunct w:val="0"/>
        <w:autoSpaceDE w:val="0"/>
        <w:autoSpaceDN w:val="0"/>
        <w:bidi w:val="0"/>
        <w:adjustRightInd w:val="0"/>
        <w:snapToGrid w:val="0"/>
        <w:spacing w:before="95" w:line="330" w:lineRule="auto"/>
        <w:ind w:left="0" w:right="0" w:firstLine="62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甲、乙任何一方如需改变上述信息，应提前15日以书面的形式通知另</w:t>
      </w:r>
      <w:r>
        <w:rPr>
          <w:rFonts w:ascii="仿宋" w:hAnsi="仿宋" w:eastAsia="仿宋" w:cs="仿宋"/>
          <w:snapToGrid w:val="0"/>
          <w:color w:val="000000"/>
          <w:spacing w:val="5"/>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一方。如未按本合同约定通知而遭受的损失自行承担。</w:t>
      </w:r>
    </w:p>
    <w:p w14:paraId="509498EA">
      <w:pPr>
        <w:keepNext w:val="0"/>
        <w:keepLines w:val="0"/>
        <w:pageBreakBefore w:val="0"/>
        <w:widowControl/>
        <w:kinsoku w:val="0"/>
        <w:wordWrap/>
        <w:overflowPunct/>
        <w:topLinePunct w:val="0"/>
        <w:autoSpaceDE w:val="0"/>
        <w:autoSpaceDN w:val="0"/>
        <w:bidi w:val="0"/>
        <w:adjustRightInd w:val="0"/>
        <w:snapToGrid w:val="0"/>
        <w:spacing w:before="162" w:line="326" w:lineRule="auto"/>
        <w:ind w:left="0" w:right="0" w:firstLine="612" w:firstLineChars="200"/>
        <w:jc w:val="both"/>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乙方未按本合同约定时间通知甲方，则造成的损失由乙方负责；甲方</w:t>
      </w:r>
      <w:r>
        <w:rPr>
          <w:rFonts w:ascii="仿宋" w:hAnsi="仿宋" w:eastAsia="仿宋" w:cs="仿宋"/>
          <w:snapToGrid w:val="0"/>
          <w:color w:val="000000"/>
          <w:spacing w:val="17"/>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按照本合同约定已将款项支付至乙方账户且未被退回，则视同甲方已履行</w:t>
      </w:r>
      <w:r>
        <w:rPr>
          <w:rFonts w:ascii="仿宋" w:hAnsi="仿宋" w:eastAsia="仿宋" w:cs="仿宋"/>
          <w:snapToGrid w:val="0"/>
          <w:color w:val="000000"/>
          <w:spacing w:val="9"/>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付款义务。</w:t>
      </w:r>
    </w:p>
    <w:p w14:paraId="21DC7888">
      <w:pPr>
        <w:keepNext w:val="0"/>
        <w:keepLines w:val="0"/>
        <w:pageBreakBefore w:val="0"/>
        <w:widowControl/>
        <w:kinsoku w:val="0"/>
        <w:wordWrap/>
        <w:overflowPunct/>
        <w:topLinePunct w:val="0"/>
        <w:autoSpaceDE w:val="0"/>
        <w:autoSpaceDN w:val="0"/>
        <w:bidi w:val="0"/>
        <w:adjustRightInd w:val="0"/>
        <w:snapToGrid w:val="0"/>
        <w:spacing w:before="183" w:line="360" w:lineRule="auto"/>
        <w:ind w:left="0" w:right="0" w:firstLine="620" w:firstLineChars="200"/>
        <w:jc w:val="left"/>
        <w:textAlignment w:val="baseline"/>
        <w:rPr>
          <w:rFonts w:ascii="仿宋" w:hAnsi="仿宋" w:eastAsia="仿宋" w:cs="仿宋"/>
          <w:snapToGrid w:val="0"/>
          <w:color w:val="000000"/>
          <w:spacing w:val="-5"/>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甲方开票信息如发生变更，乙方有义务协助</w:t>
      </w:r>
      <w:r>
        <w:rPr>
          <w:rFonts w:ascii="仿宋" w:hAnsi="仿宋" w:eastAsia="仿宋" w:cs="仿宋"/>
          <w:snapToGrid w:val="0"/>
          <w:color w:val="000000"/>
          <w:spacing w:val="9"/>
          <w:kern w:val="0"/>
          <w:sz w:val="29"/>
          <w:szCs w:val="29"/>
          <w:lang w:val="en-US" w:eastAsia="en-US" w:bidi="ar-SA"/>
        </w:rPr>
        <w:t>甲方更换已开具的增值税</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专用发票。</w:t>
      </w:r>
    </w:p>
    <w:p w14:paraId="17DA78F0">
      <w:pPr>
        <w:keepNext w:val="0"/>
        <w:keepLines w:val="0"/>
        <w:pageBreakBefore w:val="0"/>
        <w:widowControl/>
        <w:kinsoku w:val="0"/>
        <w:wordWrap/>
        <w:overflowPunct/>
        <w:topLinePunct w:val="0"/>
        <w:autoSpaceDE w:val="0"/>
        <w:autoSpaceDN w:val="0"/>
        <w:bidi w:val="0"/>
        <w:adjustRightInd w:val="0"/>
        <w:snapToGrid w:val="0"/>
        <w:spacing w:before="183" w:line="360" w:lineRule="auto"/>
        <w:ind w:left="0" w:right="0" w:firstLine="640" w:firstLineChars="200"/>
        <w:jc w:val="left"/>
        <w:textAlignment w:val="baseline"/>
        <w:rPr>
          <w:rFonts w:ascii="仿宋" w:hAnsi="仿宋" w:eastAsia="仿宋" w:cs="仿宋"/>
          <w:snapToGrid w:val="0"/>
          <w:color w:val="000000"/>
          <w:spacing w:val="32"/>
          <w:kern w:val="0"/>
          <w:sz w:val="29"/>
          <w:szCs w:val="29"/>
          <w:lang w:val="en-US" w:eastAsia="en-US" w:bidi="ar-SA"/>
        </w:rPr>
      </w:pPr>
      <w:r>
        <w:rPr>
          <w:rFonts w:ascii="宋体" w:hAnsi="宋体" w:eastAsia="宋体" w:cs="宋体"/>
          <w:snapToGrid w:val="0"/>
          <w:color w:val="000000"/>
          <w:spacing w:val="15"/>
          <w:kern w:val="0"/>
          <w:sz w:val="29"/>
          <w:szCs w:val="29"/>
          <w:lang w:val="en-US" w:eastAsia="en-US" w:bidi="ar-SA"/>
        </w:rPr>
        <w:t>3.6</w:t>
      </w:r>
      <w:r>
        <w:rPr>
          <w:rFonts w:ascii="宋体" w:hAnsi="宋体" w:eastAsia="宋体" w:cs="宋体"/>
          <w:snapToGrid w:val="0"/>
          <w:color w:val="000000"/>
          <w:spacing w:val="107"/>
          <w:kern w:val="0"/>
          <w:sz w:val="29"/>
          <w:szCs w:val="29"/>
          <w:lang w:val="en-US" w:eastAsia="en-US" w:bidi="ar-SA"/>
        </w:rPr>
        <w:t xml:space="preserve"> </w:t>
      </w:r>
      <w:r>
        <w:rPr>
          <w:rFonts w:ascii="仿宋" w:hAnsi="仿宋" w:eastAsia="仿宋" w:cs="仿宋"/>
          <w:snapToGrid w:val="0"/>
          <w:color w:val="000000"/>
          <w:spacing w:val="15"/>
          <w:kern w:val="0"/>
          <w:sz w:val="29"/>
          <w:szCs w:val="29"/>
          <w:lang w:val="en-US" w:eastAsia="en-US" w:bidi="ar-SA"/>
        </w:rPr>
        <w:t>甲方在付款时有权扣除乙方依照本合同应支</w:t>
      </w:r>
      <w:r>
        <w:rPr>
          <w:rFonts w:ascii="仿宋" w:hAnsi="仿宋" w:eastAsia="仿宋" w:cs="仿宋"/>
          <w:snapToGrid w:val="0"/>
          <w:color w:val="000000"/>
          <w:spacing w:val="14"/>
          <w:kern w:val="0"/>
          <w:sz w:val="29"/>
          <w:szCs w:val="29"/>
          <w:lang w:val="en-US" w:eastAsia="en-US" w:bidi="ar-SA"/>
        </w:rPr>
        <w:t>付的违约金或其他</w:t>
      </w:r>
      <w:r>
        <w:rPr>
          <w:rFonts w:ascii="仿宋" w:hAnsi="仿宋" w:eastAsia="仿宋" w:cs="仿宋"/>
          <w:snapToGrid w:val="0"/>
          <w:color w:val="000000"/>
          <w:spacing w:val="32"/>
          <w:kern w:val="0"/>
          <w:sz w:val="29"/>
          <w:szCs w:val="29"/>
          <w:lang w:val="en-US" w:eastAsia="en-US" w:bidi="ar-SA"/>
        </w:rPr>
        <w:t>应扣款项(如有)。</w:t>
      </w:r>
    </w:p>
    <w:p w14:paraId="0721CEAB">
      <w:pPr>
        <w:keepNext w:val="0"/>
        <w:keepLines w:val="0"/>
        <w:pageBreakBefore w:val="0"/>
        <w:widowControl/>
        <w:kinsoku w:val="0"/>
        <w:wordWrap/>
        <w:overflowPunct/>
        <w:topLinePunct w:val="0"/>
        <w:autoSpaceDE w:val="0"/>
        <w:autoSpaceDN w:val="0"/>
        <w:bidi w:val="0"/>
        <w:adjustRightInd w:val="0"/>
        <w:snapToGrid w:val="0"/>
        <w:spacing w:before="183" w:line="360" w:lineRule="auto"/>
        <w:ind w:left="0" w:right="0" w:firstLine="640" w:firstLineChars="200"/>
        <w:jc w:val="left"/>
        <w:textAlignment w:val="baseline"/>
        <w:rPr>
          <w:rFonts w:ascii="仿宋" w:hAnsi="仿宋" w:eastAsia="仿宋" w:cs="仿宋"/>
          <w:snapToGrid w:val="0"/>
          <w:color w:val="000000"/>
          <w:spacing w:val="12"/>
          <w:kern w:val="0"/>
          <w:sz w:val="29"/>
          <w:szCs w:val="29"/>
          <w:lang w:val="en-US" w:eastAsia="en-US" w:bidi="ar-SA"/>
        </w:rPr>
      </w:pPr>
      <w:r>
        <w:rPr>
          <w:rFonts w:ascii="仿宋" w:hAnsi="仿宋" w:eastAsia="仿宋" w:cs="仿宋"/>
          <w:snapToGrid w:val="0"/>
          <w:color w:val="000000"/>
          <w:spacing w:val="15"/>
          <w:kern w:val="0"/>
          <w:sz w:val="29"/>
          <w:szCs w:val="29"/>
          <w:lang w:val="en-US" w:eastAsia="en-US" w:bidi="ar-SA"/>
        </w:rPr>
        <w:t>3.7</w:t>
      </w:r>
      <w:r>
        <w:rPr>
          <w:rFonts w:ascii="仿宋" w:hAnsi="仿宋" w:eastAsia="仿宋" w:cs="仿宋"/>
          <w:snapToGrid w:val="0"/>
          <w:color w:val="000000"/>
          <w:spacing w:val="120"/>
          <w:kern w:val="0"/>
          <w:sz w:val="29"/>
          <w:szCs w:val="29"/>
          <w:lang w:val="en-US" w:eastAsia="en-US" w:bidi="ar-SA"/>
        </w:rPr>
        <w:t xml:space="preserve"> </w:t>
      </w:r>
      <w:r>
        <w:rPr>
          <w:rFonts w:ascii="仿宋" w:hAnsi="仿宋" w:eastAsia="仿宋" w:cs="仿宋"/>
          <w:snapToGrid w:val="0"/>
          <w:color w:val="000000"/>
          <w:spacing w:val="15"/>
          <w:kern w:val="0"/>
          <w:sz w:val="29"/>
          <w:szCs w:val="29"/>
          <w:lang w:val="en-US" w:eastAsia="en-US" w:bidi="ar-SA"/>
        </w:rPr>
        <w:t>乙方应在每月</w:t>
      </w:r>
      <w:r>
        <w:rPr>
          <w:rFonts w:hint="eastAsia" w:ascii="仿宋" w:hAnsi="仿宋" w:eastAsia="仿宋" w:cs="仿宋"/>
          <w:snapToGrid w:val="0"/>
          <w:color w:val="000000"/>
          <w:spacing w:val="15"/>
          <w:kern w:val="0"/>
          <w:sz w:val="29"/>
          <w:szCs w:val="29"/>
          <w:u w:val="single"/>
          <w:lang w:val="en-US" w:eastAsia="zh-CN" w:bidi="ar-SA"/>
        </w:rPr>
        <w:t xml:space="preserve">    </w:t>
      </w:r>
      <w:r>
        <w:rPr>
          <w:rFonts w:ascii="仿宋" w:hAnsi="仿宋" w:eastAsia="仿宋" w:cs="仿宋"/>
          <w:snapToGrid w:val="0"/>
          <w:color w:val="000000"/>
          <w:spacing w:val="15"/>
          <w:kern w:val="0"/>
          <w:sz w:val="29"/>
          <w:szCs w:val="29"/>
          <w:lang w:val="en-US" w:eastAsia="en-US" w:bidi="ar-SA"/>
        </w:rPr>
        <w:t>日前发放上月为甲方服务的保安人员薪酬，如</w:t>
      </w:r>
      <w:r>
        <w:rPr>
          <w:rFonts w:ascii="仿宋" w:hAnsi="仿宋" w:eastAsia="仿宋" w:cs="仿宋"/>
          <w:snapToGrid w:val="0"/>
          <w:color w:val="000000"/>
          <w:spacing w:val="12"/>
          <w:kern w:val="0"/>
          <w:sz w:val="29"/>
          <w:szCs w:val="29"/>
          <w:lang w:val="en-US" w:eastAsia="en-US" w:bidi="ar-SA"/>
        </w:rPr>
        <w:t>逾期未能按时发放的</w:t>
      </w:r>
      <w:r>
        <w:rPr>
          <w:rFonts w:hint="eastAsia" w:ascii="仿宋" w:hAnsi="仿宋" w:eastAsia="仿宋" w:cs="仿宋"/>
          <w:snapToGrid w:val="0"/>
          <w:color w:val="000000"/>
          <w:spacing w:val="12"/>
          <w:kern w:val="0"/>
          <w:sz w:val="29"/>
          <w:szCs w:val="29"/>
          <w:lang w:val="en-US" w:eastAsia="zh-CN" w:bidi="ar-SA"/>
        </w:rPr>
        <w:t>，</w:t>
      </w:r>
      <w:r>
        <w:rPr>
          <w:rFonts w:ascii="仿宋" w:hAnsi="仿宋" w:eastAsia="仿宋" w:cs="仿宋"/>
          <w:snapToGrid w:val="0"/>
          <w:color w:val="000000"/>
          <w:spacing w:val="12"/>
          <w:kern w:val="0"/>
          <w:sz w:val="29"/>
          <w:szCs w:val="29"/>
          <w:lang w:val="en-US" w:eastAsia="en-US" w:bidi="ar-SA"/>
        </w:rPr>
        <w:t>甲方按照</w:t>
      </w:r>
      <w:r>
        <w:rPr>
          <w:rFonts w:ascii="仿宋" w:hAnsi="仿宋" w:eastAsia="仿宋" w:cs="仿宋"/>
          <w:snapToGrid w:val="0"/>
          <w:color w:val="000000"/>
          <w:spacing w:val="12"/>
          <w:kern w:val="0"/>
          <w:sz w:val="29"/>
          <w:szCs w:val="29"/>
          <w:u w:val="single" w:color="auto"/>
          <w:lang w:val="en-US" w:eastAsia="en-US" w:bidi="ar-SA"/>
        </w:rPr>
        <w:t>500元/</w:t>
      </w:r>
      <w:r>
        <w:rPr>
          <w:rFonts w:hint="eastAsia" w:ascii="仿宋" w:hAnsi="仿宋" w:eastAsia="仿宋" w:cs="仿宋"/>
          <w:snapToGrid w:val="0"/>
          <w:color w:val="000000"/>
          <w:spacing w:val="12"/>
          <w:kern w:val="0"/>
          <w:sz w:val="29"/>
          <w:szCs w:val="29"/>
          <w:u w:val="single" w:color="auto"/>
          <w:lang w:val="en-US" w:eastAsia="zh-CN" w:bidi="ar-SA"/>
        </w:rPr>
        <w:t>日</w:t>
      </w:r>
      <w:r>
        <w:rPr>
          <w:rFonts w:ascii="仿宋" w:hAnsi="仿宋" w:eastAsia="仿宋" w:cs="仿宋"/>
          <w:snapToGrid w:val="0"/>
          <w:color w:val="000000"/>
          <w:spacing w:val="12"/>
          <w:kern w:val="0"/>
          <w:sz w:val="29"/>
          <w:szCs w:val="29"/>
          <w:lang w:val="en-US" w:eastAsia="en-US" w:bidi="ar-SA"/>
        </w:rPr>
        <w:t>标准扣除服务费用。</w:t>
      </w:r>
    </w:p>
    <w:p w14:paraId="3D819C10">
      <w:pPr>
        <w:keepNext w:val="0"/>
        <w:keepLines w:val="0"/>
        <w:pageBreakBefore w:val="0"/>
        <w:widowControl/>
        <w:kinsoku w:val="0"/>
        <w:wordWrap/>
        <w:overflowPunct/>
        <w:topLinePunct w:val="0"/>
        <w:autoSpaceDE w:val="0"/>
        <w:autoSpaceDN w:val="0"/>
        <w:bidi w:val="0"/>
        <w:adjustRightInd w:val="0"/>
        <w:snapToGrid w:val="0"/>
        <w:spacing w:before="94" w:line="360" w:lineRule="auto"/>
        <w:ind w:left="0" w:right="0" w:firstLine="612" w:firstLineChars="200"/>
        <w:jc w:val="left"/>
        <w:textAlignment w:val="baseline"/>
        <w:rPr>
          <w:rFonts w:ascii="仿宋" w:hAnsi="仿宋" w:eastAsia="仿宋" w:cs="仿宋"/>
          <w:snapToGrid w:val="0"/>
          <w:color w:val="000000"/>
          <w:spacing w:val="8"/>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3.8 因乙方未与甲方结算或者其他乙方原因导致乙方派驻现场服务的保安人员工资未发放的，甲方有权视情况或根据相关政府部门的指示，从实际应付给乙方的合同费用中扣除相应金额支付乙方保安人员工资。如 乙方保安人员工资由甲方先行垫付的，乙方应全额补偿给甲方。</w:t>
      </w:r>
    </w:p>
    <w:p w14:paraId="78EDC182">
      <w:pPr>
        <w:kinsoku w:val="0"/>
        <w:autoSpaceDE w:val="0"/>
        <w:autoSpaceDN w:val="0"/>
        <w:adjustRightInd w:val="0"/>
        <w:snapToGrid w:val="0"/>
        <w:spacing w:before="174" w:line="221" w:lineRule="auto"/>
        <w:ind w:left="594"/>
        <w:jc w:val="left"/>
        <w:textAlignment w:val="baseline"/>
        <w:outlineLvl w:val="2"/>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37"/>
          <w:kern w:val="0"/>
          <w:sz w:val="28"/>
          <w:szCs w:val="28"/>
          <w:lang w:val="en-US" w:eastAsia="en-US" w:bidi="ar-SA"/>
        </w:rPr>
        <w:t>第四条</w:t>
      </w:r>
      <w:r>
        <w:rPr>
          <w:rFonts w:hint="eastAsia" w:ascii="仿宋" w:hAnsi="仿宋" w:eastAsia="仿宋" w:cs="仿宋"/>
          <w:b/>
          <w:bCs/>
          <w:snapToGrid w:val="0"/>
          <w:color w:val="000000"/>
          <w:spacing w:val="37"/>
          <w:kern w:val="0"/>
          <w:sz w:val="28"/>
          <w:szCs w:val="28"/>
          <w:lang w:val="en-US" w:eastAsia="zh-CN" w:bidi="ar-SA"/>
        </w:rPr>
        <w:t xml:space="preserve"> </w:t>
      </w:r>
      <w:r>
        <w:rPr>
          <w:rFonts w:ascii="仿宋" w:hAnsi="仿宋" w:eastAsia="仿宋" w:cs="仿宋"/>
          <w:b/>
          <w:bCs/>
          <w:snapToGrid w:val="0"/>
          <w:color w:val="000000"/>
          <w:spacing w:val="37"/>
          <w:kern w:val="0"/>
          <w:sz w:val="28"/>
          <w:szCs w:val="28"/>
          <w:lang w:val="en-US" w:eastAsia="en-US" w:bidi="ar-SA"/>
        </w:rPr>
        <w:t>履约保证金</w:t>
      </w:r>
    </w:p>
    <w:p w14:paraId="75C7E277">
      <w:pPr>
        <w:kinsoku w:val="0"/>
        <w:autoSpaceDE w:val="0"/>
        <w:autoSpaceDN w:val="0"/>
        <w:adjustRightInd w:val="0"/>
        <w:snapToGrid w:val="0"/>
        <w:spacing w:before="318" w:line="221" w:lineRule="auto"/>
        <w:ind w:left="59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12"/>
          <w:kern w:val="0"/>
          <w:sz w:val="28"/>
          <w:szCs w:val="28"/>
          <w:lang w:val="en-US" w:eastAsia="en-US" w:bidi="ar-SA"/>
        </w:rPr>
        <w:t>4.1</w:t>
      </w:r>
      <w:r>
        <w:rPr>
          <w:rFonts w:ascii="宋体" w:hAnsi="宋体" w:eastAsia="宋体" w:cs="宋体"/>
          <w:snapToGrid w:val="0"/>
          <w:color w:val="000000"/>
          <w:spacing w:val="118"/>
          <w:kern w:val="0"/>
          <w:sz w:val="28"/>
          <w:szCs w:val="28"/>
          <w:lang w:val="en-US" w:eastAsia="en-US" w:bidi="ar-SA"/>
        </w:rPr>
        <w:t xml:space="preserve"> </w:t>
      </w:r>
      <w:r>
        <w:rPr>
          <w:rFonts w:ascii="仿宋" w:hAnsi="仿宋" w:eastAsia="仿宋" w:cs="仿宋"/>
          <w:snapToGrid w:val="0"/>
          <w:color w:val="000000"/>
          <w:spacing w:val="12"/>
          <w:kern w:val="0"/>
          <w:sz w:val="28"/>
          <w:szCs w:val="28"/>
          <w:lang w:val="en-US" w:eastAsia="en-US" w:bidi="ar-SA"/>
        </w:rPr>
        <w:t>履约保证金金额</w:t>
      </w:r>
    </w:p>
    <w:p w14:paraId="632AAFFC">
      <w:pPr>
        <w:keepNext w:val="0"/>
        <w:keepLines w:val="0"/>
        <w:pageBreakBefore w:val="0"/>
        <w:widowControl/>
        <w:kinsoku w:val="0"/>
        <w:wordWrap/>
        <w:overflowPunct/>
        <w:topLinePunct w:val="0"/>
        <w:autoSpaceDE w:val="0"/>
        <w:autoSpaceDN w:val="0"/>
        <w:bidi w:val="0"/>
        <w:adjustRightInd w:val="0"/>
        <w:snapToGrid w:val="0"/>
        <w:spacing w:before="331" w:line="348" w:lineRule="auto"/>
        <w:ind w:right="0" w:firstLine="620" w:firstLineChars="200"/>
        <w:jc w:val="both"/>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15"/>
          <w:kern w:val="0"/>
          <w:sz w:val="28"/>
          <w:szCs w:val="28"/>
          <w:lang w:val="en-US" w:eastAsia="en-US" w:bidi="ar-SA"/>
        </w:rPr>
        <w:t>乙方应当应在本合同签订之日起</w:t>
      </w:r>
      <w:r>
        <w:rPr>
          <w:rFonts w:ascii="仿宋" w:hAnsi="仿宋" w:eastAsia="仿宋" w:cs="仿宋"/>
          <w:snapToGrid w:val="0"/>
          <w:color w:val="000000"/>
          <w:spacing w:val="77"/>
          <w:kern w:val="0"/>
          <w:sz w:val="28"/>
          <w:szCs w:val="28"/>
          <w:lang w:val="en-US" w:eastAsia="en-US" w:bidi="ar-SA"/>
        </w:rPr>
        <w:t xml:space="preserve"> </w:t>
      </w:r>
      <w:r>
        <w:rPr>
          <w:rFonts w:ascii="Times New Roman" w:hAnsi="Times New Roman" w:eastAsia="Times New Roman" w:cs="Times New Roman"/>
          <w:snapToGrid w:val="0"/>
          <w:color w:val="000000"/>
          <w:spacing w:val="-37"/>
          <w:kern w:val="0"/>
          <w:sz w:val="28"/>
          <w:szCs w:val="28"/>
          <w:u w:val="single" w:color="auto"/>
          <w:lang w:val="en-US" w:eastAsia="en-US" w:bidi="ar-SA"/>
        </w:rPr>
        <w:t xml:space="preserve"> </w:t>
      </w:r>
      <w:r>
        <w:rPr>
          <w:rFonts w:ascii="Times New Roman" w:hAnsi="Times New Roman" w:eastAsia="Times New Roman" w:cs="Times New Roman"/>
          <w:snapToGrid w:val="0"/>
          <w:color w:val="000000"/>
          <w:spacing w:val="15"/>
          <w:kern w:val="0"/>
          <w:sz w:val="28"/>
          <w:szCs w:val="28"/>
          <w:u w:val="single" w:color="auto"/>
          <w:lang w:val="en-US" w:eastAsia="en-US" w:bidi="ar-SA"/>
        </w:rPr>
        <w:t>10</w:t>
      </w:r>
      <w:r>
        <w:rPr>
          <w:rFonts w:ascii="Times New Roman" w:hAnsi="Times New Roman" w:eastAsia="Times New Roman" w:cs="Times New Roman"/>
          <w:snapToGrid w:val="0"/>
          <w:color w:val="000000"/>
          <w:spacing w:val="15"/>
          <w:kern w:val="0"/>
          <w:sz w:val="28"/>
          <w:szCs w:val="28"/>
          <w:lang w:val="en-US" w:eastAsia="en-US" w:bidi="ar-SA"/>
        </w:rPr>
        <w:t xml:space="preserve">  </w:t>
      </w:r>
      <w:r>
        <w:rPr>
          <w:rFonts w:ascii="仿宋" w:hAnsi="仿宋" w:eastAsia="仿宋" w:cs="仿宋"/>
          <w:snapToGrid w:val="0"/>
          <w:color w:val="000000"/>
          <w:spacing w:val="15"/>
          <w:kern w:val="0"/>
          <w:sz w:val="28"/>
          <w:szCs w:val="28"/>
          <w:lang w:val="en-US" w:eastAsia="en-US" w:bidi="ar-SA"/>
        </w:rPr>
        <w:t>个工作</w:t>
      </w:r>
      <w:r>
        <w:rPr>
          <w:rFonts w:ascii="仿宋" w:hAnsi="仿宋" w:eastAsia="仿宋" w:cs="仿宋"/>
          <w:snapToGrid w:val="0"/>
          <w:color w:val="000000"/>
          <w:spacing w:val="14"/>
          <w:kern w:val="0"/>
          <w:sz w:val="28"/>
          <w:szCs w:val="28"/>
          <w:lang w:val="en-US" w:eastAsia="en-US" w:bidi="ar-SA"/>
        </w:rPr>
        <w:t>日内且在本合同服务期开</w:t>
      </w:r>
      <w:r>
        <w:rPr>
          <w:rFonts w:ascii="仿宋" w:hAnsi="仿宋" w:eastAsia="仿宋" w:cs="仿宋"/>
          <w:snapToGrid w:val="0"/>
          <w:color w:val="000000"/>
          <w:spacing w:val="21"/>
          <w:kern w:val="0"/>
          <w:sz w:val="28"/>
          <w:szCs w:val="28"/>
          <w:lang w:val="en-US" w:eastAsia="en-US" w:bidi="ar-SA"/>
        </w:rPr>
        <w:t>始前按照本合同第3.1条约定的合同暂定含税总金额的</w:t>
      </w:r>
      <w:r>
        <w:rPr>
          <w:rFonts w:ascii="Times New Roman" w:hAnsi="Times New Roman" w:eastAsia="Times New Roman" w:cs="Times New Roman"/>
          <w:snapToGrid w:val="0"/>
          <w:color w:val="000000"/>
          <w:spacing w:val="21"/>
          <w:kern w:val="0"/>
          <w:sz w:val="28"/>
          <w:szCs w:val="28"/>
          <w:u w:val="single" w:color="auto"/>
          <w:lang w:val="en-US" w:eastAsia="en-US" w:bidi="ar-SA"/>
        </w:rPr>
        <w:t xml:space="preserve">    </w:t>
      </w:r>
      <w:r>
        <w:rPr>
          <w:rFonts w:ascii="Times New Roman" w:hAnsi="Times New Roman" w:eastAsia="Times New Roman" w:cs="Times New Roman"/>
          <w:snapToGrid w:val="0"/>
          <w:color w:val="000000"/>
          <w:spacing w:val="20"/>
          <w:kern w:val="0"/>
          <w:sz w:val="28"/>
          <w:szCs w:val="28"/>
          <w:u w:val="single" w:color="auto"/>
          <w:lang w:val="en-US" w:eastAsia="en-US" w:bidi="ar-SA"/>
        </w:rPr>
        <w:t xml:space="preserve">    </w:t>
      </w:r>
      <w:r>
        <w:rPr>
          <w:rFonts w:ascii="Times New Roman" w:hAnsi="Times New Roman" w:eastAsia="Times New Roman" w:cs="Times New Roman"/>
          <w:snapToGrid w:val="0"/>
          <w:color w:val="000000"/>
          <w:spacing w:val="-60"/>
          <w:kern w:val="0"/>
          <w:sz w:val="28"/>
          <w:szCs w:val="28"/>
          <w:lang w:val="en-US" w:eastAsia="en-US" w:bidi="ar-SA"/>
        </w:rPr>
        <w:t xml:space="preserve"> </w:t>
      </w:r>
      <w:r>
        <w:rPr>
          <w:rFonts w:ascii="仿宋" w:hAnsi="仿宋" w:eastAsia="仿宋" w:cs="仿宋"/>
          <w:snapToGrid w:val="0"/>
          <w:color w:val="000000"/>
          <w:spacing w:val="20"/>
          <w:kern w:val="0"/>
          <w:sz w:val="28"/>
          <w:szCs w:val="28"/>
          <w:lang w:val="en-US" w:eastAsia="en-US" w:bidi="ar-SA"/>
        </w:rPr>
        <w:t>%,共计人民</w:t>
      </w:r>
      <w:r>
        <w:rPr>
          <w:rFonts w:ascii="仿宋" w:hAnsi="仿宋" w:eastAsia="仿宋" w:cs="仿宋"/>
          <w:snapToGrid w:val="0"/>
          <w:color w:val="000000"/>
          <w:spacing w:val="19"/>
          <w:kern w:val="0"/>
          <w:sz w:val="28"/>
          <w:szCs w:val="28"/>
          <w:lang w:val="en-US" w:eastAsia="en-US" w:bidi="ar-SA"/>
        </w:rPr>
        <w:t>币</w:t>
      </w:r>
      <w:r>
        <w:rPr>
          <w:rFonts w:hint="eastAsia" w:ascii="仿宋" w:hAnsi="仿宋" w:eastAsia="仿宋" w:cs="仿宋"/>
          <w:snapToGrid w:val="0"/>
          <w:color w:val="000000"/>
          <w:spacing w:val="19"/>
          <w:kern w:val="0"/>
          <w:sz w:val="28"/>
          <w:szCs w:val="28"/>
          <w:u w:val="single"/>
          <w:lang w:val="en-US" w:eastAsia="zh-CN" w:bidi="ar-SA"/>
        </w:rPr>
        <w:t xml:space="preserve">         </w:t>
      </w:r>
      <w:r>
        <w:rPr>
          <w:rFonts w:ascii="仿宋" w:hAnsi="仿宋" w:eastAsia="仿宋" w:cs="仿宋"/>
          <w:snapToGrid w:val="0"/>
          <w:color w:val="000000"/>
          <w:spacing w:val="19"/>
          <w:kern w:val="0"/>
          <w:sz w:val="28"/>
          <w:szCs w:val="28"/>
          <w:lang w:val="en-US" w:eastAsia="en-US" w:bidi="ar-SA"/>
        </w:rPr>
        <w:t>元(大写：人民币</w:t>
      </w:r>
      <w:r>
        <w:rPr>
          <w:rFonts w:hint="eastAsia" w:ascii="仿宋" w:hAnsi="仿宋" w:eastAsia="仿宋" w:cs="仿宋"/>
          <w:snapToGrid w:val="0"/>
          <w:color w:val="000000"/>
          <w:spacing w:val="19"/>
          <w:kern w:val="0"/>
          <w:sz w:val="28"/>
          <w:szCs w:val="28"/>
          <w:u w:val="single" w:color="auto"/>
          <w:lang w:val="en-US" w:eastAsia="zh-CN" w:bidi="ar-SA"/>
        </w:rPr>
        <w:t xml:space="preserve">        </w:t>
      </w:r>
      <w:r>
        <w:rPr>
          <w:rFonts w:ascii="仿宋" w:hAnsi="仿宋" w:eastAsia="仿宋" w:cs="仿宋"/>
          <w:snapToGrid w:val="0"/>
          <w:color w:val="000000"/>
          <w:spacing w:val="19"/>
          <w:kern w:val="0"/>
          <w:sz w:val="28"/>
          <w:szCs w:val="28"/>
          <w:lang w:val="en-US" w:eastAsia="en-US" w:bidi="ar-SA"/>
        </w:rPr>
        <w:t>)作为履约保证金交付给甲方</w:t>
      </w:r>
      <w:r>
        <w:rPr>
          <w:rFonts w:hint="eastAsia" w:ascii="仿宋" w:hAnsi="仿宋" w:eastAsia="仿宋" w:cs="仿宋"/>
          <w:snapToGrid w:val="0"/>
          <w:color w:val="000000"/>
          <w:spacing w:val="19"/>
          <w:kern w:val="0"/>
          <w:sz w:val="28"/>
          <w:szCs w:val="28"/>
          <w:lang w:val="en-US" w:eastAsia="zh-CN" w:bidi="ar-SA"/>
        </w:rPr>
        <w:t>，</w:t>
      </w:r>
      <w:r>
        <w:rPr>
          <w:rFonts w:ascii="仿宋" w:hAnsi="仿宋" w:eastAsia="仿宋" w:cs="仿宋"/>
          <w:snapToGrid w:val="0"/>
          <w:color w:val="000000"/>
          <w:spacing w:val="19"/>
          <w:kern w:val="0"/>
          <w:sz w:val="28"/>
          <w:szCs w:val="28"/>
          <w:lang w:val="en-US" w:eastAsia="en-US" w:bidi="ar-SA"/>
        </w:rPr>
        <w:t>甲方</w:t>
      </w:r>
      <w:r>
        <w:rPr>
          <w:rFonts w:ascii="仿宋" w:hAnsi="仿宋" w:eastAsia="仿宋" w:cs="仿宋"/>
          <w:snapToGrid w:val="0"/>
          <w:color w:val="000000"/>
          <w:spacing w:val="10"/>
          <w:kern w:val="0"/>
          <w:sz w:val="28"/>
          <w:szCs w:val="28"/>
          <w:lang w:val="en-US" w:eastAsia="en-US" w:bidi="ar-SA"/>
        </w:rPr>
        <w:t>向乙方开具财务收款收据。</w:t>
      </w:r>
    </w:p>
    <w:p w14:paraId="0D444DC1">
      <w:pPr>
        <w:kinsoku w:val="0"/>
        <w:autoSpaceDE w:val="0"/>
        <w:autoSpaceDN w:val="0"/>
        <w:adjustRightInd w:val="0"/>
        <w:snapToGrid w:val="0"/>
        <w:spacing w:before="126" w:line="221" w:lineRule="auto"/>
        <w:ind w:left="59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12"/>
          <w:kern w:val="0"/>
          <w:sz w:val="28"/>
          <w:szCs w:val="28"/>
          <w:lang w:val="en-US" w:eastAsia="en-US" w:bidi="ar-SA"/>
        </w:rPr>
        <w:t>4.2</w:t>
      </w:r>
      <w:r>
        <w:rPr>
          <w:rFonts w:ascii="宋体" w:hAnsi="宋体" w:eastAsia="宋体" w:cs="宋体"/>
          <w:snapToGrid w:val="0"/>
          <w:color w:val="000000"/>
          <w:spacing w:val="109"/>
          <w:kern w:val="0"/>
          <w:sz w:val="28"/>
          <w:szCs w:val="28"/>
          <w:lang w:val="en-US" w:eastAsia="en-US" w:bidi="ar-SA"/>
        </w:rPr>
        <w:t xml:space="preserve"> </w:t>
      </w:r>
      <w:r>
        <w:rPr>
          <w:rFonts w:ascii="仿宋" w:hAnsi="仿宋" w:eastAsia="仿宋" w:cs="仿宋"/>
          <w:snapToGrid w:val="0"/>
          <w:color w:val="000000"/>
          <w:spacing w:val="12"/>
          <w:kern w:val="0"/>
          <w:sz w:val="28"/>
          <w:szCs w:val="28"/>
          <w:lang w:val="en-US" w:eastAsia="en-US" w:bidi="ar-SA"/>
        </w:rPr>
        <w:t>履约保证金的保证范围</w:t>
      </w:r>
    </w:p>
    <w:p w14:paraId="5C3C072A">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55CAE71">
      <w:pPr>
        <w:kinsoku w:val="0"/>
        <w:autoSpaceDE w:val="0"/>
        <w:autoSpaceDN w:val="0"/>
        <w:adjustRightInd w:val="0"/>
        <w:snapToGrid w:val="0"/>
        <w:spacing w:before="91" w:line="345" w:lineRule="auto"/>
        <w:ind w:firstLine="590"/>
        <w:jc w:val="both"/>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1"/>
          <w:kern w:val="0"/>
          <w:sz w:val="28"/>
          <w:szCs w:val="28"/>
          <w:lang w:val="en-US" w:eastAsia="en-US" w:bidi="ar-SA"/>
        </w:rPr>
        <w:t>履约保证金的保证范围包括但不限于：合同约定的乙方违约责任、乙方给</w:t>
      </w:r>
      <w:r>
        <w:rPr>
          <w:rFonts w:ascii="仿宋" w:hAnsi="仿宋" w:eastAsia="仿宋" w:cs="仿宋"/>
          <w:snapToGrid w:val="0"/>
          <w:color w:val="000000"/>
          <w:spacing w:val="14"/>
          <w:kern w:val="0"/>
          <w:sz w:val="28"/>
          <w:szCs w:val="28"/>
          <w:lang w:val="en-US" w:eastAsia="en-US" w:bidi="ar-SA"/>
        </w:rPr>
        <w:t xml:space="preserve"> </w:t>
      </w:r>
      <w:r>
        <w:rPr>
          <w:rFonts w:ascii="仿宋" w:hAnsi="仿宋" w:eastAsia="仿宋" w:cs="仿宋"/>
          <w:snapToGrid w:val="0"/>
          <w:color w:val="000000"/>
          <w:kern w:val="0"/>
          <w:sz w:val="28"/>
          <w:szCs w:val="28"/>
          <w:lang w:val="en-US" w:eastAsia="en-US" w:bidi="ar-SA"/>
        </w:rPr>
        <w:t>甲方或第三方造成的人身或财产损失或行政、刑事赔偿、罚款、罚金、滞纳金</w:t>
      </w:r>
      <w:r>
        <w:rPr>
          <w:rFonts w:ascii="仿宋" w:hAnsi="仿宋" w:eastAsia="仿宋" w:cs="仿宋"/>
          <w:snapToGrid w:val="0"/>
          <w:color w:val="000000"/>
          <w:spacing w:val="18"/>
          <w:kern w:val="0"/>
          <w:sz w:val="28"/>
          <w:szCs w:val="28"/>
          <w:lang w:val="en-US" w:eastAsia="en-US" w:bidi="ar-SA"/>
        </w:rPr>
        <w:t xml:space="preserve"> </w:t>
      </w:r>
      <w:r>
        <w:rPr>
          <w:rFonts w:ascii="仿宋" w:hAnsi="仿宋" w:eastAsia="仿宋" w:cs="仿宋"/>
          <w:snapToGrid w:val="0"/>
          <w:color w:val="000000"/>
          <w:spacing w:val="-17"/>
          <w:kern w:val="0"/>
          <w:sz w:val="28"/>
          <w:szCs w:val="28"/>
          <w:lang w:val="en-US" w:eastAsia="en-US" w:bidi="ar-SA"/>
        </w:rPr>
        <w:t>等。</w:t>
      </w:r>
    </w:p>
    <w:p w14:paraId="083FDDB7">
      <w:pPr>
        <w:kinsoku w:val="0"/>
        <w:autoSpaceDE w:val="0"/>
        <w:autoSpaceDN w:val="0"/>
        <w:adjustRightInd w:val="0"/>
        <w:snapToGrid w:val="0"/>
        <w:spacing w:before="149" w:line="221" w:lineRule="auto"/>
        <w:ind w:left="59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15"/>
          <w:kern w:val="0"/>
          <w:sz w:val="28"/>
          <w:szCs w:val="28"/>
          <w:lang w:val="en-US" w:eastAsia="en-US" w:bidi="ar-SA"/>
        </w:rPr>
        <w:t>4.3</w:t>
      </w:r>
      <w:r>
        <w:rPr>
          <w:rFonts w:ascii="宋体" w:hAnsi="宋体" w:eastAsia="宋体" w:cs="宋体"/>
          <w:snapToGrid w:val="0"/>
          <w:color w:val="000000"/>
          <w:spacing w:val="109"/>
          <w:kern w:val="0"/>
          <w:sz w:val="28"/>
          <w:szCs w:val="28"/>
          <w:lang w:val="en-US" w:eastAsia="en-US" w:bidi="ar-SA"/>
        </w:rPr>
        <w:t xml:space="preserve"> </w:t>
      </w:r>
      <w:r>
        <w:rPr>
          <w:rFonts w:ascii="仿宋" w:hAnsi="仿宋" w:eastAsia="仿宋" w:cs="仿宋"/>
          <w:snapToGrid w:val="0"/>
          <w:color w:val="000000"/>
          <w:spacing w:val="15"/>
          <w:kern w:val="0"/>
          <w:sz w:val="28"/>
          <w:szCs w:val="28"/>
          <w:lang w:val="en-US" w:eastAsia="en-US" w:bidi="ar-SA"/>
        </w:rPr>
        <w:t>履约保证金的使用及退还</w:t>
      </w:r>
    </w:p>
    <w:p w14:paraId="304BA3A9">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5AD3E9F">
      <w:pPr>
        <w:kinsoku w:val="0"/>
        <w:autoSpaceDE w:val="0"/>
        <w:autoSpaceDN w:val="0"/>
        <w:adjustRightInd w:val="0"/>
        <w:snapToGrid w:val="0"/>
        <w:spacing w:before="92" w:line="343" w:lineRule="auto"/>
        <w:ind w:right="29" w:firstLine="590"/>
        <w:jc w:val="both"/>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5"/>
          <w:kern w:val="0"/>
          <w:sz w:val="28"/>
          <w:szCs w:val="28"/>
          <w:lang w:val="en-US" w:eastAsia="en-US" w:bidi="ar-SA"/>
        </w:rPr>
        <w:t>乙方出现本合同约定情形(包括但不限于乙方违约、甲方垫付款项</w:t>
      </w:r>
      <w:r>
        <w:rPr>
          <w:rFonts w:ascii="仿宋" w:hAnsi="仿宋" w:eastAsia="仿宋" w:cs="仿宋"/>
          <w:snapToGrid w:val="0"/>
          <w:color w:val="000000"/>
          <w:spacing w:val="4"/>
          <w:kern w:val="0"/>
          <w:sz w:val="28"/>
          <w:szCs w:val="28"/>
          <w:lang w:val="en-US" w:eastAsia="en-US" w:bidi="ar-SA"/>
        </w:rPr>
        <w:t>、甲方</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5"/>
          <w:kern w:val="0"/>
          <w:sz w:val="28"/>
          <w:szCs w:val="28"/>
          <w:lang w:val="en-US" w:eastAsia="en-US" w:bidi="ar-SA"/>
        </w:rPr>
        <w:t>产生维权费用及其他一切损失的</w:t>
      </w:r>
      <w:r>
        <w:rPr>
          <w:rFonts w:hint="eastAsia" w:ascii="仿宋" w:hAnsi="仿宋" w:eastAsia="仿宋" w:cs="仿宋"/>
          <w:snapToGrid w:val="0"/>
          <w:color w:val="000000"/>
          <w:spacing w:val="5"/>
          <w:kern w:val="0"/>
          <w:sz w:val="28"/>
          <w:szCs w:val="28"/>
          <w:lang w:val="en-US" w:eastAsia="zh-CN" w:bidi="ar-SA"/>
        </w:rPr>
        <w:t>）</w:t>
      </w:r>
      <w:r>
        <w:rPr>
          <w:rFonts w:ascii="仿宋" w:hAnsi="仿宋" w:eastAsia="仿宋" w:cs="仿宋"/>
          <w:snapToGrid w:val="0"/>
          <w:color w:val="000000"/>
          <w:spacing w:val="5"/>
          <w:kern w:val="0"/>
          <w:sz w:val="28"/>
          <w:szCs w:val="28"/>
          <w:lang w:val="en-US" w:eastAsia="en-US" w:bidi="ar-SA"/>
        </w:rPr>
        <w:t>，甲方有权直接扣减乙方的履约保证金，当</w:t>
      </w:r>
      <w:r>
        <w:rPr>
          <w:rFonts w:ascii="仿宋" w:hAnsi="仿宋" w:eastAsia="仿宋" w:cs="仿宋"/>
          <w:snapToGrid w:val="0"/>
          <w:color w:val="000000"/>
          <w:kern w:val="0"/>
          <w:sz w:val="28"/>
          <w:szCs w:val="28"/>
          <w:lang w:val="en-US" w:eastAsia="en-US" w:bidi="ar-SA"/>
        </w:rPr>
        <w:t>履约保证金数额不足时，乙方应当在接到甲方通知之日起三个工作日内补足，</w:t>
      </w:r>
      <w:r>
        <w:rPr>
          <w:rFonts w:hint="eastAsia" w:ascii="仿宋" w:hAnsi="仿宋" w:eastAsia="仿宋" w:cs="仿宋"/>
          <w:snapToGrid w:val="0"/>
          <w:color w:val="000000"/>
          <w:kern w:val="0"/>
          <w:sz w:val="28"/>
          <w:szCs w:val="28"/>
          <w:lang w:val="en-US" w:eastAsia="zh-CN" w:bidi="ar-SA"/>
        </w:rPr>
        <w:t>否</w:t>
      </w:r>
      <w:r>
        <w:rPr>
          <w:rFonts w:ascii="仿宋" w:hAnsi="仿宋" w:eastAsia="仿宋" w:cs="仿宋"/>
          <w:snapToGrid w:val="0"/>
          <w:color w:val="000000"/>
          <w:spacing w:val="1"/>
          <w:kern w:val="0"/>
          <w:sz w:val="28"/>
          <w:szCs w:val="28"/>
          <w:lang w:val="en-US" w:eastAsia="en-US" w:bidi="ar-SA"/>
        </w:rPr>
        <w:t>则乙方行为构成违约，甲方有权根据合同约定要求乙方承担违约责任，且甲</w:t>
      </w:r>
      <w:r>
        <w:rPr>
          <w:rFonts w:ascii="仿宋" w:hAnsi="仿宋" w:eastAsia="仿宋" w:cs="仿宋"/>
          <w:snapToGrid w:val="0"/>
          <w:color w:val="000000"/>
          <w:spacing w:val="-6"/>
          <w:kern w:val="0"/>
          <w:sz w:val="28"/>
          <w:szCs w:val="28"/>
          <w:lang w:val="en-US" w:eastAsia="en-US" w:bidi="ar-SA"/>
        </w:rPr>
        <w:t>方有权单方解除合同。</w:t>
      </w:r>
    </w:p>
    <w:p w14:paraId="51CA5801">
      <w:pPr>
        <w:kinsoku w:val="0"/>
        <w:autoSpaceDE w:val="0"/>
        <w:autoSpaceDN w:val="0"/>
        <w:adjustRightInd w:val="0"/>
        <w:snapToGrid w:val="0"/>
        <w:spacing w:before="146" w:line="344" w:lineRule="auto"/>
        <w:ind w:right="28" w:firstLine="590"/>
        <w:jc w:val="both"/>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kern w:val="0"/>
          <w:sz w:val="28"/>
          <w:szCs w:val="28"/>
          <w:lang w:val="en-US" w:eastAsia="en-US" w:bidi="ar-SA"/>
        </w:rPr>
        <w:t>乙方应当在本合同约定的义务履行完毕之日起凭履约保证金收款收据原件</w:t>
      </w:r>
      <w:r>
        <w:rPr>
          <w:rFonts w:ascii="仿宋" w:hAnsi="仿宋" w:eastAsia="仿宋" w:cs="仿宋"/>
          <w:snapToGrid w:val="0"/>
          <w:color w:val="000000"/>
          <w:spacing w:val="17"/>
          <w:kern w:val="0"/>
          <w:sz w:val="28"/>
          <w:szCs w:val="28"/>
          <w:lang w:val="en-US" w:eastAsia="en-US" w:bidi="ar-SA"/>
        </w:rPr>
        <w:t xml:space="preserve"> </w:t>
      </w:r>
      <w:r>
        <w:rPr>
          <w:rFonts w:ascii="仿宋" w:hAnsi="仿宋" w:eastAsia="仿宋" w:cs="仿宋"/>
          <w:snapToGrid w:val="0"/>
          <w:color w:val="000000"/>
          <w:kern w:val="0"/>
          <w:sz w:val="28"/>
          <w:szCs w:val="28"/>
          <w:lang w:val="en-US" w:eastAsia="en-US" w:bidi="ar-SA"/>
        </w:rPr>
        <w:t>向甲方提交退款申请，甲方核实无误并确认合同</w:t>
      </w:r>
      <w:r>
        <w:rPr>
          <w:rFonts w:ascii="仿宋" w:hAnsi="仿宋" w:eastAsia="仿宋" w:cs="仿宋"/>
          <w:snapToGrid w:val="0"/>
          <w:color w:val="000000"/>
          <w:spacing w:val="-1"/>
          <w:kern w:val="0"/>
          <w:sz w:val="28"/>
          <w:szCs w:val="28"/>
          <w:lang w:val="en-US" w:eastAsia="en-US" w:bidi="ar-SA"/>
        </w:rPr>
        <w:t>履行完毕后30个工作日内将履</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8"/>
          <w:kern w:val="0"/>
          <w:sz w:val="28"/>
          <w:szCs w:val="28"/>
          <w:lang w:val="en-US" w:eastAsia="en-US" w:bidi="ar-SA"/>
        </w:rPr>
        <w:t>约保证金无息退还给乙方。</w:t>
      </w:r>
    </w:p>
    <w:p w14:paraId="74EF4C3D">
      <w:pPr>
        <w:kinsoku w:val="0"/>
        <w:autoSpaceDE w:val="0"/>
        <w:autoSpaceDN w:val="0"/>
        <w:adjustRightInd w:val="0"/>
        <w:snapToGrid w:val="0"/>
        <w:spacing w:before="154" w:line="221" w:lineRule="auto"/>
        <w:ind w:left="594"/>
        <w:jc w:val="left"/>
        <w:textAlignment w:val="baseline"/>
        <w:outlineLvl w:val="2"/>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31"/>
          <w:kern w:val="0"/>
          <w:sz w:val="28"/>
          <w:szCs w:val="28"/>
          <w:lang w:val="en-US" w:eastAsia="en-US" w:bidi="ar-SA"/>
        </w:rPr>
        <w:t>第五条</w:t>
      </w:r>
      <w:r>
        <w:rPr>
          <w:rFonts w:hint="eastAsia" w:ascii="仿宋" w:hAnsi="仿宋" w:eastAsia="仿宋" w:cs="仿宋"/>
          <w:b/>
          <w:bCs/>
          <w:snapToGrid w:val="0"/>
          <w:color w:val="000000"/>
          <w:spacing w:val="31"/>
          <w:kern w:val="0"/>
          <w:sz w:val="28"/>
          <w:szCs w:val="28"/>
          <w:lang w:val="en-US" w:eastAsia="zh-CN" w:bidi="ar-SA"/>
        </w:rPr>
        <w:t xml:space="preserve"> </w:t>
      </w:r>
      <w:r>
        <w:rPr>
          <w:rFonts w:ascii="仿宋" w:hAnsi="仿宋" w:eastAsia="仿宋" w:cs="仿宋"/>
          <w:b/>
          <w:bCs/>
          <w:snapToGrid w:val="0"/>
          <w:color w:val="000000"/>
          <w:spacing w:val="31"/>
          <w:kern w:val="0"/>
          <w:sz w:val="28"/>
          <w:szCs w:val="28"/>
          <w:lang w:val="en-US" w:eastAsia="en-US" w:bidi="ar-SA"/>
        </w:rPr>
        <w:t>乙方保安人员管理</w:t>
      </w:r>
    </w:p>
    <w:p w14:paraId="09DB381E">
      <w:pPr>
        <w:keepNext w:val="0"/>
        <w:keepLines w:val="0"/>
        <w:pageBreakBefore w:val="0"/>
        <w:widowControl/>
        <w:kinsoku w:val="0"/>
        <w:wordWrap/>
        <w:overflowPunct/>
        <w:topLinePunct w:val="0"/>
        <w:autoSpaceDE w:val="0"/>
        <w:autoSpaceDN w:val="0"/>
        <w:bidi w:val="0"/>
        <w:adjustRightInd w:val="0"/>
        <w:snapToGrid w:val="0"/>
        <w:spacing w:before="154" w:line="319" w:lineRule="auto"/>
        <w:ind w:right="0" w:firstLine="652" w:firstLineChars="200"/>
        <w:jc w:val="left"/>
        <w:textAlignment w:val="baseline"/>
        <w:rPr>
          <w:rFonts w:hint="eastAsia" w:ascii="仿宋" w:hAnsi="仿宋" w:eastAsia="仿宋" w:cs="仿宋"/>
          <w:snapToGrid w:val="0"/>
          <w:color w:val="000000"/>
          <w:spacing w:val="23"/>
          <w:kern w:val="0"/>
          <w:sz w:val="28"/>
          <w:szCs w:val="28"/>
          <w:lang w:val="en-US" w:eastAsia="en-US" w:bidi="ar-SA"/>
        </w:rPr>
      </w:pPr>
      <w:r>
        <w:rPr>
          <w:rFonts w:hint="eastAsia" w:ascii="仿宋" w:hAnsi="仿宋" w:eastAsia="仿宋" w:cs="仿宋"/>
          <w:snapToGrid w:val="0"/>
          <w:color w:val="000000"/>
          <w:spacing w:val="23"/>
          <w:kern w:val="0"/>
          <w:sz w:val="28"/>
          <w:szCs w:val="28"/>
          <w:lang w:val="en-US" w:eastAsia="en-US" w:bidi="ar-SA"/>
        </w:rPr>
        <w:t>5.1 乙方派驻甲方现场服务的保安人员需有健康证明(无高血压、心脏病、哮喘等急性病症，视力良好，无传染病和精神病史),无不良/犯罪 记录，无不良嗜好，无纹身，且身体健康，具有服务意识。乙方派驻甲方服务的保安人员，甲方有权按照前述条件进行审核，审核发现不符合甲方 要求或服务中发现不符合甲方要求的，甲方有权要求乙方调换。</w:t>
      </w:r>
    </w:p>
    <w:p w14:paraId="11B738C8">
      <w:pPr>
        <w:keepNext w:val="0"/>
        <w:keepLines w:val="0"/>
        <w:pageBreakBefore w:val="0"/>
        <w:widowControl/>
        <w:kinsoku w:val="0"/>
        <w:wordWrap/>
        <w:overflowPunct/>
        <w:topLinePunct w:val="0"/>
        <w:autoSpaceDE w:val="0"/>
        <w:autoSpaceDN w:val="0"/>
        <w:bidi w:val="0"/>
        <w:adjustRightInd w:val="0"/>
        <w:snapToGrid w:val="0"/>
        <w:spacing w:before="154" w:line="319" w:lineRule="auto"/>
        <w:ind w:right="0" w:firstLine="652" w:firstLineChars="200"/>
        <w:jc w:val="left"/>
        <w:textAlignment w:val="baseline"/>
        <w:rPr>
          <w:rFonts w:ascii="仿宋" w:hAnsi="仿宋" w:eastAsia="仿宋" w:cs="仿宋"/>
          <w:snapToGrid w:val="0"/>
          <w:color w:val="000000"/>
          <w:spacing w:val="4"/>
          <w:kern w:val="0"/>
          <w:sz w:val="28"/>
          <w:szCs w:val="28"/>
          <w:lang w:val="en-US" w:eastAsia="en-US" w:bidi="ar-SA"/>
        </w:rPr>
      </w:pPr>
      <w:r>
        <w:rPr>
          <w:rFonts w:ascii="宋体" w:hAnsi="宋体" w:eastAsia="宋体" w:cs="宋体"/>
          <w:snapToGrid w:val="0"/>
          <w:color w:val="000000"/>
          <w:spacing w:val="23"/>
          <w:kern w:val="0"/>
          <w:sz w:val="28"/>
          <w:szCs w:val="28"/>
          <w:lang w:val="en-US" w:eastAsia="en-US" w:bidi="ar-SA"/>
        </w:rPr>
        <w:t xml:space="preserve">5.2  </w:t>
      </w:r>
      <w:r>
        <w:rPr>
          <w:rFonts w:ascii="仿宋" w:hAnsi="仿宋" w:eastAsia="仿宋" w:cs="仿宋"/>
          <w:snapToGrid w:val="0"/>
          <w:color w:val="000000"/>
          <w:spacing w:val="23"/>
          <w:kern w:val="0"/>
          <w:sz w:val="28"/>
          <w:szCs w:val="28"/>
          <w:lang w:val="en-US" w:eastAsia="en-US" w:bidi="ar-SA"/>
        </w:rPr>
        <w:t>乙方人员上岗前需统一经过甲方培训并通过岗位考核合格后方</w:t>
      </w:r>
      <w:r>
        <w:rPr>
          <w:rFonts w:ascii="仿宋" w:hAnsi="仿宋" w:eastAsia="仿宋" w:cs="仿宋"/>
          <w:snapToGrid w:val="0"/>
          <w:color w:val="000000"/>
          <w:spacing w:val="11"/>
          <w:kern w:val="0"/>
          <w:sz w:val="28"/>
          <w:szCs w:val="28"/>
          <w:lang w:val="en-US" w:eastAsia="en-US" w:bidi="ar-SA"/>
        </w:rPr>
        <w:t xml:space="preserve"> </w:t>
      </w:r>
      <w:r>
        <w:rPr>
          <w:rFonts w:ascii="仿宋" w:hAnsi="仿宋" w:eastAsia="仿宋" w:cs="仿宋"/>
          <w:snapToGrid w:val="0"/>
          <w:color w:val="000000"/>
          <w:spacing w:val="17"/>
          <w:kern w:val="0"/>
          <w:sz w:val="28"/>
          <w:szCs w:val="28"/>
          <w:lang w:val="en-US" w:eastAsia="en-US" w:bidi="ar-SA"/>
        </w:rPr>
        <w:t>可开始服务，考核合格前的培训阶段不计入服务天数。保安</w:t>
      </w:r>
      <w:r>
        <w:rPr>
          <w:rFonts w:ascii="仿宋" w:hAnsi="仿宋" w:eastAsia="仿宋" w:cs="仿宋"/>
          <w:snapToGrid w:val="0"/>
          <w:color w:val="000000"/>
          <w:spacing w:val="16"/>
          <w:kern w:val="0"/>
          <w:sz w:val="28"/>
          <w:szCs w:val="28"/>
          <w:lang w:val="en-US" w:eastAsia="en-US" w:bidi="ar-SA"/>
        </w:rPr>
        <w:t>人员进场前，</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9"/>
          <w:kern w:val="0"/>
          <w:sz w:val="28"/>
          <w:szCs w:val="28"/>
          <w:lang w:val="en-US" w:eastAsia="en-US" w:bidi="ar-SA"/>
        </w:rPr>
        <w:t>乙方需提供保安学历、年龄、健康证明等证明材料，如不能提供或不能满</w:t>
      </w:r>
      <w:r>
        <w:rPr>
          <w:rFonts w:ascii="仿宋" w:hAnsi="仿宋" w:eastAsia="仿宋" w:cs="仿宋"/>
          <w:snapToGrid w:val="0"/>
          <w:color w:val="000000"/>
          <w:spacing w:val="9"/>
          <w:kern w:val="0"/>
          <w:sz w:val="28"/>
          <w:szCs w:val="28"/>
          <w:lang w:val="en-US" w:eastAsia="en-US" w:bidi="ar-SA"/>
        </w:rPr>
        <w:t xml:space="preserve"> </w:t>
      </w:r>
      <w:r>
        <w:rPr>
          <w:rFonts w:ascii="仿宋" w:hAnsi="仿宋" w:eastAsia="仿宋" w:cs="仿宋"/>
          <w:snapToGrid w:val="0"/>
          <w:color w:val="000000"/>
          <w:spacing w:val="19"/>
          <w:kern w:val="0"/>
          <w:sz w:val="28"/>
          <w:szCs w:val="28"/>
          <w:lang w:val="en-US" w:eastAsia="en-US" w:bidi="ar-SA"/>
        </w:rPr>
        <w:t>足本合同及甲方要求，甲方有权要求限期整改。</w:t>
      </w:r>
      <w:r>
        <w:rPr>
          <w:rFonts w:ascii="仿宋" w:hAnsi="仿宋" w:eastAsia="仿宋" w:cs="仿宋"/>
          <w:snapToGrid w:val="0"/>
          <w:color w:val="000000"/>
          <w:spacing w:val="18"/>
          <w:kern w:val="0"/>
          <w:sz w:val="28"/>
          <w:szCs w:val="28"/>
          <w:lang w:val="en-US" w:eastAsia="en-US" w:bidi="ar-SA"/>
        </w:rPr>
        <w:t>乙方不得招聘本项目的业</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4"/>
          <w:kern w:val="0"/>
          <w:sz w:val="28"/>
          <w:szCs w:val="28"/>
          <w:lang w:val="en-US" w:eastAsia="en-US" w:bidi="ar-SA"/>
        </w:rPr>
        <w:t>主为保安员。</w:t>
      </w:r>
    </w:p>
    <w:p w14:paraId="703F1489">
      <w:pPr>
        <w:keepNext w:val="0"/>
        <w:keepLines w:val="0"/>
        <w:pageBreakBefore w:val="0"/>
        <w:widowControl/>
        <w:kinsoku w:val="0"/>
        <w:wordWrap/>
        <w:overflowPunct/>
        <w:topLinePunct w:val="0"/>
        <w:autoSpaceDE w:val="0"/>
        <w:autoSpaceDN w:val="0"/>
        <w:bidi w:val="0"/>
        <w:adjustRightInd w:val="0"/>
        <w:snapToGrid w:val="0"/>
        <w:spacing w:before="154" w:line="319" w:lineRule="auto"/>
        <w:ind w:right="0" w:firstLine="664"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26"/>
          <w:kern w:val="0"/>
          <w:sz w:val="28"/>
          <w:szCs w:val="28"/>
          <w:lang w:val="en-US" w:eastAsia="en-US" w:bidi="ar-SA"/>
        </w:rPr>
        <w:t>5.3</w:t>
      </w:r>
      <w:r>
        <w:rPr>
          <w:rFonts w:ascii="宋体" w:hAnsi="宋体" w:eastAsia="宋体" w:cs="宋体"/>
          <w:snapToGrid w:val="0"/>
          <w:color w:val="000000"/>
          <w:spacing w:val="107"/>
          <w:kern w:val="0"/>
          <w:sz w:val="28"/>
          <w:szCs w:val="28"/>
          <w:lang w:val="en-US" w:eastAsia="en-US" w:bidi="ar-SA"/>
        </w:rPr>
        <w:t xml:space="preserve"> </w:t>
      </w:r>
      <w:r>
        <w:rPr>
          <w:rFonts w:ascii="仿宋" w:hAnsi="仿宋" w:eastAsia="仿宋" w:cs="仿宋"/>
          <w:snapToGrid w:val="0"/>
          <w:color w:val="000000"/>
          <w:spacing w:val="26"/>
          <w:kern w:val="0"/>
          <w:sz w:val="28"/>
          <w:szCs w:val="28"/>
          <w:lang w:val="en-US" w:eastAsia="en-US" w:bidi="ar-SA"/>
        </w:rPr>
        <w:t>甲方负责对乙方的日常保安服务进行保安人员监督、检查及考</w:t>
      </w:r>
      <w:r>
        <w:rPr>
          <w:rFonts w:ascii="仿宋" w:hAnsi="仿宋" w:eastAsia="仿宋" w:cs="仿宋"/>
          <w:snapToGrid w:val="0"/>
          <w:color w:val="000000"/>
          <w:spacing w:val="19"/>
          <w:kern w:val="0"/>
          <w:sz w:val="28"/>
          <w:szCs w:val="28"/>
          <w:lang w:val="en-US" w:eastAsia="en-US" w:bidi="ar-SA"/>
        </w:rPr>
        <w:t>核。对于不称职且不适宜在甲方单位提供安保服务的保安人员，甲方可提</w:t>
      </w:r>
      <w:r>
        <w:rPr>
          <w:rFonts w:ascii="仿宋" w:hAnsi="仿宋" w:eastAsia="仿宋" w:cs="仿宋"/>
          <w:snapToGrid w:val="0"/>
          <w:color w:val="000000"/>
          <w:spacing w:val="24"/>
          <w:kern w:val="0"/>
          <w:sz w:val="28"/>
          <w:szCs w:val="28"/>
          <w:lang w:val="en-US" w:eastAsia="en-US" w:bidi="ar-SA"/>
        </w:rPr>
        <w:t>请乙方予以调换。甲方按照本合同约定要求乙方调换的人员，乙方应在1</w:t>
      </w:r>
      <w:r>
        <w:rPr>
          <w:rFonts w:ascii="仿宋" w:hAnsi="仿宋" w:eastAsia="仿宋" w:cs="仿宋"/>
          <w:snapToGrid w:val="0"/>
          <w:color w:val="000000"/>
          <w:spacing w:val="16"/>
          <w:kern w:val="0"/>
          <w:sz w:val="28"/>
          <w:szCs w:val="28"/>
          <w:lang w:val="en-US" w:eastAsia="en-US" w:bidi="ar-SA"/>
        </w:rPr>
        <w:t>个工作日内给予更换，否则甲方有权扣除当月该人的保安服务费用。</w:t>
      </w:r>
    </w:p>
    <w:p w14:paraId="17008F27">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14:paraId="7FF38B52">
      <w:pPr>
        <w:kinsoku w:val="0"/>
        <w:autoSpaceDE w:val="0"/>
        <w:autoSpaceDN w:val="0"/>
        <w:adjustRightInd w:val="0"/>
        <w:snapToGrid w:val="0"/>
        <w:spacing w:before="92" w:line="222" w:lineRule="auto"/>
        <w:ind w:left="590"/>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12"/>
          <w:kern w:val="0"/>
          <w:sz w:val="28"/>
          <w:szCs w:val="28"/>
          <w:lang w:val="en-US" w:eastAsia="en-US" w:bidi="ar-SA"/>
        </w:rPr>
        <w:t>具体包括但不限于以下情形：</w:t>
      </w:r>
    </w:p>
    <w:p w14:paraId="3A3461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E33015F">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spacing w:val="22"/>
          <w:kern w:val="0"/>
          <w:sz w:val="28"/>
          <w:szCs w:val="28"/>
          <w:lang w:val="en-US" w:eastAsia="en-US" w:bidi="ar-SA"/>
        </w:rPr>
      </w:pPr>
      <w:r>
        <w:rPr>
          <w:rFonts w:ascii="仿宋" w:hAnsi="仿宋" w:eastAsia="仿宋" w:cs="仿宋"/>
          <w:snapToGrid w:val="0"/>
          <w:color w:val="000000"/>
          <w:spacing w:val="22"/>
          <w:kern w:val="0"/>
          <w:sz w:val="28"/>
          <w:szCs w:val="28"/>
          <w:lang w:val="en-US" w:eastAsia="en-US" w:bidi="ar-SA"/>
        </w:rPr>
        <w:t>有偷窃、恶意破坏公共设施设备等行为；</w:t>
      </w:r>
    </w:p>
    <w:p w14:paraId="6752F50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221" w:lineRule="auto"/>
        <w:ind w:left="0" w:firstLine="640" w:firstLineChars="200"/>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0"/>
          <w:kern w:val="0"/>
          <w:sz w:val="28"/>
          <w:szCs w:val="28"/>
          <w:lang w:val="en-US" w:eastAsia="en-US" w:bidi="ar-SA"/>
        </w:rPr>
        <w:t>有表达不良言论，扰乱团队秩序，影响团队正常工作或工作氛围</w:t>
      </w:r>
      <w:r>
        <w:rPr>
          <w:rFonts w:ascii="仿宋" w:hAnsi="仿宋" w:eastAsia="仿宋" w:cs="仿宋"/>
          <w:snapToGrid w:val="0"/>
          <w:color w:val="000000"/>
          <w:spacing w:val="-4"/>
          <w:kern w:val="0"/>
          <w:sz w:val="28"/>
          <w:szCs w:val="28"/>
          <w:lang w:val="en-US" w:eastAsia="en-US" w:bidi="ar-SA"/>
        </w:rPr>
        <w:t>的行为；</w:t>
      </w:r>
    </w:p>
    <w:p w14:paraId="0A53C70E">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2"/>
          <w:kern w:val="0"/>
          <w:sz w:val="28"/>
          <w:szCs w:val="28"/>
          <w:lang w:val="en-US" w:eastAsia="en-US" w:bidi="ar-SA"/>
        </w:rPr>
        <w:t>利用职务之便谋取私利或向客户索取小费；</w:t>
      </w:r>
    </w:p>
    <w:p w14:paraId="01158328">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3"/>
          <w:kern w:val="0"/>
          <w:sz w:val="28"/>
          <w:szCs w:val="28"/>
          <w:lang w:val="en-US" w:eastAsia="en-US" w:bidi="ar-SA"/>
        </w:rPr>
        <w:t>泄露客户或甲方公司信息的行为；</w:t>
      </w:r>
    </w:p>
    <w:p w14:paraId="0C5977A7">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2"/>
          <w:kern w:val="0"/>
          <w:sz w:val="28"/>
          <w:szCs w:val="28"/>
          <w:lang w:val="en-US" w:eastAsia="en-US" w:bidi="ar-SA"/>
        </w:rPr>
        <w:t>工作时间出现辱骂、殴打客户，与客户发</w:t>
      </w:r>
      <w:r>
        <w:rPr>
          <w:rFonts w:ascii="仿宋" w:hAnsi="仿宋" w:eastAsia="仿宋" w:cs="仿宋"/>
          <w:snapToGrid w:val="0"/>
          <w:color w:val="000000"/>
          <w:spacing w:val="21"/>
          <w:kern w:val="0"/>
          <w:sz w:val="28"/>
          <w:szCs w:val="28"/>
          <w:lang w:val="en-US" w:eastAsia="en-US" w:bidi="ar-SA"/>
        </w:rPr>
        <w:t>生争吵的行为；</w:t>
      </w:r>
    </w:p>
    <w:p w14:paraId="21949C55">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44"/>
          <w:kern w:val="0"/>
          <w:sz w:val="28"/>
          <w:szCs w:val="28"/>
          <w:lang w:val="en-US" w:eastAsia="en-US" w:bidi="ar-SA"/>
        </w:rPr>
        <w:t>被投诉(有效投诉)达到2次以上；</w:t>
      </w:r>
    </w:p>
    <w:p w14:paraId="5FAA9F21">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spacing w:val="23"/>
          <w:kern w:val="0"/>
          <w:sz w:val="28"/>
          <w:szCs w:val="28"/>
          <w:lang w:val="en-US" w:eastAsia="en-US" w:bidi="ar-SA"/>
        </w:rPr>
      </w:pPr>
      <w:r>
        <w:rPr>
          <w:rFonts w:ascii="仿宋" w:hAnsi="仿宋" w:eastAsia="仿宋" w:cs="仿宋"/>
          <w:snapToGrid w:val="0"/>
          <w:color w:val="000000"/>
          <w:spacing w:val="23"/>
          <w:kern w:val="0"/>
          <w:sz w:val="28"/>
          <w:szCs w:val="28"/>
          <w:lang w:val="en-US" w:eastAsia="en-US" w:bidi="ar-SA"/>
        </w:rPr>
        <w:t>不熟悉服务要求及服务标准；</w:t>
      </w:r>
    </w:p>
    <w:p w14:paraId="724FB7A9">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kern w:val="0"/>
          <w:sz w:val="29"/>
          <w:szCs w:val="29"/>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6704330</wp:posOffset>
                </wp:positionH>
                <wp:positionV relativeFrom="paragraph">
                  <wp:posOffset>492125</wp:posOffset>
                </wp:positionV>
                <wp:extent cx="44450" cy="47625"/>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44450" cy="47625"/>
                        </a:xfrm>
                        <a:prstGeom prst="rect">
                          <a:avLst/>
                        </a:prstGeom>
                        <a:noFill/>
                        <a:ln>
                          <a:noFill/>
                        </a:ln>
                      </wps:spPr>
                      <wps:txbx>
                        <w:txbxContent>
                          <w:p w14:paraId="37E66605">
                            <w:pPr>
                              <w:widowControl/>
                              <w:kinsoku w:val="0"/>
                              <w:autoSpaceDE w:val="0"/>
                              <w:autoSpaceDN w:val="0"/>
                              <w:adjustRightInd w:val="0"/>
                              <w:snapToGrid w:val="0"/>
                              <w:spacing w:before="20" w:line="29" w:lineRule="exact"/>
                              <w:ind w:left="20"/>
                              <w:jc w:val="left"/>
                              <w:textAlignment w:val="baseline"/>
                              <w:rPr>
                                <w:rFonts w:ascii="宋体" w:hAnsi="宋体" w:eastAsia="宋体" w:cs="宋体"/>
                                <w:snapToGrid w:val="0"/>
                                <w:color w:val="000000"/>
                                <w:kern w:val="0"/>
                                <w:sz w:val="4"/>
                                <w:szCs w:val="4"/>
                                <w:lang w:eastAsia="en-US"/>
                              </w:rPr>
                            </w:pPr>
                            <w:r>
                              <w:rPr>
                                <w:rFonts w:ascii="宋体" w:hAnsi="宋体" w:eastAsia="宋体" w:cs="宋体"/>
                                <w:snapToGrid w:val="0"/>
                                <w:color w:val="000000"/>
                                <w:spacing w:val="9"/>
                                <w:w w:val="129"/>
                                <w:kern w:val="0"/>
                                <w:position w:val="-1"/>
                                <w:sz w:val="4"/>
                                <w:szCs w:val="4"/>
                                <w:lang w:eastAsia="en-US"/>
                              </w:rPr>
                              <w:t>C</w:t>
                            </w:r>
                          </w:p>
                        </w:txbxContent>
                      </wps:txbx>
                      <wps:bodyPr vert="eaVert" lIns="0" tIns="0" rIns="0" bIns="0" upright="0"/>
                    </wps:wsp>
                  </a:graphicData>
                </a:graphic>
              </wp:anchor>
            </w:drawing>
          </mc:Choice>
          <mc:Fallback>
            <w:pict>
              <v:shape id="_x0000_s1026" o:spid="_x0000_s1026" o:spt="202" type="#_x0000_t202" style="position:absolute;left:0pt;margin-left:527.9pt;margin-top:38.75pt;height:3.75pt;width:3.5pt;z-index:251662336;mso-width-relative:page;mso-height-relative:page;" filled="f" stroked="f" coordsize="21600,21600" o:gfxdata="UEsDBAoAAAAAAIdO4kAAAAAAAAAAAAAAAAAEAAAAZHJzL1BLAwQUAAAACACHTuJAGQL+59YAAAAL&#10;AQAADwAAAGRycy9kb3ducmV2LnhtbE2PzU7DMBCE70i8g7VI3KjdorRViFOhVsC5oZfctvaSRNjr&#10;KHZ/eHvcExxnZzTzbbW5eifONMUhsIb5TIEgNsEO3Gk4fL49rUHEhGzRBSYNPxRhU9/fVVjacOE9&#10;nZvUiVzCsUQNfUpjKWU0PXmMszASZ+8rTB5TllMn7YSXXO6dXCi1lB4Hzgs9jrTtyXw3J6+h3bZO&#10;BnMozMf+WeJrs3t37U7rx4e5egGR6Jr+wnDDz+hQZ6ZjOLGNwmWtiiKzJw2rVQHillDLRb4cNawL&#10;BbKu5P8f6l9QSwMEFAAAAAgAh07iQCM5LR3EAQAAgQMAAA4AAABkcnMvZTJvRG9jLnhtbK1TwW4T&#10;MRC9I/EPlu9k0yht0SqbSigqQkKAVMrd8dpZS7bHGjvZzQ/AH3Diwp3vyncwdrIpbS89cLHHM7Nv&#10;5r2ZXdwMzrKdwmjAN/xiMuVMeQmt8ZuG33+9ffOWs5iEb4UFrxq+V5HfLF+/WvShVjPowLYKGYH4&#10;WPeh4V1Koa6qKDvlRJxAUJ6CGtCJRE/cVC2KntCdrWbT6VXVA7YBQaoYybs6BvkJEV8CCFobqVYg&#10;t075dERFZUUiSrEzIfJl6VZrJdNnraNKzDacmKZyUhGy1/mslgtRb1CEzshTC+IlLTzh5ITxVPQM&#10;tRJJsC2aZ1DOSIQIOk0kuOpIpChCLC6mT7S560RQhQtJHcNZ9Pj/YOWn3Rdkpm347PqSMy8cjfzw&#10;88fh15/D7+8sO0miPsSaMu8C5abhHQy0OKM/kjMzHzS6fBMnRnESeH8WWA2JSXLO5/NLCkiKzK+v&#10;ZgW7evg0YEzvFTiWjYYjTa+IKnYfY6I2KHVMyZU83BprywStf+SgxOypct/H/rKVhvVwIrOGdk9c&#10;6DegOkp8o5sz+8GTsnlLRgNHYz0a24Bm05U1yg1lWJpMae20RXn0/75L1sOfs/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QL+59YAAAALAQAADwAAAAAAAAABACAAAAAiAAAAZHJzL2Rvd25yZXYu&#10;eG1sUEsBAhQAFAAAAAgAh07iQCM5LR3EAQAAgQMAAA4AAAAAAAAAAQAgAAAAJQEAAGRycy9lMm9E&#10;b2MueG1sUEsFBgAAAAAGAAYAWQEAAFsFAAAAAA==&#10;">
                <v:fill on="f" focussize="0,0"/>
                <v:stroke on="f"/>
                <v:imagedata o:title=""/>
                <o:lock v:ext="edit" aspectratio="f"/>
                <v:textbox inset="0mm,0mm,0mm,0mm" style="layout-flow:vertical-ideographic;">
                  <w:txbxContent>
                    <w:p w14:paraId="37E66605">
                      <w:pPr>
                        <w:widowControl/>
                        <w:kinsoku w:val="0"/>
                        <w:autoSpaceDE w:val="0"/>
                        <w:autoSpaceDN w:val="0"/>
                        <w:adjustRightInd w:val="0"/>
                        <w:snapToGrid w:val="0"/>
                        <w:spacing w:before="20" w:line="29" w:lineRule="exact"/>
                        <w:ind w:left="20"/>
                        <w:jc w:val="left"/>
                        <w:textAlignment w:val="baseline"/>
                        <w:rPr>
                          <w:rFonts w:ascii="宋体" w:hAnsi="宋体" w:eastAsia="宋体" w:cs="宋体"/>
                          <w:snapToGrid w:val="0"/>
                          <w:color w:val="000000"/>
                          <w:kern w:val="0"/>
                          <w:sz w:val="4"/>
                          <w:szCs w:val="4"/>
                          <w:lang w:eastAsia="en-US"/>
                        </w:rPr>
                      </w:pPr>
                      <w:r>
                        <w:rPr>
                          <w:rFonts w:ascii="宋体" w:hAnsi="宋体" w:eastAsia="宋体" w:cs="宋体"/>
                          <w:snapToGrid w:val="0"/>
                          <w:color w:val="000000"/>
                          <w:spacing w:val="9"/>
                          <w:w w:val="129"/>
                          <w:kern w:val="0"/>
                          <w:position w:val="-1"/>
                          <w:sz w:val="4"/>
                          <w:szCs w:val="4"/>
                          <w:lang w:eastAsia="en-US"/>
                        </w:rPr>
                        <w:t>C</w:t>
                      </w:r>
                    </w:p>
                  </w:txbxContent>
                </v:textbox>
              </v:shape>
            </w:pict>
          </mc:Fallback>
        </mc:AlternateContent>
      </w:r>
      <w:r>
        <w:rPr>
          <w:rFonts w:ascii="仿宋" w:hAnsi="仿宋" w:eastAsia="仿宋" w:cs="仿宋"/>
          <w:snapToGrid w:val="0"/>
          <w:color w:val="000000"/>
          <w:kern w:val="0"/>
          <w:sz w:val="29"/>
          <w:szCs w:val="29"/>
          <w:lang w:val="en-US" w:eastAsia="en-US" w:bidi="ar-SA"/>
        </w:rPr>
        <w:drawing>
          <wp:anchor distT="0" distB="0" distL="0" distR="0" simplePos="0" relativeHeight="251663360" behindDoc="0" locked="0" layoutInCell="1" allowOverlap="1">
            <wp:simplePos x="0" y="0"/>
            <wp:positionH relativeFrom="column">
              <wp:posOffset>6724015</wp:posOffset>
            </wp:positionH>
            <wp:positionV relativeFrom="paragraph">
              <wp:posOffset>683895</wp:posOffset>
            </wp:positionV>
            <wp:extent cx="6350" cy="222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6"/>
                    <a:stretch>
                      <a:fillRect/>
                    </a:stretch>
                  </pic:blipFill>
                  <pic:spPr>
                    <a:xfrm>
                      <a:off x="0" y="0"/>
                      <a:ext cx="6350" cy="22250"/>
                    </a:xfrm>
                    <a:prstGeom prst="rect">
                      <a:avLst/>
                    </a:prstGeom>
                  </pic:spPr>
                </pic:pic>
              </a:graphicData>
            </a:graphic>
          </wp:anchor>
        </w:drawing>
      </w:r>
      <w:r>
        <w:rPr>
          <w:rFonts w:ascii="仿宋" w:hAnsi="仿宋" w:eastAsia="仿宋" w:cs="仿宋"/>
          <w:snapToGrid w:val="0"/>
          <w:color w:val="000000"/>
          <w:spacing w:val="23"/>
          <w:kern w:val="0"/>
          <w:sz w:val="28"/>
          <w:szCs w:val="28"/>
          <w:lang w:val="en-US" w:eastAsia="en-US" w:bidi="ar-SA"/>
        </w:rPr>
        <w:t>不配合落实甲方的服务要求；</w:t>
      </w:r>
    </w:p>
    <w:p w14:paraId="38616BF4">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2"/>
          <w:kern w:val="0"/>
          <w:sz w:val="29"/>
          <w:szCs w:val="29"/>
          <w:lang w:val="en-US" w:eastAsia="en-US" w:bidi="ar-SA"/>
        </w:rPr>
        <w:t>上岗前饮酒或服务期间饮酒的；</w:t>
      </w:r>
    </w:p>
    <w:p w14:paraId="7BE4888F">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1"/>
          <w:kern w:val="0"/>
          <w:sz w:val="29"/>
          <w:szCs w:val="29"/>
          <w:lang w:val="en-US" w:eastAsia="en-US" w:bidi="ar-SA"/>
        </w:rPr>
        <w:t>服务期间睡岗、缺岗、未按服务标准巡逻；</w:t>
      </w:r>
    </w:p>
    <w:p w14:paraId="031295B6">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1"/>
          <w:kern w:val="0"/>
          <w:sz w:val="29"/>
          <w:szCs w:val="29"/>
          <w:lang w:val="en-US" w:eastAsia="en-US" w:bidi="ar-SA"/>
        </w:rPr>
        <w:t>服务期间玩忽职守，发现安全隐患不及时处理、上报的；</w:t>
      </w:r>
    </w:p>
    <w:p w14:paraId="26EF03CF">
      <w:pPr>
        <w:numPr>
          <w:ilvl w:val="0"/>
          <w:numId w:val="2"/>
        </w:numPr>
        <w:kinsoku w:val="0"/>
        <w:autoSpaceDE w:val="0"/>
        <w:autoSpaceDN w:val="0"/>
        <w:adjustRightInd w:val="0"/>
        <w:snapToGrid w:val="0"/>
        <w:spacing w:before="91" w:line="221" w:lineRule="auto"/>
        <w:ind w:left="68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2"/>
          <w:kern w:val="0"/>
          <w:sz w:val="29"/>
          <w:szCs w:val="29"/>
          <w:lang w:val="en-US" w:eastAsia="en-US" w:bidi="ar-SA"/>
        </w:rPr>
        <w:t>甲方认为不称职、不适宜在甲方继续服务的其他情形。</w:t>
      </w:r>
    </w:p>
    <w:p w14:paraId="4998AD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40DA229">
      <w:pPr>
        <w:keepNext w:val="0"/>
        <w:keepLines w:val="0"/>
        <w:pageBreakBefore w:val="0"/>
        <w:widowControl/>
        <w:kinsoku w:val="0"/>
        <w:wordWrap/>
        <w:overflowPunct/>
        <w:topLinePunct w:val="0"/>
        <w:autoSpaceDE w:val="0"/>
        <w:autoSpaceDN w:val="0"/>
        <w:bidi w:val="0"/>
        <w:adjustRightInd w:val="0"/>
        <w:snapToGrid w:val="0"/>
        <w:spacing w:before="95" w:line="296" w:lineRule="auto"/>
        <w:ind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8"/>
          <w:kern w:val="0"/>
          <w:sz w:val="29"/>
          <w:szCs w:val="29"/>
          <w:lang w:val="en-US" w:eastAsia="en-US" w:bidi="ar-SA"/>
        </w:rPr>
        <w:t xml:space="preserve">5.4 </w:t>
      </w:r>
      <w:r>
        <w:rPr>
          <w:rFonts w:ascii="仿宋" w:hAnsi="仿宋" w:eastAsia="仿宋" w:cs="仿宋"/>
          <w:snapToGrid w:val="0"/>
          <w:color w:val="000000"/>
          <w:spacing w:val="8"/>
          <w:kern w:val="0"/>
          <w:sz w:val="29"/>
          <w:szCs w:val="29"/>
          <w:lang w:val="en-US" w:eastAsia="en-US" w:bidi="ar-SA"/>
        </w:rPr>
        <w:t>甲方有权在结算每月服务费时扣除因</w:t>
      </w:r>
      <w:r>
        <w:rPr>
          <w:rFonts w:ascii="仿宋" w:hAnsi="仿宋" w:eastAsia="仿宋" w:cs="仿宋"/>
          <w:snapToGrid w:val="0"/>
          <w:color w:val="000000"/>
          <w:spacing w:val="7"/>
          <w:kern w:val="0"/>
          <w:sz w:val="29"/>
          <w:szCs w:val="29"/>
          <w:lang w:val="en-US" w:eastAsia="en-US" w:bidi="ar-SA"/>
        </w:rPr>
        <w:t>乙方保安人员缺岗、睡岗、</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3"/>
          <w:kern w:val="0"/>
          <w:sz w:val="29"/>
          <w:szCs w:val="29"/>
          <w:lang w:val="en-US" w:eastAsia="en-US" w:bidi="ar-SA"/>
        </w:rPr>
        <w:t>未按时巡逻签到等违约行为而产生的违约金(违约金计算标准详见本合同</w:t>
      </w:r>
      <w:r>
        <w:rPr>
          <w:rFonts w:ascii="仿宋" w:hAnsi="仿宋" w:eastAsia="仿宋" w:cs="仿宋"/>
          <w:snapToGrid w:val="0"/>
          <w:color w:val="000000"/>
          <w:spacing w:val="6"/>
          <w:kern w:val="0"/>
          <w:sz w:val="29"/>
          <w:szCs w:val="29"/>
          <w:lang w:val="en-US" w:eastAsia="en-US" w:bidi="ar-SA"/>
        </w:rPr>
        <w:t xml:space="preserve"> </w:t>
      </w:r>
      <w:r>
        <w:rPr>
          <w:rFonts w:ascii="仿宋" w:hAnsi="仿宋" w:eastAsia="仿宋" w:cs="仿宋"/>
          <w:snapToGrid w:val="0"/>
          <w:color w:val="000000"/>
          <w:spacing w:val="19"/>
          <w:kern w:val="0"/>
          <w:sz w:val="29"/>
          <w:szCs w:val="29"/>
          <w:lang w:val="en-US" w:eastAsia="en-US" w:bidi="ar-SA"/>
        </w:rPr>
        <w:t>违约责任条款)。</w:t>
      </w:r>
    </w:p>
    <w:p w14:paraId="708590CF">
      <w:pPr>
        <w:keepNext w:val="0"/>
        <w:keepLines w:val="0"/>
        <w:pageBreakBefore w:val="0"/>
        <w:widowControl/>
        <w:kinsoku w:val="0"/>
        <w:wordWrap/>
        <w:overflowPunct/>
        <w:topLinePunct w:val="0"/>
        <w:autoSpaceDE w:val="0"/>
        <w:autoSpaceDN w:val="0"/>
        <w:bidi w:val="0"/>
        <w:adjustRightInd w:val="0"/>
        <w:snapToGrid w:val="0"/>
        <w:spacing w:before="327" w:line="279" w:lineRule="auto"/>
        <w:ind w:right="0" w:firstLine="628"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12"/>
          <w:kern w:val="0"/>
          <w:sz w:val="29"/>
          <w:szCs w:val="29"/>
          <w:lang w:val="en-US" w:eastAsia="en-US" w:bidi="ar-SA"/>
        </w:rPr>
        <w:t>5.5</w:t>
      </w:r>
      <w:r>
        <w:rPr>
          <w:rFonts w:ascii="宋体" w:hAnsi="宋体" w:eastAsia="宋体" w:cs="宋体"/>
          <w:snapToGrid w:val="0"/>
          <w:color w:val="000000"/>
          <w:spacing w:val="47"/>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乙方保安人员必须统一穿着事先经甲方同意配备的制服</w:t>
      </w:r>
      <w:r>
        <w:rPr>
          <w:rFonts w:ascii="仿宋" w:hAnsi="仿宋" w:eastAsia="仿宋" w:cs="仿宋"/>
          <w:snapToGrid w:val="0"/>
          <w:color w:val="000000"/>
          <w:spacing w:val="11"/>
          <w:kern w:val="0"/>
          <w:sz w:val="29"/>
          <w:szCs w:val="29"/>
          <w:lang w:val="en-US" w:eastAsia="en-US" w:bidi="ar-SA"/>
        </w:rPr>
        <w:t>(包括但</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不限于服装款式、数量)及装备，以保持良好精神状态。</w:t>
      </w:r>
    </w:p>
    <w:p w14:paraId="601C1451">
      <w:pPr>
        <w:keepNext w:val="0"/>
        <w:keepLines w:val="0"/>
        <w:pageBreakBefore w:val="0"/>
        <w:widowControl/>
        <w:kinsoku w:val="0"/>
        <w:wordWrap/>
        <w:overflowPunct/>
        <w:topLinePunct w:val="0"/>
        <w:autoSpaceDE w:val="0"/>
        <w:autoSpaceDN w:val="0"/>
        <w:bidi w:val="0"/>
        <w:adjustRightInd w:val="0"/>
        <w:snapToGrid w:val="0"/>
        <w:spacing w:before="300" w:line="304" w:lineRule="auto"/>
        <w:ind w:right="0" w:firstLine="636"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14"/>
          <w:kern w:val="0"/>
          <w:sz w:val="29"/>
          <w:szCs w:val="29"/>
          <w:lang w:val="en-US" w:eastAsia="en-US" w:bidi="ar-SA"/>
        </w:rPr>
        <w:t>5.6</w:t>
      </w:r>
      <w:r>
        <w:rPr>
          <w:rFonts w:ascii="宋体" w:hAnsi="宋体" w:eastAsia="宋体" w:cs="宋体"/>
          <w:snapToGrid w:val="0"/>
          <w:color w:val="000000"/>
          <w:spacing w:val="120"/>
          <w:kern w:val="0"/>
          <w:sz w:val="29"/>
          <w:szCs w:val="29"/>
          <w:lang w:val="en-US" w:eastAsia="en-US" w:bidi="ar-SA"/>
        </w:rPr>
        <w:t xml:space="preserve"> </w:t>
      </w:r>
      <w:r>
        <w:rPr>
          <w:rFonts w:ascii="仿宋" w:hAnsi="仿宋" w:eastAsia="仿宋" w:cs="仿宋"/>
          <w:snapToGrid w:val="0"/>
          <w:color w:val="000000"/>
          <w:spacing w:val="14"/>
          <w:kern w:val="0"/>
          <w:sz w:val="29"/>
          <w:szCs w:val="29"/>
          <w:lang w:val="en-US" w:eastAsia="en-US" w:bidi="ar-SA"/>
        </w:rPr>
        <w:t>乙方保安人员有事请假，须提前1天，辞工须提前1个月通知甲</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方并告知原因，须经甲乙双方主管领导同意。在确保甲方的安保工</w:t>
      </w:r>
      <w:r>
        <w:rPr>
          <w:rFonts w:ascii="仿宋" w:hAnsi="仿宋" w:eastAsia="仿宋" w:cs="仿宋"/>
          <w:snapToGrid w:val="0"/>
          <w:color w:val="000000"/>
          <w:spacing w:val="7"/>
          <w:kern w:val="0"/>
          <w:sz w:val="29"/>
          <w:szCs w:val="29"/>
          <w:lang w:val="en-US" w:eastAsia="en-US" w:bidi="ar-SA"/>
        </w:rPr>
        <w:t>作不受</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影响的前提下，乙方有权对保安人员的工作时间进行调整(缺人不缺岗),</w:t>
      </w:r>
      <w:r>
        <w:rPr>
          <w:rFonts w:ascii="仿宋" w:hAnsi="仿宋" w:eastAsia="仿宋" w:cs="仿宋"/>
          <w:snapToGrid w:val="0"/>
          <w:color w:val="000000"/>
          <w:spacing w:val="15"/>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否则甲方有权扣除当月该人的保安服务费用。</w:t>
      </w:r>
    </w:p>
    <w:p w14:paraId="28C14B84">
      <w:pPr>
        <w:keepNext w:val="0"/>
        <w:keepLines w:val="0"/>
        <w:pageBreakBefore w:val="0"/>
        <w:widowControl/>
        <w:kinsoku w:val="0"/>
        <w:wordWrap/>
        <w:overflowPunct/>
        <w:topLinePunct w:val="0"/>
        <w:autoSpaceDE w:val="0"/>
        <w:autoSpaceDN w:val="0"/>
        <w:bidi w:val="0"/>
        <w:adjustRightInd w:val="0"/>
        <w:snapToGrid w:val="0"/>
        <w:spacing w:before="334" w:line="303" w:lineRule="auto"/>
        <w:ind w:right="0" w:firstLine="596"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4"/>
          <w:kern w:val="0"/>
          <w:sz w:val="29"/>
          <w:szCs w:val="29"/>
          <w:lang w:val="en-US" w:eastAsia="en-US" w:bidi="ar-SA"/>
        </w:rPr>
        <w:t>5.7</w:t>
      </w:r>
      <w:r>
        <w:rPr>
          <w:rFonts w:ascii="宋体" w:hAnsi="宋体" w:eastAsia="宋体" w:cs="宋体"/>
          <w:snapToGrid w:val="0"/>
          <w:color w:val="000000"/>
          <w:spacing w:val="117"/>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无论何种情形导致乙方保安人员不能到岗服务的，为保障甲方保</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安服务不受影响，乙方应安排其他符合本合同约定的保安人员到岗服务</w:t>
      </w:r>
      <w:r>
        <w:rPr>
          <w:rFonts w:hint="eastAsia" w:ascii="仿宋" w:hAnsi="仿宋" w:eastAsia="仿宋" w:cs="仿宋"/>
          <w:snapToGrid w:val="0"/>
          <w:color w:val="000000"/>
          <w:spacing w:val="6"/>
          <w:kern w:val="0"/>
          <w:sz w:val="29"/>
          <w:szCs w:val="29"/>
          <w:lang w:val="en-US" w:eastAsia="zh-CN" w:bidi="ar-SA"/>
        </w:rPr>
        <w:t>，</w:t>
      </w:r>
      <w:r>
        <w:rPr>
          <w:rFonts w:ascii="仿宋" w:hAnsi="仿宋" w:eastAsia="仿宋" w:cs="仿宋"/>
          <w:snapToGrid w:val="0"/>
          <w:color w:val="000000"/>
          <w:spacing w:val="2"/>
          <w:kern w:val="0"/>
          <w:sz w:val="29"/>
          <w:szCs w:val="29"/>
          <w:lang w:val="en-US" w:eastAsia="en-US" w:bidi="ar-SA"/>
        </w:rPr>
        <w:t>否则甲方有权参照本合同约定的费用标准计算缺</w:t>
      </w:r>
      <w:r>
        <w:rPr>
          <w:rFonts w:ascii="仿宋" w:hAnsi="仿宋" w:eastAsia="仿宋" w:cs="仿宋"/>
          <w:snapToGrid w:val="0"/>
          <w:color w:val="000000"/>
          <w:spacing w:val="1"/>
          <w:kern w:val="0"/>
          <w:sz w:val="29"/>
          <w:szCs w:val="29"/>
          <w:lang w:val="en-US" w:eastAsia="en-US" w:bidi="ar-SA"/>
        </w:rPr>
        <w:t>岗时间的服务费、违约金，</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2"/>
          <w:kern w:val="0"/>
          <w:sz w:val="29"/>
          <w:szCs w:val="29"/>
          <w:lang w:val="en-US" w:eastAsia="en-US" w:bidi="ar-SA"/>
        </w:rPr>
        <w:t>并从月度服务费中扣除。</w:t>
      </w:r>
    </w:p>
    <w:p w14:paraId="014DB1B3">
      <w:pPr>
        <w:keepNext w:val="0"/>
        <w:keepLines w:val="0"/>
        <w:pageBreakBefore w:val="0"/>
        <w:widowControl/>
        <w:kinsoku w:val="0"/>
        <w:wordWrap/>
        <w:overflowPunct/>
        <w:topLinePunct w:val="0"/>
        <w:autoSpaceDE w:val="0"/>
        <w:autoSpaceDN w:val="0"/>
        <w:bidi w:val="0"/>
        <w:adjustRightInd w:val="0"/>
        <w:snapToGrid w:val="0"/>
        <w:spacing w:before="325" w:line="309" w:lineRule="auto"/>
        <w:ind w:right="0" w:firstLine="596"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4"/>
          <w:kern w:val="0"/>
          <w:sz w:val="29"/>
          <w:szCs w:val="29"/>
          <w:lang w:val="en-US" w:eastAsia="en-US" w:bidi="ar-SA"/>
        </w:rPr>
        <w:t>5.8</w:t>
      </w:r>
      <w:r>
        <w:rPr>
          <w:rFonts w:ascii="宋体" w:hAnsi="宋体" w:eastAsia="宋体" w:cs="宋体"/>
          <w:snapToGrid w:val="0"/>
          <w:color w:val="000000"/>
          <w:spacing w:val="113"/>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乙方保安人员受乙方领导的，但同时接受甲方监督、检查和考核</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及甲方所属派出所管理。乙方保安人员值勤时，要</w:t>
      </w:r>
      <w:r>
        <w:rPr>
          <w:rFonts w:ascii="仿宋" w:hAnsi="仿宋" w:eastAsia="仿宋" w:cs="仿宋"/>
          <w:snapToGrid w:val="0"/>
          <w:color w:val="000000"/>
          <w:spacing w:val="8"/>
          <w:kern w:val="0"/>
          <w:sz w:val="29"/>
          <w:szCs w:val="29"/>
          <w:lang w:val="en-US" w:eastAsia="en-US" w:bidi="ar-SA"/>
        </w:rPr>
        <w:t>严格遵守甲乙双方的有</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7"/>
          <w:kern w:val="0"/>
          <w:sz w:val="29"/>
          <w:szCs w:val="29"/>
          <w:lang w:val="en-US" w:eastAsia="en-US" w:bidi="ar-SA"/>
        </w:rPr>
        <w:t>关规章制度和纪律，认真履行岗位职责，做到着装整齐，文明执勤，坚守 岗位，遇到刑事、治安案件及灾害事故发生，应及时做出</w:t>
      </w:r>
      <w:r>
        <w:rPr>
          <w:rFonts w:ascii="仿宋" w:hAnsi="仿宋" w:eastAsia="仿宋" w:cs="仿宋"/>
          <w:snapToGrid w:val="0"/>
          <w:color w:val="000000"/>
          <w:spacing w:val="6"/>
          <w:kern w:val="0"/>
          <w:sz w:val="29"/>
          <w:szCs w:val="29"/>
          <w:lang w:val="en-US" w:eastAsia="en-US" w:bidi="ar-SA"/>
        </w:rPr>
        <w:t>现场处置并同时</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向甲乙双方领导汇报，根据现场情况报警、报医。</w:t>
      </w:r>
    </w:p>
    <w:p w14:paraId="25B2EDEB">
      <w:pPr>
        <w:keepNext w:val="0"/>
        <w:keepLines w:val="0"/>
        <w:pageBreakBefore w:val="0"/>
        <w:widowControl/>
        <w:kinsoku w:val="0"/>
        <w:wordWrap/>
        <w:overflowPunct/>
        <w:topLinePunct w:val="0"/>
        <w:autoSpaceDE w:val="0"/>
        <w:autoSpaceDN w:val="0"/>
        <w:bidi w:val="0"/>
        <w:adjustRightInd w:val="0"/>
        <w:snapToGrid w:val="0"/>
        <w:spacing w:before="321" w:line="279" w:lineRule="auto"/>
        <w:ind w:right="0" w:firstLine="592" w:firstLineChars="200"/>
        <w:jc w:val="left"/>
        <w:textAlignment w:val="baseline"/>
        <w:rPr>
          <w:rFonts w:hint="eastAsia" w:ascii="仿宋" w:hAnsi="仿宋" w:eastAsia="仿宋" w:cs="仿宋"/>
          <w:snapToGrid w:val="0"/>
          <w:color w:val="000000"/>
          <w:spacing w:val="7"/>
          <w:kern w:val="0"/>
          <w:sz w:val="29"/>
          <w:szCs w:val="29"/>
          <w:lang w:val="en-US" w:eastAsia="zh-CN" w:bidi="ar-SA"/>
        </w:rPr>
      </w:pPr>
      <w:r>
        <w:rPr>
          <w:rFonts w:ascii="宋体" w:hAnsi="宋体" w:eastAsia="宋体" w:cs="宋体"/>
          <w:snapToGrid w:val="0"/>
          <w:color w:val="000000"/>
          <w:spacing w:val="3"/>
          <w:kern w:val="0"/>
          <w:sz w:val="29"/>
          <w:szCs w:val="29"/>
          <w:lang w:val="en-US" w:eastAsia="en-US" w:bidi="ar-SA"/>
        </w:rPr>
        <w:t>5.9</w:t>
      </w:r>
      <w:r>
        <w:rPr>
          <w:rFonts w:ascii="宋体" w:hAnsi="宋体" w:eastAsia="宋体" w:cs="宋体"/>
          <w:snapToGrid w:val="0"/>
          <w:color w:val="000000"/>
          <w:spacing w:val="1"/>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乙方应每月派管理人员、督察人员到甲方项目检查、督促和了解</w:t>
      </w:r>
      <w:r>
        <w:rPr>
          <w:rFonts w:ascii="仿宋" w:hAnsi="仿宋" w:eastAsia="仿宋" w:cs="仿宋"/>
          <w:snapToGrid w:val="0"/>
          <w:color w:val="000000"/>
          <w:spacing w:val="1"/>
          <w:kern w:val="0"/>
          <w:sz w:val="29"/>
          <w:szCs w:val="29"/>
          <w:lang w:val="en-US" w:eastAsia="en-US" w:bidi="ar-SA"/>
        </w:rPr>
        <w:t xml:space="preserve"> </w:t>
      </w:r>
      <w:r>
        <w:rPr>
          <w:rFonts w:ascii="仿宋" w:hAnsi="仿宋" w:eastAsia="仿宋" w:cs="仿宋"/>
          <w:snapToGrid w:val="0"/>
          <w:color w:val="000000"/>
          <w:spacing w:val="7"/>
          <w:kern w:val="0"/>
          <w:sz w:val="29"/>
          <w:szCs w:val="29"/>
          <w:lang w:val="en-US" w:eastAsia="en-US" w:bidi="ar-SA"/>
        </w:rPr>
        <w:t>乙方保安人员各项工作情况，发现问题及时整改，并与甲方建立良好的沟通机制</w:t>
      </w:r>
      <w:r>
        <w:rPr>
          <w:rFonts w:hint="eastAsia" w:ascii="仿宋" w:hAnsi="仿宋" w:eastAsia="仿宋" w:cs="仿宋"/>
          <w:snapToGrid w:val="0"/>
          <w:color w:val="000000"/>
          <w:spacing w:val="7"/>
          <w:kern w:val="0"/>
          <w:sz w:val="29"/>
          <w:szCs w:val="29"/>
          <w:lang w:val="en-US" w:eastAsia="zh-CN" w:bidi="ar-SA"/>
        </w:rPr>
        <w:t>。</w:t>
      </w:r>
    </w:p>
    <w:p w14:paraId="4AA26760">
      <w:pPr>
        <w:keepNext w:val="0"/>
        <w:keepLines w:val="0"/>
        <w:pageBreakBefore w:val="0"/>
        <w:widowControl/>
        <w:kinsoku w:val="0"/>
        <w:wordWrap/>
        <w:overflowPunct/>
        <w:topLinePunct w:val="0"/>
        <w:autoSpaceDE w:val="0"/>
        <w:autoSpaceDN w:val="0"/>
        <w:bidi w:val="0"/>
        <w:adjustRightInd w:val="0"/>
        <w:snapToGrid w:val="0"/>
        <w:spacing w:before="321" w:line="279" w:lineRule="auto"/>
        <w:ind w:right="0" w:firstLine="660" w:firstLineChars="200"/>
        <w:jc w:val="left"/>
        <w:textAlignment w:val="baseline"/>
        <w:rPr>
          <w:rFonts w:ascii="仿宋" w:hAnsi="仿宋" w:eastAsia="仿宋" w:cs="仿宋"/>
          <w:snapToGrid w:val="0"/>
          <w:color w:val="000000"/>
          <w:spacing w:val="7"/>
          <w:kern w:val="0"/>
          <w:sz w:val="29"/>
          <w:szCs w:val="29"/>
          <w:lang w:val="en-US" w:eastAsia="en-US" w:bidi="ar-SA"/>
        </w:rPr>
      </w:pPr>
      <w:r>
        <w:rPr>
          <w:rFonts w:ascii="仿宋" w:hAnsi="仿宋" w:eastAsia="仿宋" w:cs="仿宋"/>
          <w:snapToGrid w:val="0"/>
          <w:color w:val="000000"/>
          <w:spacing w:val="20"/>
          <w:kern w:val="0"/>
          <w:sz w:val="29"/>
          <w:szCs w:val="29"/>
          <w:lang w:val="en-US" w:eastAsia="en-US" w:bidi="ar-SA"/>
        </w:rPr>
        <w:t>5.10乙方负责按本合同要求提供保安人员</w:t>
      </w:r>
      <w:r>
        <w:rPr>
          <w:rFonts w:ascii="仿宋" w:hAnsi="仿宋" w:eastAsia="仿宋" w:cs="仿宋"/>
          <w:snapToGrid w:val="0"/>
          <w:color w:val="000000"/>
          <w:spacing w:val="19"/>
          <w:kern w:val="0"/>
          <w:sz w:val="29"/>
          <w:szCs w:val="29"/>
          <w:lang w:val="en-US" w:eastAsia="en-US" w:bidi="ar-SA"/>
        </w:rPr>
        <w:t>以及按安保范围和人员配</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置安排保安人员的日常排班及岗位值勤工作，甲方可监督乙方的各项工作</w:t>
      </w:r>
      <w:r>
        <w:rPr>
          <w:rFonts w:ascii="仿宋" w:hAnsi="仿宋" w:eastAsia="仿宋" w:cs="仿宋"/>
          <w:snapToGrid w:val="0"/>
          <w:color w:val="000000"/>
          <w:spacing w:val="16"/>
          <w:kern w:val="0"/>
          <w:sz w:val="29"/>
          <w:szCs w:val="29"/>
          <w:lang w:val="en-US" w:eastAsia="en-US" w:bidi="ar-SA"/>
        </w:rPr>
        <w:t xml:space="preserve"> </w:t>
      </w:r>
      <w:r>
        <w:rPr>
          <w:rFonts w:ascii="仿宋" w:hAnsi="仿宋" w:eastAsia="仿宋" w:cs="仿宋"/>
          <w:snapToGrid w:val="0"/>
          <w:color w:val="000000"/>
          <w:spacing w:val="7"/>
          <w:kern w:val="0"/>
          <w:sz w:val="29"/>
          <w:szCs w:val="29"/>
          <w:lang w:val="en-US" w:eastAsia="en-US" w:bidi="ar-SA"/>
        </w:rPr>
        <w:t>和提出合理化建议，乙方没有合理理由的，应予以采纳。</w:t>
      </w:r>
    </w:p>
    <w:p w14:paraId="582860DF">
      <w:pPr>
        <w:keepNext w:val="0"/>
        <w:keepLines w:val="0"/>
        <w:pageBreakBefore w:val="0"/>
        <w:widowControl/>
        <w:kinsoku w:val="0"/>
        <w:wordWrap/>
        <w:overflowPunct/>
        <w:topLinePunct w:val="0"/>
        <w:autoSpaceDE w:val="0"/>
        <w:autoSpaceDN w:val="0"/>
        <w:bidi w:val="0"/>
        <w:adjustRightInd w:val="0"/>
        <w:snapToGrid w:val="0"/>
        <w:spacing w:before="320" w:line="300" w:lineRule="auto"/>
        <w:ind w:right="0" w:firstLine="620" w:firstLineChars="200"/>
        <w:jc w:val="left"/>
        <w:textAlignment w:val="baseline"/>
        <w:rPr>
          <w:rFonts w:ascii="仿宋" w:hAnsi="仿宋" w:eastAsia="仿宋" w:cs="仿宋"/>
          <w:snapToGrid w:val="0"/>
          <w:color w:val="000000"/>
          <w:spacing w:val="3"/>
          <w:kern w:val="0"/>
          <w:sz w:val="29"/>
          <w:szCs w:val="29"/>
          <w:lang w:val="en-US" w:eastAsia="en-US" w:bidi="ar-SA"/>
        </w:rPr>
      </w:pPr>
      <w:r>
        <w:rPr>
          <w:rFonts w:ascii="宋体" w:hAnsi="宋体" w:eastAsia="宋体" w:cs="宋体"/>
          <w:snapToGrid w:val="0"/>
          <w:color w:val="000000"/>
          <w:spacing w:val="10"/>
          <w:kern w:val="0"/>
          <w:sz w:val="29"/>
          <w:szCs w:val="29"/>
          <w:lang w:val="en-US" w:eastAsia="en-US" w:bidi="ar-SA"/>
        </w:rPr>
        <w:t>5.11</w:t>
      </w:r>
      <w:r>
        <w:rPr>
          <w:rFonts w:ascii="宋体" w:hAnsi="宋体" w:eastAsia="宋体" w:cs="宋体"/>
          <w:snapToGrid w:val="0"/>
          <w:color w:val="000000"/>
          <w:spacing w:val="156"/>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乙方所任命的项目现场负责人、领班手机必须24小时开机，否</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则因关机导致联系不上的，甲方按照</w:t>
      </w:r>
      <w:r>
        <w:rPr>
          <w:rFonts w:ascii="Times New Roman" w:hAnsi="Times New Roman" w:eastAsia="Times New Roman" w:cs="Times New Roman"/>
          <w:snapToGrid w:val="0"/>
          <w:color w:val="000000"/>
          <w:spacing w:val="6"/>
          <w:kern w:val="0"/>
          <w:sz w:val="29"/>
          <w:szCs w:val="29"/>
          <w:u w:val="single" w:color="auto"/>
          <w:lang w:val="en-US" w:eastAsia="en-US" w:bidi="ar-SA"/>
        </w:rPr>
        <w:t>200</w:t>
      </w:r>
      <w:r>
        <w:rPr>
          <w:rFonts w:ascii="Times New Roman" w:hAnsi="Times New Roman" w:eastAsia="Times New Roman" w:cs="Times New Roman"/>
          <w:snapToGrid w:val="0"/>
          <w:color w:val="000000"/>
          <w:spacing w:val="38"/>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元/次的标准</w:t>
      </w:r>
      <w:r>
        <w:rPr>
          <w:rFonts w:ascii="仿宋" w:hAnsi="仿宋" w:eastAsia="仿宋" w:cs="仿宋"/>
          <w:snapToGrid w:val="0"/>
          <w:color w:val="000000"/>
          <w:spacing w:val="5"/>
          <w:kern w:val="0"/>
          <w:sz w:val="29"/>
          <w:szCs w:val="29"/>
          <w:lang w:val="en-US" w:eastAsia="en-US" w:bidi="ar-SA"/>
        </w:rPr>
        <w:t>扣除当月服务费，如</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因此造成严重后果则扣除乙方当月服务费的2%作为违约金，该违约金不足</w:t>
      </w:r>
      <w:r>
        <w:rPr>
          <w:rFonts w:ascii="仿宋" w:hAnsi="仿宋" w:eastAsia="仿宋" w:cs="仿宋"/>
          <w:snapToGrid w:val="0"/>
          <w:color w:val="000000"/>
          <w:spacing w:val="1"/>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以弥补甲方损失的，由乙方补足。</w:t>
      </w:r>
    </w:p>
    <w:p w14:paraId="11C7EBA4">
      <w:pPr>
        <w:keepNext w:val="0"/>
        <w:keepLines w:val="0"/>
        <w:pageBreakBefore w:val="0"/>
        <w:widowControl/>
        <w:kinsoku w:val="0"/>
        <w:wordWrap/>
        <w:overflowPunct/>
        <w:topLinePunct w:val="0"/>
        <w:autoSpaceDE w:val="0"/>
        <w:autoSpaceDN w:val="0"/>
        <w:bidi w:val="0"/>
        <w:adjustRightInd w:val="0"/>
        <w:snapToGrid w:val="0"/>
        <w:spacing w:before="307" w:line="304" w:lineRule="auto"/>
        <w:ind w:right="0" w:firstLine="636" w:firstLineChars="200"/>
        <w:jc w:val="left"/>
        <w:textAlignment w:val="baseline"/>
        <w:rPr>
          <w:rFonts w:ascii="仿宋" w:hAnsi="仿宋" w:eastAsia="仿宋" w:cs="仿宋"/>
          <w:snapToGrid w:val="0"/>
          <w:color w:val="000000"/>
          <w:spacing w:val="11"/>
          <w:kern w:val="0"/>
          <w:sz w:val="29"/>
          <w:szCs w:val="29"/>
          <w:lang w:val="en-US" w:eastAsia="en-US" w:bidi="ar-SA"/>
        </w:rPr>
      </w:pPr>
      <w:r>
        <w:rPr>
          <w:rFonts w:ascii="宋体" w:hAnsi="宋体" w:eastAsia="宋体" w:cs="宋体"/>
          <w:snapToGrid w:val="0"/>
          <w:color w:val="000000"/>
          <w:spacing w:val="14"/>
          <w:kern w:val="0"/>
          <w:sz w:val="29"/>
          <w:szCs w:val="29"/>
          <w:lang w:val="en-US" w:eastAsia="en-US" w:bidi="ar-SA"/>
        </w:rPr>
        <w:t xml:space="preserve">5.12 </w:t>
      </w:r>
      <w:r>
        <w:rPr>
          <w:rFonts w:ascii="仿宋" w:hAnsi="仿宋" w:eastAsia="仿宋" w:cs="仿宋"/>
          <w:snapToGrid w:val="0"/>
          <w:color w:val="000000"/>
          <w:spacing w:val="14"/>
          <w:kern w:val="0"/>
          <w:sz w:val="29"/>
          <w:szCs w:val="29"/>
          <w:lang w:val="en-US" w:eastAsia="en-US" w:bidi="ar-SA"/>
        </w:rPr>
        <w:t>乙方应按照本合同约定</w:t>
      </w:r>
      <w:r>
        <w:rPr>
          <w:rFonts w:hint="eastAsia" w:ascii="仿宋" w:hAnsi="仿宋" w:eastAsia="仿宋" w:cs="仿宋"/>
          <w:snapToGrid w:val="0"/>
          <w:color w:val="000000"/>
          <w:spacing w:val="14"/>
          <w:kern w:val="0"/>
          <w:sz w:val="29"/>
          <w:szCs w:val="29"/>
          <w:lang w:val="en-US" w:eastAsia="zh-CN" w:bidi="ar-SA"/>
        </w:rPr>
        <w:t>每日实时在岗</w:t>
      </w:r>
      <w:r>
        <w:rPr>
          <w:rFonts w:ascii="仿宋" w:hAnsi="仿宋" w:eastAsia="仿宋" w:cs="仿宋"/>
          <w:snapToGrid w:val="0"/>
          <w:color w:val="000000"/>
          <w:spacing w:val="14"/>
          <w:kern w:val="0"/>
          <w:sz w:val="29"/>
          <w:szCs w:val="29"/>
          <w:lang w:val="en-US" w:eastAsia="en-US" w:bidi="ar-SA"/>
        </w:rPr>
        <w:t>人数提供服务，否则每缺一岗，按照该</w:t>
      </w:r>
      <w:r>
        <w:rPr>
          <w:rFonts w:ascii="仿宋" w:hAnsi="仿宋" w:eastAsia="仿宋" w:cs="仿宋"/>
          <w:snapToGrid w:val="0"/>
          <w:color w:val="000000"/>
          <w:spacing w:val="15"/>
          <w:kern w:val="0"/>
          <w:sz w:val="29"/>
          <w:szCs w:val="29"/>
          <w:lang w:val="en-US" w:eastAsia="en-US" w:bidi="ar-SA"/>
        </w:rPr>
        <w:t>岗位每日费用标准(即</w:t>
      </w:r>
      <w:r>
        <w:rPr>
          <w:rFonts w:ascii="仿宋" w:hAnsi="仿宋" w:eastAsia="仿宋" w:cs="仿宋"/>
          <w:snapToGrid w:val="0"/>
          <w:color w:val="000000"/>
          <w:spacing w:val="15"/>
          <w:kern w:val="0"/>
          <w:sz w:val="29"/>
          <w:szCs w:val="29"/>
          <w:u w:val="single" w:color="auto"/>
          <w:lang w:val="en-US" w:eastAsia="en-US" w:bidi="ar-SA"/>
        </w:rPr>
        <w:t>该岗位对应的月含税单价÷当月自然</w:t>
      </w:r>
      <w:r>
        <w:rPr>
          <w:rFonts w:ascii="仿宋" w:hAnsi="仿宋" w:eastAsia="仿宋" w:cs="仿宋"/>
          <w:snapToGrid w:val="0"/>
          <w:color w:val="000000"/>
          <w:spacing w:val="14"/>
          <w:kern w:val="0"/>
          <w:sz w:val="29"/>
          <w:szCs w:val="29"/>
          <w:u w:val="single" w:color="auto"/>
          <w:lang w:val="en-US" w:eastAsia="en-US" w:bidi="ar-SA"/>
        </w:rPr>
        <w:t>天数</w:t>
      </w:r>
      <w:r>
        <w:rPr>
          <w:rFonts w:ascii="仿宋" w:hAnsi="仿宋" w:eastAsia="仿宋" w:cs="仿宋"/>
          <w:snapToGrid w:val="0"/>
          <w:color w:val="000000"/>
          <w:spacing w:val="14"/>
          <w:kern w:val="0"/>
          <w:sz w:val="29"/>
          <w:szCs w:val="29"/>
          <w:lang w:val="en-US" w:eastAsia="en-US" w:bidi="ar-SA"/>
        </w:rPr>
        <w:t>)</w:t>
      </w:r>
      <w:r>
        <w:rPr>
          <w:rFonts w:ascii="仿宋" w:hAnsi="仿宋" w:eastAsia="仿宋" w:cs="仿宋"/>
          <w:snapToGrid w:val="0"/>
          <w:color w:val="000000"/>
          <w:spacing w:val="-33"/>
          <w:kern w:val="0"/>
          <w:sz w:val="29"/>
          <w:szCs w:val="29"/>
          <w:lang w:val="en-US" w:eastAsia="en-US" w:bidi="ar-SA"/>
        </w:rPr>
        <w:t xml:space="preserve"> </w:t>
      </w:r>
      <w:r>
        <w:rPr>
          <w:rFonts w:ascii="仿宋" w:hAnsi="仿宋" w:eastAsia="仿宋" w:cs="仿宋"/>
          <w:snapToGrid w:val="0"/>
          <w:color w:val="000000"/>
          <w:spacing w:val="14"/>
          <w:kern w:val="0"/>
          <w:sz w:val="29"/>
          <w:szCs w:val="29"/>
          <w:lang w:val="en-US" w:eastAsia="en-US" w:bidi="ar-SA"/>
        </w:rPr>
        <w:t>×缺岗</w:t>
      </w:r>
      <w:r>
        <w:rPr>
          <w:rFonts w:ascii="仿宋" w:hAnsi="仿宋" w:eastAsia="仿宋" w:cs="仿宋"/>
          <w:snapToGrid w:val="0"/>
          <w:color w:val="000000"/>
          <w:spacing w:val="19"/>
          <w:kern w:val="0"/>
          <w:sz w:val="29"/>
          <w:szCs w:val="29"/>
          <w:lang w:val="en-US" w:eastAsia="en-US" w:bidi="ar-SA"/>
        </w:rPr>
        <w:t>天数(不满一天按一天计算)在当月服务费用中予以</w:t>
      </w:r>
      <w:r>
        <w:rPr>
          <w:rFonts w:ascii="仿宋" w:hAnsi="仿宋" w:eastAsia="仿宋" w:cs="仿宋"/>
          <w:snapToGrid w:val="0"/>
          <w:color w:val="000000"/>
          <w:spacing w:val="18"/>
          <w:kern w:val="0"/>
          <w:sz w:val="29"/>
          <w:szCs w:val="29"/>
          <w:lang w:val="en-US" w:eastAsia="en-US" w:bidi="ar-SA"/>
        </w:rPr>
        <w:t>扣除，同时乙方还应</w:t>
      </w:r>
      <w:r>
        <w:rPr>
          <w:rFonts w:ascii="仿宋" w:hAnsi="仿宋" w:eastAsia="仿宋" w:cs="仿宋"/>
          <w:snapToGrid w:val="0"/>
          <w:color w:val="000000"/>
          <w:spacing w:val="11"/>
          <w:kern w:val="0"/>
          <w:sz w:val="29"/>
          <w:szCs w:val="29"/>
          <w:lang w:val="en-US" w:eastAsia="en-US" w:bidi="ar-SA"/>
        </w:rPr>
        <w:t>按照本合同第10.11条约定承担相应违约责任。</w:t>
      </w:r>
    </w:p>
    <w:p w14:paraId="48FB7A80">
      <w:pPr>
        <w:keepNext w:val="0"/>
        <w:keepLines w:val="0"/>
        <w:pageBreakBefore w:val="0"/>
        <w:widowControl/>
        <w:kinsoku w:val="0"/>
        <w:wordWrap/>
        <w:overflowPunct/>
        <w:topLinePunct w:val="0"/>
        <w:autoSpaceDE w:val="0"/>
        <w:autoSpaceDN w:val="0"/>
        <w:bidi w:val="0"/>
        <w:adjustRightInd w:val="0"/>
        <w:snapToGrid w:val="0"/>
        <w:spacing w:before="307" w:line="304" w:lineRule="auto"/>
        <w:ind w:right="0" w:firstLine="660" w:firstLineChars="200"/>
        <w:jc w:val="left"/>
        <w:textAlignment w:val="baseline"/>
        <w:rPr>
          <w:rFonts w:ascii="仿宋" w:hAnsi="仿宋" w:eastAsia="仿宋" w:cs="仿宋"/>
          <w:snapToGrid w:val="0"/>
          <w:color w:val="000000"/>
          <w:spacing w:val="6"/>
          <w:kern w:val="0"/>
          <w:sz w:val="29"/>
          <w:szCs w:val="29"/>
          <w:lang w:val="en-US" w:eastAsia="en-US" w:bidi="ar-SA"/>
        </w:rPr>
      </w:pPr>
      <w:r>
        <w:rPr>
          <w:rFonts w:ascii="仿宋" w:hAnsi="仿宋" w:eastAsia="仿宋" w:cs="仿宋"/>
          <w:snapToGrid w:val="0"/>
          <w:color w:val="000000"/>
          <w:spacing w:val="20"/>
          <w:kern w:val="0"/>
          <w:sz w:val="29"/>
          <w:szCs w:val="29"/>
          <w:lang w:val="en-US" w:eastAsia="en-US" w:bidi="ar-SA"/>
        </w:rPr>
        <w:t>5.13</w:t>
      </w:r>
      <w:r>
        <w:rPr>
          <w:rFonts w:hint="eastAsia" w:ascii="仿宋" w:hAnsi="仿宋" w:eastAsia="仿宋" w:cs="仿宋"/>
          <w:snapToGrid w:val="0"/>
          <w:color w:val="000000"/>
          <w:spacing w:val="20"/>
          <w:kern w:val="0"/>
          <w:sz w:val="29"/>
          <w:szCs w:val="29"/>
          <w:lang w:val="en-US" w:eastAsia="zh-CN" w:bidi="ar-SA"/>
        </w:rPr>
        <w:t xml:space="preserve"> </w:t>
      </w:r>
      <w:r>
        <w:rPr>
          <w:rFonts w:ascii="仿宋" w:hAnsi="仿宋" w:eastAsia="仿宋" w:cs="仿宋"/>
          <w:snapToGrid w:val="0"/>
          <w:color w:val="000000"/>
          <w:spacing w:val="20"/>
          <w:kern w:val="0"/>
          <w:sz w:val="29"/>
          <w:szCs w:val="29"/>
          <w:lang w:val="en-US" w:eastAsia="en-US" w:bidi="ar-SA"/>
        </w:rPr>
        <w:t>乙方承诺其派驻甲方从事保安服务的所有</w:t>
      </w:r>
      <w:r>
        <w:rPr>
          <w:rFonts w:ascii="仿宋" w:hAnsi="仿宋" w:eastAsia="仿宋" w:cs="仿宋"/>
          <w:snapToGrid w:val="0"/>
          <w:color w:val="000000"/>
          <w:spacing w:val="19"/>
          <w:kern w:val="0"/>
          <w:sz w:val="29"/>
          <w:szCs w:val="29"/>
          <w:lang w:val="en-US" w:eastAsia="en-US" w:bidi="ar-SA"/>
        </w:rPr>
        <w:t>人员均已与乙方建立</w:t>
      </w:r>
      <w:r>
        <w:rPr>
          <w:rFonts w:ascii="仿宋" w:hAnsi="仿宋" w:eastAsia="仿宋" w:cs="仿宋"/>
          <w:snapToGrid w:val="0"/>
          <w:color w:val="000000"/>
          <w:spacing w:val="8"/>
          <w:kern w:val="0"/>
          <w:sz w:val="29"/>
          <w:szCs w:val="29"/>
          <w:lang w:val="en-US" w:eastAsia="en-US" w:bidi="ar-SA"/>
        </w:rPr>
        <w:t>了合法的劳动关系，并保证该劳动关系在本合同履行期</w:t>
      </w:r>
      <w:r>
        <w:rPr>
          <w:rFonts w:ascii="仿宋" w:hAnsi="仿宋" w:eastAsia="仿宋" w:cs="仿宋"/>
          <w:snapToGrid w:val="0"/>
          <w:color w:val="000000"/>
          <w:spacing w:val="7"/>
          <w:kern w:val="0"/>
          <w:sz w:val="29"/>
          <w:szCs w:val="29"/>
          <w:lang w:val="en-US" w:eastAsia="en-US" w:bidi="ar-SA"/>
        </w:rPr>
        <w:t>间合法存续，乙方</w:t>
      </w:r>
      <w:r>
        <w:rPr>
          <w:rFonts w:ascii="仿宋" w:hAnsi="仿宋" w:eastAsia="仿宋" w:cs="仿宋"/>
          <w:snapToGrid w:val="0"/>
          <w:color w:val="000000"/>
          <w:spacing w:val="13"/>
          <w:kern w:val="0"/>
          <w:sz w:val="29"/>
          <w:szCs w:val="29"/>
          <w:lang w:val="en-US" w:eastAsia="en-US" w:bidi="ar-SA"/>
        </w:rPr>
        <w:t>自行承担其派驻甲方服务的保安人员的各项保险(含社会保险和人身意外</w:t>
      </w:r>
      <w:r>
        <w:rPr>
          <w:rFonts w:ascii="仿宋" w:hAnsi="仿宋" w:eastAsia="仿宋" w:cs="仿宋"/>
          <w:snapToGrid w:val="0"/>
          <w:color w:val="000000"/>
          <w:spacing w:val="7"/>
          <w:kern w:val="0"/>
          <w:sz w:val="29"/>
          <w:szCs w:val="29"/>
          <w:lang w:val="en-US" w:eastAsia="en-US" w:bidi="ar-SA"/>
        </w:rPr>
        <w:t>伤害险或法律法规规定的其他保险等)、工资、劳保福利及其它一切费用，</w:t>
      </w:r>
      <w:r>
        <w:rPr>
          <w:rFonts w:ascii="仿宋" w:hAnsi="仿宋" w:eastAsia="仿宋" w:cs="仿宋"/>
          <w:snapToGrid w:val="0"/>
          <w:color w:val="000000"/>
          <w:spacing w:val="6"/>
          <w:kern w:val="0"/>
          <w:sz w:val="29"/>
          <w:szCs w:val="29"/>
          <w:lang w:val="en-US" w:eastAsia="en-US" w:bidi="ar-SA"/>
        </w:rPr>
        <w:t>乙方处理与其员工劳动纠纷不得影响本合同的正常履行。</w:t>
      </w:r>
    </w:p>
    <w:p w14:paraId="7858CCB5">
      <w:pPr>
        <w:keepNext w:val="0"/>
        <w:keepLines w:val="0"/>
        <w:pageBreakBefore w:val="0"/>
        <w:widowControl/>
        <w:kinsoku w:val="0"/>
        <w:wordWrap/>
        <w:overflowPunct/>
        <w:topLinePunct w:val="0"/>
        <w:autoSpaceDE w:val="0"/>
        <w:autoSpaceDN w:val="0"/>
        <w:bidi w:val="0"/>
        <w:adjustRightInd w:val="0"/>
        <w:snapToGrid w:val="0"/>
        <w:spacing w:before="307" w:line="304" w:lineRule="auto"/>
        <w:ind w:right="0" w:firstLine="58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kern w:val="0"/>
          <w:sz w:val="29"/>
          <w:szCs w:val="29"/>
          <w:lang w:val="en-US" w:eastAsia="en-US" w:bidi="ar-SA"/>
        </w:rPr>
        <mc:AlternateContent>
          <mc:Choice Requires="wps">
            <w:drawing>
              <wp:anchor distT="0" distB="0" distL="0" distR="0" simplePos="0" relativeHeight="251664384" behindDoc="0" locked="0" layoutInCell="1" allowOverlap="1">
                <wp:simplePos x="0" y="0"/>
                <wp:positionH relativeFrom="column">
                  <wp:posOffset>6662420</wp:posOffset>
                </wp:positionH>
                <wp:positionV relativeFrom="paragraph">
                  <wp:posOffset>1783715</wp:posOffset>
                </wp:positionV>
                <wp:extent cx="165735" cy="111125"/>
                <wp:effectExtent l="27305" t="0" r="0" b="0"/>
                <wp:wrapNone/>
                <wp:docPr id="22" name="TextBox 22"/>
                <wp:cNvGraphicFramePr/>
                <a:graphic xmlns:a="http://schemas.openxmlformats.org/drawingml/2006/main">
                  <a:graphicData uri="http://schemas.microsoft.com/office/word/2010/wordprocessingShape">
                    <wps:wsp>
                      <wps:cNvSpPr txBox="1"/>
                      <wps:spPr>
                        <a:xfrm rot="16200000">
                          <a:off x="6662424" y="1784163"/>
                          <a:ext cx="165735" cy="111125"/>
                        </a:xfrm>
                        <a:prstGeom prst="rect">
                          <a:avLst/>
                        </a:prstGeom>
                        <a:noFill/>
                        <a:ln w="0" cap="flat">
                          <a:noFill/>
                          <a:prstDash val="solid"/>
                          <a:miter lim="0"/>
                        </a:ln>
                        <a:effectLst/>
                      </wps:spPr>
                      <wps:style>
                        <a:lnRef idx="0">
                          <a:schemeClr val="accent1"/>
                        </a:lnRef>
                        <a:fillRef idx="0">
                          <a:schemeClr val="accent1"/>
                        </a:fillRef>
                        <a:effectRef idx="0">
                          <a:schemeClr val="accent1"/>
                        </a:effectRef>
                        <a:fontRef idx="minor">
                          <a:schemeClr val="dk1"/>
                        </a:fontRef>
                      </wps:style>
                      <wps:txbx>
                        <w:txbxContent>
                          <w:p w14:paraId="709C1D98">
                            <w:pPr>
                              <w:widowControl/>
                              <w:kinsoku w:val="0"/>
                              <w:autoSpaceDE w:val="0"/>
                              <w:autoSpaceDN w:val="0"/>
                              <w:adjustRightInd w:val="0"/>
                              <w:snapToGrid w:val="0"/>
                              <w:spacing w:before="37" w:line="216" w:lineRule="auto"/>
                              <w:ind w:left="20"/>
                              <w:jc w:val="left"/>
                              <w:textAlignment w:val="baseline"/>
                              <w:rPr>
                                <w:rFonts w:ascii="宋体" w:hAnsi="宋体" w:eastAsia="宋体" w:cs="宋体"/>
                                <w:snapToGrid w:val="0"/>
                                <w:color w:val="000000"/>
                                <w:kern w:val="0"/>
                                <w:sz w:val="10"/>
                                <w:szCs w:val="10"/>
                                <w:lang w:eastAsia="en-US"/>
                              </w:rPr>
                            </w:pPr>
                            <w:r>
                              <w:rPr>
                                <w:rFonts w:ascii="宋体" w:hAnsi="宋体" w:eastAsia="宋体" w:cs="宋体"/>
                                <w:snapToGrid w:val="0"/>
                                <w:color w:val="000000"/>
                                <w:spacing w:val="-4"/>
                                <w:kern w:val="0"/>
                                <w:sz w:val="10"/>
                                <w:szCs w:val="10"/>
                                <w:lang w:eastAsia="en-US"/>
                              </w:rPr>
                              <w:t>画</w:t>
                            </w:r>
                            <w:r>
                              <w:rPr>
                                <w:rFonts w:ascii="宋体" w:hAnsi="宋体" w:eastAsia="宋体" w:cs="宋体"/>
                                <w:snapToGrid w:val="0"/>
                                <w:color w:val="000000"/>
                                <w:spacing w:val="33"/>
                                <w:kern w:val="0"/>
                                <w:sz w:val="10"/>
                                <w:szCs w:val="10"/>
                                <w:lang w:eastAsia="en-US"/>
                              </w:rPr>
                              <w:t xml:space="preserve"> </w:t>
                            </w:r>
                            <w:r>
                              <w:rPr>
                                <w:rFonts w:ascii="宋体" w:hAnsi="宋体" w:eastAsia="宋体" w:cs="宋体"/>
                                <w:snapToGrid w:val="0"/>
                                <w:color w:val="000000"/>
                                <w:spacing w:val="-4"/>
                                <w:kern w:val="0"/>
                                <w:sz w:val="10"/>
                                <w:szCs w:val="10"/>
                                <w:lang w:eastAsia="en-US"/>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524.6pt;margin-top:140.45pt;height:8.75pt;width:13.05pt;rotation:-5898240f;z-index:251664384;mso-width-relative:page;mso-height-relative:page;" filled="f" stroked="f" coordsize="21600,21600" o:gfxdata="UEsDBAoAAAAAAIdO4kAAAAAAAAAAAAAAAAAEAAAAZHJzL1BLAwQUAAAACACHTuJARgNNr9oAAAAN&#10;AQAADwAAAGRycy9kb3ducmV2LnhtbE2PwU7DMAyG70i8Q2QkbixZGVtbmu6AtMs4dSDQbllj2orG&#10;KU22Dp4e7wTH3/70+3OxPrtenHAMnScN85kCgVR721Gj4fVlc5eCCNGQNb0n1PCNAdbl9VVhcusn&#10;qvC0i43gEgq50dDGOORShrpFZ8LMD0i8+/CjM5Hj2Eg7monLXS8TpZbSmY74QmsGfGqx/twdnYb+&#10;uZLbH9qGPb43e/tWfU2b1VLr25u5egQR8Rz/YLjoszqU7HTwR7JB9JzVIkuY1ZCkKgNxQdTq4R7E&#10;gUdZugBZFvL/F+UvUEsDBBQAAAAIAIdO4kAmUehfVAIAALEEAAAOAAAAZHJzL2Uyb0RvYy54bWyt&#10;VE1P3DAQvVfqf7B8L9kNENCKLNqyoqqECtJS9ex1HGLJX7W9m9Bf32cnoYj2wKE5WOPx+M3Mm+dc&#10;XQ9akaPwQVpT0+XJghJhuG2kearp98fbT5eUhMhMw5Q1oqbPItDr9ccPV71bidJ2VjXCE4CYsOpd&#10;TbsY3aooAu+EZuHEOmFw2FqvWcTWPxWNZz3QtSrKxaIqeusb5y0XIcC7HQ/phOjfA2jbVnKxtfyg&#10;hYkjqheKRbQUOukCXedq21bweN+2QUSiaopOY16RBPY+rcX6iq2ePHOd5FMJ7D0lvOlJM2mQ9AVq&#10;yyIjBy//gtKSextsG0+41cXYSGYEXSwXb7jZdcyJ3AuoDu6F9PD/YPm344MnsqlpWVJimMbEH8UQ&#10;P9uBwAN6ehdWiNo5xMUBfohm9gc4U9dD6zXxFuwuK8wYXyYD7RGEV1VVnpVnlDzj/OLybFmdjrwj&#10;D+EJrzq/OD2nhKcAfOV5Oi9G3ITvfIhfhNUkGTX1GGtOwI53IY6hc0gKN/ZWKpVHqwzp87Q5g1Zb&#10;aCRffBWRLm5Z6MiRQSPBKtmM1WkZIXQl9aQT1KNMghdZV1PmRM9IQ7LisB8mzva2eQZlmRWoLTh+&#10;K5HqjoX4wDxEBieeYbzH0iqLKu1kUdJZ/+tf/hSP2eOUkh6iRb0/D8wLStRXA1Ukhc+Gn439bJiD&#10;vrHocZmrySYu+Khms/VW/8Dr3KQsOGKGI1dN42zexPHp4HVzsdnkIOjYsXhndo4n6JH/zSHaVubR&#10;JFpGLjDStIGS83CnV5eeyut9jvrzp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YDTa/aAAAA&#10;DQEAAA8AAAAAAAAAAQAgAAAAIgAAAGRycy9kb3ducmV2LnhtbFBLAQIUABQAAAAIAIdO4kAmUehf&#10;VAIAALEEAAAOAAAAAAAAAAEAIAAAACkBAABkcnMvZTJvRG9jLnhtbFBLBQYAAAAABgAGAFkBAADv&#10;BQAAAAA=&#10;">
                <v:fill on="f" focussize="0,0"/>
                <v:stroke on="f" weight="0pt" miterlimit="0" joinstyle="miter"/>
                <v:imagedata o:title=""/>
                <o:lock v:ext="edit" aspectratio="f"/>
                <v:textbox inset="0mm,0mm,0mm,0mm">
                  <w:txbxContent>
                    <w:p w14:paraId="709C1D98">
                      <w:pPr>
                        <w:widowControl/>
                        <w:kinsoku w:val="0"/>
                        <w:autoSpaceDE w:val="0"/>
                        <w:autoSpaceDN w:val="0"/>
                        <w:adjustRightInd w:val="0"/>
                        <w:snapToGrid w:val="0"/>
                        <w:spacing w:before="37" w:line="216" w:lineRule="auto"/>
                        <w:ind w:left="20"/>
                        <w:jc w:val="left"/>
                        <w:textAlignment w:val="baseline"/>
                        <w:rPr>
                          <w:rFonts w:ascii="宋体" w:hAnsi="宋体" w:eastAsia="宋体" w:cs="宋体"/>
                          <w:snapToGrid w:val="0"/>
                          <w:color w:val="000000"/>
                          <w:kern w:val="0"/>
                          <w:sz w:val="10"/>
                          <w:szCs w:val="10"/>
                          <w:lang w:eastAsia="en-US"/>
                        </w:rPr>
                      </w:pPr>
                      <w:r>
                        <w:rPr>
                          <w:rFonts w:ascii="宋体" w:hAnsi="宋体" w:eastAsia="宋体" w:cs="宋体"/>
                          <w:snapToGrid w:val="0"/>
                          <w:color w:val="000000"/>
                          <w:spacing w:val="-4"/>
                          <w:kern w:val="0"/>
                          <w:sz w:val="10"/>
                          <w:szCs w:val="10"/>
                          <w:lang w:eastAsia="en-US"/>
                        </w:rPr>
                        <w:t>画</w:t>
                      </w:r>
                      <w:r>
                        <w:rPr>
                          <w:rFonts w:ascii="宋体" w:hAnsi="宋体" w:eastAsia="宋体" w:cs="宋体"/>
                          <w:snapToGrid w:val="0"/>
                          <w:color w:val="000000"/>
                          <w:spacing w:val="33"/>
                          <w:kern w:val="0"/>
                          <w:sz w:val="10"/>
                          <w:szCs w:val="10"/>
                          <w:lang w:eastAsia="en-US"/>
                        </w:rPr>
                        <w:t xml:space="preserve"> </w:t>
                      </w:r>
                      <w:r>
                        <w:rPr>
                          <w:rFonts w:ascii="宋体" w:hAnsi="宋体" w:eastAsia="宋体" w:cs="宋体"/>
                          <w:snapToGrid w:val="0"/>
                          <w:color w:val="000000"/>
                          <w:spacing w:val="-4"/>
                          <w:kern w:val="0"/>
                          <w:sz w:val="10"/>
                          <w:szCs w:val="10"/>
                          <w:lang w:eastAsia="en-US"/>
                        </w:rPr>
                        <w:t>,</w:t>
                      </w:r>
                    </w:p>
                  </w:txbxContent>
                </v:textbox>
              </v:shape>
            </w:pict>
          </mc:Fallback>
        </mc:AlternateContent>
      </w:r>
      <w:r>
        <w:rPr>
          <w:rFonts w:ascii="宋体" w:hAnsi="宋体" w:eastAsia="宋体" w:cs="宋体"/>
          <w:snapToGrid w:val="0"/>
          <w:color w:val="000000"/>
          <w:spacing w:val="10"/>
          <w:kern w:val="0"/>
          <w:sz w:val="29"/>
          <w:szCs w:val="29"/>
          <w:lang w:val="en-US" w:eastAsia="en-US" w:bidi="ar-SA"/>
        </w:rPr>
        <w:t>5.14</w:t>
      </w:r>
      <w:r>
        <w:rPr>
          <w:rFonts w:ascii="宋体" w:hAnsi="宋体" w:eastAsia="宋体" w:cs="宋体"/>
          <w:snapToGrid w:val="0"/>
          <w:color w:val="000000"/>
          <w:spacing w:val="133"/>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乙方保安人员须按本合同约定以及乙方自行编制的保安员手册</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中规定的服务范围与标准向甲方提供服务，当本合同约定与乙方自</w:t>
      </w:r>
      <w:r>
        <w:rPr>
          <w:rFonts w:ascii="仿宋" w:hAnsi="仿宋" w:eastAsia="仿宋" w:cs="仿宋"/>
          <w:snapToGrid w:val="0"/>
          <w:color w:val="000000"/>
          <w:spacing w:val="8"/>
          <w:kern w:val="0"/>
          <w:sz w:val="29"/>
          <w:szCs w:val="29"/>
          <w:lang w:val="en-US" w:eastAsia="en-US" w:bidi="ar-SA"/>
        </w:rPr>
        <w:t>行编制</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的保安员手册规定有冲突的，按照二者中更高的要</w:t>
      </w:r>
      <w:r>
        <w:rPr>
          <w:rFonts w:ascii="仿宋" w:hAnsi="仿宋" w:eastAsia="仿宋" w:cs="仿宋"/>
          <w:snapToGrid w:val="0"/>
          <w:color w:val="000000"/>
          <w:spacing w:val="8"/>
          <w:kern w:val="0"/>
          <w:sz w:val="29"/>
          <w:szCs w:val="29"/>
          <w:lang w:val="en-US" w:eastAsia="en-US" w:bidi="ar-SA"/>
        </w:rPr>
        <w:t>求执行，对二者理解有</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歧义的，按照本合同约定执行。乙方保安人员</w:t>
      </w:r>
      <w:r>
        <w:rPr>
          <w:rFonts w:ascii="仿宋" w:hAnsi="仿宋" w:eastAsia="仿宋" w:cs="仿宋"/>
          <w:snapToGrid w:val="0"/>
          <w:color w:val="000000"/>
          <w:spacing w:val="7"/>
          <w:kern w:val="0"/>
          <w:sz w:val="29"/>
          <w:szCs w:val="29"/>
          <w:lang w:val="en-US" w:eastAsia="en-US" w:bidi="ar-SA"/>
        </w:rPr>
        <w:t>应遵守甲方相关管理制度。</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乙方应对其保安人员是否遵守甲方安全保卫等相关管理制度进行检查，并</w:t>
      </w:r>
      <w:r>
        <w:rPr>
          <w:rFonts w:ascii="仿宋" w:hAnsi="仿宋" w:eastAsia="仿宋" w:cs="仿宋"/>
          <w:snapToGrid w:val="0"/>
          <w:color w:val="000000"/>
          <w:spacing w:val="1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将检查结果与甲方确认后进行整改，未能及时整改项应及时予以说明，甲</w:t>
      </w:r>
      <w:r>
        <w:rPr>
          <w:rFonts w:ascii="仿宋" w:hAnsi="仿宋" w:eastAsia="仿宋" w:cs="仿宋"/>
          <w:snapToGrid w:val="0"/>
          <w:color w:val="000000"/>
          <w:spacing w:val="6"/>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方有权视整改情况进行处理。</w:t>
      </w:r>
    </w:p>
    <w:p w14:paraId="2FA8765F">
      <w:pPr>
        <w:keepNext w:val="0"/>
        <w:keepLines w:val="0"/>
        <w:pageBreakBefore w:val="0"/>
        <w:widowControl/>
        <w:kinsoku w:val="0"/>
        <w:wordWrap/>
        <w:overflowPunct/>
        <w:topLinePunct w:val="0"/>
        <w:autoSpaceDE w:val="0"/>
        <w:autoSpaceDN w:val="0"/>
        <w:bidi w:val="0"/>
        <w:adjustRightInd w:val="0"/>
        <w:snapToGrid w:val="0"/>
        <w:spacing w:before="94" w:line="315" w:lineRule="auto"/>
        <w:ind w:left="0" w:right="0" w:firstLine="616" w:firstLineChars="200"/>
        <w:jc w:val="left"/>
        <w:textAlignment w:val="baseline"/>
        <w:rPr>
          <w:rFonts w:ascii="仿宋" w:hAnsi="仿宋" w:eastAsia="仿宋" w:cs="仿宋"/>
          <w:snapToGrid w:val="0"/>
          <w:color w:val="000000"/>
          <w:spacing w:val="9"/>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5.15 乙方保安人员在甲方服务期间有违法违纪行为的，乙方应进行严肃处理，触犯刑法的应移送司法机关追究刑事责任；因乙方及保安人员安保不到位造成甲方直接经济损失的，由乙方承担全部赔偿责任，甲方可从任何一期应支付给乙方的服务款中做相应的扣减。</w:t>
      </w:r>
    </w:p>
    <w:p w14:paraId="10F119F1">
      <w:pPr>
        <w:keepNext w:val="0"/>
        <w:keepLines w:val="0"/>
        <w:pageBreakBefore w:val="0"/>
        <w:widowControl/>
        <w:kinsoku w:val="0"/>
        <w:wordWrap/>
        <w:overflowPunct/>
        <w:topLinePunct w:val="0"/>
        <w:autoSpaceDE w:val="0"/>
        <w:autoSpaceDN w:val="0"/>
        <w:bidi w:val="0"/>
        <w:adjustRightInd w:val="0"/>
        <w:snapToGrid w:val="0"/>
        <w:spacing w:before="94" w:line="315" w:lineRule="auto"/>
        <w:ind w:left="0" w:right="0" w:firstLine="616" w:firstLineChars="200"/>
        <w:jc w:val="left"/>
        <w:textAlignment w:val="baseline"/>
        <w:rPr>
          <w:rFonts w:ascii="仿宋" w:hAnsi="仿宋" w:eastAsia="仿宋" w:cs="仿宋"/>
          <w:snapToGrid w:val="0"/>
          <w:color w:val="000000"/>
          <w:spacing w:val="9"/>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5.16 甲方发生紧急情况时，乙方要及时调配乙方其他保安人员并服 从甲方指挥，认真执行完成好紧急任务及工作任务。如因此产生合同外费 用，由甲乙双方协商解决。</w:t>
      </w:r>
    </w:p>
    <w:p w14:paraId="2BFA413A">
      <w:pPr>
        <w:kinsoku w:val="0"/>
        <w:autoSpaceDE w:val="0"/>
        <w:autoSpaceDN w:val="0"/>
        <w:adjustRightInd w:val="0"/>
        <w:snapToGrid w:val="0"/>
        <w:spacing w:before="325" w:line="314" w:lineRule="auto"/>
        <w:ind w:right="96" w:firstLine="599"/>
        <w:jc w:val="left"/>
        <w:textAlignment w:val="baseline"/>
        <w:rPr>
          <w:rFonts w:ascii="仿宋" w:hAnsi="仿宋" w:eastAsia="仿宋" w:cs="仿宋"/>
          <w:snapToGrid w:val="0"/>
          <w:color w:val="000000"/>
          <w:kern w:val="0"/>
          <w:sz w:val="25"/>
          <w:szCs w:val="25"/>
          <w:lang w:val="en-US" w:eastAsia="en-US" w:bidi="ar-SA"/>
        </w:rPr>
      </w:pPr>
      <w:r>
        <w:rPr>
          <w:rFonts w:ascii="宋体" w:hAnsi="宋体" w:eastAsia="宋体" w:cs="宋体"/>
          <w:snapToGrid w:val="0"/>
          <w:color w:val="000000"/>
          <w:spacing w:val="1"/>
          <w:kern w:val="0"/>
          <w:sz w:val="29"/>
          <w:szCs w:val="29"/>
          <w:lang w:val="en-US" w:eastAsia="en-US" w:bidi="ar-SA"/>
        </w:rPr>
        <w:t>5.17</w:t>
      </w:r>
      <w:r>
        <w:rPr>
          <w:rFonts w:ascii="宋体" w:hAnsi="宋体" w:eastAsia="宋体" w:cs="宋体"/>
          <w:snapToGrid w:val="0"/>
          <w:color w:val="000000"/>
          <w:spacing w:val="98"/>
          <w:kern w:val="0"/>
          <w:sz w:val="29"/>
          <w:szCs w:val="29"/>
          <w:lang w:val="en-US" w:eastAsia="en-US" w:bidi="ar-SA"/>
        </w:rPr>
        <w:t xml:space="preserve"> </w:t>
      </w:r>
      <w:r>
        <w:rPr>
          <w:rFonts w:ascii="仿宋" w:hAnsi="仿宋" w:eastAsia="仿宋" w:cs="仿宋"/>
          <w:snapToGrid w:val="0"/>
          <w:color w:val="000000"/>
          <w:spacing w:val="1"/>
          <w:kern w:val="0"/>
          <w:sz w:val="29"/>
          <w:szCs w:val="29"/>
          <w:lang w:val="en-US" w:eastAsia="en-US" w:bidi="ar-SA"/>
        </w:rPr>
        <w:t>本合同期内，乙方保安人员的半年度异动率不得超</w:t>
      </w:r>
      <w:r>
        <w:rPr>
          <w:rFonts w:ascii="仿宋" w:hAnsi="仿宋" w:eastAsia="仿宋" w:cs="仿宋"/>
          <w:snapToGrid w:val="0"/>
          <w:color w:val="000000"/>
          <w:spacing w:val="1"/>
          <w:kern w:val="0"/>
          <w:sz w:val="29"/>
          <w:szCs w:val="29"/>
          <w:u w:val="single" w:color="auto"/>
          <w:lang w:val="en-US" w:eastAsia="en-US" w:bidi="ar-SA"/>
        </w:rPr>
        <w:t>过 60</w:t>
      </w:r>
      <w:r>
        <w:rPr>
          <w:rFonts w:ascii="仿宋" w:hAnsi="仿宋" w:eastAsia="仿宋" w:cs="仿宋"/>
          <w:snapToGrid w:val="0"/>
          <w:color w:val="000000"/>
          <w:spacing w:val="1"/>
          <w:kern w:val="0"/>
          <w:sz w:val="29"/>
          <w:szCs w:val="29"/>
          <w:lang w:val="en-US" w:eastAsia="en-US" w:bidi="ar-SA"/>
        </w:rPr>
        <w:t>% (</w:t>
      </w:r>
      <w:r>
        <w:rPr>
          <w:rFonts w:ascii="仿宋" w:hAnsi="仿宋" w:eastAsia="仿宋" w:cs="仿宋"/>
          <w:snapToGrid w:val="0"/>
          <w:color w:val="000000"/>
          <w:spacing w:val="-39"/>
          <w:kern w:val="0"/>
          <w:sz w:val="29"/>
          <w:szCs w:val="29"/>
          <w:lang w:val="en-US" w:eastAsia="en-US" w:bidi="ar-SA"/>
        </w:rPr>
        <w:t xml:space="preserve"> </w:t>
      </w:r>
      <w:r>
        <w:rPr>
          <w:rFonts w:ascii="仿宋" w:hAnsi="仿宋" w:eastAsia="仿宋" w:cs="仿宋"/>
          <w:snapToGrid w:val="0"/>
          <w:color w:val="000000"/>
          <w:spacing w:val="1"/>
          <w:kern w:val="0"/>
          <w:sz w:val="29"/>
          <w:szCs w:val="29"/>
          <w:lang w:val="en-US" w:eastAsia="en-US" w:bidi="ar-SA"/>
        </w:rPr>
        <w:t>计</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算公式：半年度保安员异动率=半年度保安员异动人</w:t>
      </w:r>
      <w:r>
        <w:rPr>
          <w:rFonts w:ascii="仿宋" w:hAnsi="仿宋" w:eastAsia="仿宋" w:cs="仿宋"/>
          <w:snapToGrid w:val="0"/>
          <w:color w:val="000000"/>
          <w:spacing w:val="8"/>
          <w:kern w:val="0"/>
          <w:sz w:val="29"/>
          <w:szCs w:val="29"/>
          <w:lang w:val="en-US" w:eastAsia="en-US" w:bidi="ar-SA"/>
        </w:rPr>
        <w:t>数/半年度服务本合同</w:t>
      </w:r>
      <w:r>
        <w:rPr>
          <w:rFonts w:ascii="仿宋" w:hAnsi="仿宋" w:eastAsia="仿宋" w:cs="仿宋"/>
          <w:snapToGrid w:val="0"/>
          <w:color w:val="000000"/>
          <w:spacing w:val="16"/>
          <w:kern w:val="0"/>
          <w:sz w:val="29"/>
          <w:szCs w:val="29"/>
          <w:lang w:val="en-US" w:eastAsia="en-US" w:bidi="ar-SA"/>
        </w:rPr>
        <w:t>的保安人员的总数),否则甲方有权要求乙方承担违约责任，并提前终止</w:t>
      </w:r>
      <w:r>
        <w:rPr>
          <w:rFonts w:ascii="仿宋" w:hAnsi="仿宋" w:eastAsia="仿宋" w:cs="仿宋"/>
          <w:snapToGrid w:val="0"/>
          <w:color w:val="000000"/>
          <w:spacing w:val="26"/>
          <w:kern w:val="0"/>
          <w:sz w:val="25"/>
          <w:szCs w:val="25"/>
          <w:lang w:val="en-US" w:eastAsia="en-US" w:bidi="ar-SA"/>
        </w:rPr>
        <w:t>本合同。</w:t>
      </w:r>
    </w:p>
    <w:p w14:paraId="18300A28">
      <w:pPr>
        <w:kinsoku w:val="0"/>
        <w:autoSpaceDE w:val="0"/>
        <w:autoSpaceDN w:val="0"/>
        <w:adjustRightInd w:val="0"/>
        <w:snapToGrid w:val="0"/>
        <w:spacing w:before="329" w:line="313" w:lineRule="auto"/>
        <w:ind w:firstLine="599"/>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9"/>
          <w:kern w:val="0"/>
          <w:sz w:val="29"/>
          <w:szCs w:val="29"/>
          <w:lang w:val="en-US" w:eastAsia="en-US" w:bidi="ar-SA"/>
        </w:rPr>
        <w:t>5.18</w:t>
      </w:r>
      <w:r>
        <w:rPr>
          <w:rFonts w:ascii="宋体" w:hAnsi="宋体" w:eastAsia="宋体" w:cs="宋体"/>
          <w:snapToGrid w:val="0"/>
          <w:color w:val="000000"/>
          <w:spacing w:val="104"/>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甲方根据乙方每月履约情况对乙方提供服务的情况进行月度考</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25"/>
          <w:kern w:val="0"/>
          <w:sz w:val="29"/>
          <w:szCs w:val="29"/>
          <w:lang w:val="en-US" w:eastAsia="en-US" w:bidi="ar-SA"/>
        </w:rPr>
        <w:t>核评分及扣款(见附件二),并根据评分计算应付服务费用</w:t>
      </w:r>
      <w:r>
        <w:rPr>
          <w:rFonts w:ascii="仿宋" w:hAnsi="仿宋" w:eastAsia="仿宋" w:cs="仿宋"/>
          <w:snapToGrid w:val="0"/>
          <w:color w:val="000000"/>
          <w:spacing w:val="24"/>
          <w:kern w:val="0"/>
          <w:sz w:val="29"/>
          <w:szCs w:val="29"/>
          <w:lang w:val="en-US" w:eastAsia="en-US" w:bidi="ar-SA"/>
        </w:rPr>
        <w:t>(详见下表)。</w:t>
      </w:r>
      <w:r>
        <w:rPr>
          <w:rFonts w:ascii="仿宋" w:hAnsi="仿宋" w:eastAsia="仿宋" w:cs="仿宋"/>
          <w:snapToGrid w:val="0"/>
          <w:color w:val="000000"/>
          <w:spacing w:val="34"/>
          <w:kern w:val="0"/>
          <w:sz w:val="29"/>
          <w:szCs w:val="29"/>
          <w:lang w:val="en-US" w:eastAsia="en-US" w:bidi="ar-SA"/>
        </w:rPr>
        <w:t>评分在95分(含)以上为优，80分(含)以上为良，80分以下为差；若</w:t>
      </w:r>
      <w:r>
        <w:rPr>
          <w:rFonts w:ascii="仿宋" w:hAnsi="仿宋" w:eastAsia="仿宋" w:cs="仿宋"/>
          <w:snapToGrid w:val="0"/>
          <w:color w:val="000000"/>
          <w:spacing w:val="8"/>
          <w:kern w:val="0"/>
          <w:sz w:val="29"/>
          <w:szCs w:val="29"/>
          <w:lang w:val="en-US" w:eastAsia="en-US" w:bidi="ar-SA"/>
        </w:rPr>
        <w:t>一年中出现一次差评，甲方有权向乙方提出书面警告，若一年中累计有二次差评，甲方有权单方无条件解除本合同，并在甲方招标时取消乙方参与</w:t>
      </w:r>
      <w:r>
        <w:rPr>
          <w:rFonts w:ascii="仿宋" w:hAnsi="仿宋" w:eastAsia="仿宋" w:cs="仿宋"/>
          <w:snapToGrid w:val="0"/>
          <w:color w:val="000000"/>
          <w:spacing w:val="3"/>
          <w:kern w:val="0"/>
          <w:sz w:val="29"/>
          <w:szCs w:val="29"/>
          <w:lang w:val="en-US" w:eastAsia="en-US" w:bidi="ar-SA"/>
        </w:rPr>
        <w:t>投标、竞争服务的资格。</w:t>
      </w:r>
    </w:p>
    <w:tbl>
      <w:tblPr>
        <w:tblStyle w:val="71"/>
        <w:tblpPr w:leftFromText="180" w:rightFromText="180" w:vertAnchor="text" w:horzAnchor="page" w:tblpX="1211" w:tblpY="120"/>
        <w:tblOverlap w:val="never"/>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2834"/>
        <w:gridCol w:w="2543"/>
        <w:gridCol w:w="3106"/>
      </w:tblGrid>
      <w:tr w14:paraId="5C229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95" w:type="dxa"/>
            <w:tcBorders>
              <w:top w:val="single" w:color="auto" w:sz="4" w:space="0"/>
              <w:left w:val="single" w:color="auto" w:sz="4" w:space="0"/>
              <w:bottom w:val="single" w:color="auto" w:sz="4" w:space="0"/>
              <w:right w:val="single" w:color="auto" w:sz="4" w:space="0"/>
            </w:tcBorders>
            <w:vAlign w:val="center"/>
          </w:tcPr>
          <w:p w14:paraId="7DD13855">
            <w:pPr>
              <w:kinsoku w:val="0"/>
              <w:autoSpaceDE w:val="0"/>
              <w:autoSpaceDN w:val="0"/>
              <w:adjustRightInd w:val="0"/>
              <w:snapToGrid w:val="0"/>
              <w:spacing w:before="336" w:line="199" w:lineRule="auto"/>
              <w:jc w:val="center"/>
              <w:textAlignment w:val="baseline"/>
              <w:rPr>
                <w:rFonts w:hint="eastAsia" w:ascii="仿宋" w:hAnsi="仿宋" w:eastAsia="仿宋" w:cs="仿宋"/>
                <w:snapToGrid w:val="0"/>
                <w:color w:val="000000"/>
                <w:kern w:val="0"/>
                <w:sz w:val="29"/>
                <w:szCs w:val="29"/>
                <w:lang w:val="en-US" w:eastAsia="zh-CN" w:bidi="ar-SA"/>
              </w:rPr>
            </w:pPr>
            <w:r>
              <w:rPr>
                <w:rFonts w:hint="eastAsia" w:ascii="仿宋" w:hAnsi="仿宋" w:eastAsia="仿宋" w:cs="仿宋"/>
                <w:snapToGrid w:val="0"/>
                <w:color w:val="000000"/>
                <w:kern w:val="0"/>
                <w:sz w:val="29"/>
                <w:szCs w:val="29"/>
                <w:lang w:val="en-US" w:eastAsia="zh-CN" w:bidi="ar-SA"/>
              </w:rPr>
              <w:t>序号</w:t>
            </w:r>
          </w:p>
        </w:tc>
        <w:tc>
          <w:tcPr>
            <w:tcW w:w="2834" w:type="dxa"/>
            <w:tcBorders>
              <w:left w:val="single" w:color="auto" w:sz="4" w:space="0"/>
            </w:tcBorders>
            <w:vAlign w:val="center"/>
          </w:tcPr>
          <w:p w14:paraId="7441EE68">
            <w:pPr>
              <w:kinsoku w:val="0"/>
              <w:autoSpaceDE w:val="0"/>
              <w:autoSpaceDN w:val="0"/>
              <w:adjustRightInd w:val="0"/>
              <w:snapToGrid w:val="0"/>
              <w:spacing w:before="244" w:line="218" w:lineRule="auto"/>
              <w:jc w:val="center"/>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2"/>
                <w:kern w:val="0"/>
                <w:sz w:val="29"/>
                <w:szCs w:val="29"/>
                <w:lang w:val="en-US" w:eastAsia="en-US" w:bidi="ar-SA"/>
              </w:rPr>
              <w:t>月度评估得分</w:t>
            </w:r>
          </w:p>
        </w:tc>
        <w:tc>
          <w:tcPr>
            <w:tcW w:w="2543" w:type="dxa"/>
            <w:vAlign w:val="center"/>
          </w:tcPr>
          <w:p w14:paraId="4B9906D9">
            <w:pPr>
              <w:kinsoku w:val="0"/>
              <w:autoSpaceDE w:val="0"/>
              <w:autoSpaceDN w:val="0"/>
              <w:adjustRightInd w:val="0"/>
              <w:snapToGrid w:val="0"/>
              <w:spacing w:before="237" w:line="219" w:lineRule="auto"/>
              <w:jc w:val="center"/>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6"/>
                <w:kern w:val="0"/>
                <w:sz w:val="29"/>
                <w:szCs w:val="29"/>
                <w:lang w:val="en-US" w:eastAsia="en-US" w:bidi="ar-SA"/>
              </w:rPr>
              <w:t>系数</w:t>
            </w:r>
          </w:p>
        </w:tc>
        <w:tc>
          <w:tcPr>
            <w:tcW w:w="3106" w:type="dxa"/>
            <w:vAlign w:val="center"/>
          </w:tcPr>
          <w:p w14:paraId="02BD75A6">
            <w:pPr>
              <w:kinsoku w:val="0"/>
              <w:autoSpaceDE w:val="0"/>
              <w:autoSpaceDN w:val="0"/>
              <w:adjustRightInd w:val="0"/>
              <w:snapToGrid w:val="0"/>
              <w:spacing w:before="238" w:line="221" w:lineRule="auto"/>
              <w:jc w:val="center"/>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备注</w:t>
            </w:r>
          </w:p>
        </w:tc>
      </w:tr>
      <w:tr w14:paraId="0AEC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95" w:type="dxa"/>
            <w:tcBorders>
              <w:top w:val="single" w:color="auto" w:sz="4" w:space="0"/>
            </w:tcBorders>
            <w:vAlign w:val="top"/>
          </w:tcPr>
          <w:p w14:paraId="649393AA">
            <w:pPr>
              <w:kinsoku w:val="0"/>
              <w:autoSpaceDE w:val="0"/>
              <w:autoSpaceDN w:val="0"/>
              <w:adjustRightInd w:val="0"/>
              <w:snapToGrid w:val="0"/>
              <w:spacing w:before="232" w:line="241" w:lineRule="auto"/>
              <w:ind w:left="34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kern w:val="0"/>
                <w:sz w:val="29"/>
                <w:szCs w:val="29"/>
                <w:lang w:val="en-US" w:eastAsia="en-US" w:bidi="ar-SA"/>
              </w:rPr>
              <w:t>1</w:t>
            </w:r>
          </w:p>
        </w:tc>
        <w:tc>
          <w:tcPr>
            <w:tcW w:w="2834" w:type="dxa"/>
            <w:vAlign w:val="top"/>
          </w:tcPr>
          <w:p w14:paraId="6D9686FA">
            <w:pPr>
              <w:kinsoku w:val="0"/>
              <w:autoSpaceDE w:val="0"/>
              <w:autoSpaceDN w:val="0"/>
              <w:adjustRightInd w:val="0"/>
              <w:snapToGrid w:val="0"/>
              <w:spacing w:before="232" w:line="237" w:lineRule="auto"/>
              <w:ind w:left="1110"/>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10"/>
                <w:kern w:val="0"/>
                <w:sz w:val="29"/>
                <w:szCs w:val="29"/>
                <w:lang w:val="en-US" w:eastAsia="en-US" w:bidi="ar-SA"/>
              </w:rPr>
              <w:t>≥95</w:t>
            </w:r>
          </w:p>
        </w:tc>
        <w:tc>
          <w:tcPr>
            <w:tcW w:w="2543" w:type="dxa"/>
            <w:vAlign w:val="top"/>
          </w:tcPr>
          <w:p w14:paraId="7F1A94F0">
            <w:pPr>
              <w:kinsoku w:val="0"/>
              <w:autoSpaceDE w:val="0"/>
              <w:autoSpaceDN w:val="0"/>
              <w:adjustRightInd w:val="0"/>
              <w:snapToGrid w:val="0"/>
              <w:spacing w:before="232" w:line="239" w:lineRule="auto"/>
              <w:ind w:left="104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8"/>
                <w:kern w:val="0"/>
                <w:sz w:val="29"/>
                <w:szCs w:val="29"/>
                <w:lang w:val="en-US" w:eastAsia="en-US" w:bidi="ar-SA"/>
              </w:rPr>
              <w:t>1.1</w:t>
            </w:r>
          </w:p>
        </w:tc>
        <w:tc>
          <w:tcPr>
            <w:tcW w:w="3106" w:type="dxa"/>
            <w:vMerge w:val="restart"/>
            <w:vAlign w:val="center"/>
          </w:tcPr>
          <w:p w14:paraId="3CB0632F">
            <w:pPr>
              <w:kinsoku w:val="0"/>
              <w:autoSpaceDE w:val="0"/>
              <w:autoSpaceDN w:val="0"/>
              <w:adjustRightInd w:val="0"/>
              <w:snapToGrid w:val="0"/>
              <w:spacing w:before="256" w:line="291" w:lineRule="auto"/>
              <w:ind w:right="84"/>
              <w:jc w:val="center"/>
              <w:textAlignment w:val="baseline"/>
              <w:rPr>
                <w:rFonts w:hint="eastAsia" w:ascii="仿宋" w:hAnsi="仿宋" w:eastAsia="仿宋" w:cs="仿宋"/>
                <w:snapToGrid w:val="0"/>
                <w:color w:val="000000"/>
                <w:kern w:val="0"/>
                <w:sz w:val="29"/>
                <w:szCs w:val="29"/>
                <w:lang w:val="en-US" w:eastAsia="zh-CN" w:bidi="ar-SA"/>
              </w:rPr>
            </w:pPr>
            <w:r>
              <w:rPr>
                <w:rFonts w:hint="eastAsia" w:ascii="仿宋" w:hAnsi="仿宋" w:eastAsia="仿宋" w:cs="仿宋"/>
                <w:snapToGrid w:val="0"/>
                <w:color w:val="000000"/>
                <w:kern w:val="0"/>
                <w:sz w:val="29"/>
                <w:szCs w:val="29"/>
                <w:lang w:val="en-US" w:eastAsia="zh-CN" w:bidi="ar-SA"/>
              </w:rPr>
              <w:t>/</w:t>
            </w:r>
          </w:p>
        </w:tc>
      </w:tr>
      <w:tr w14:paraId="4CA59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95" w:type="dxa"/>
            <w:vAlign w:val="top"/>
          </w:tcPr>
          <w:p w14:paraId="1316650A">
            <w:pPr>
              <w:kinsoku w:val="0"/>
              <w:autoSpaceDE w:val="0"/>
              <w:autoSpaceDN w:val="0"/>
              <w:adjustRightInd w:val="0"/>
              <w:snapToGrid w:val="0"/>
              <w:spacing w:before="244" w:line="241" w:lineRule="auto"/>
              <w:ind w:left="33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kern w:val="0"/>
                <w:sz w:val="29"/>
                <w:szCs w:val="29"/>
                <w:lang w:val="en-US" w:eastAsia="en-US" w:bidi="ar-SA"/>
              </w:rPr>
              <w:t>2</w:t>
            </w:r>
          </w:p>
        </w:tc>
        <w:tc>
          <w:tcPr>
            <w:tcW w:w="2834" w:type="dxa"/>
            <w:vAlign w:val="top"/>
          </w:tcPr>
          <w:p w14:paraId="03ACC17C">
            <w:pPr>
              <w:kinsoku w:val="0"/>
              <w:autoSpaceDE w:val="0"/>
              <w:autoSpaceDN w:val="0"/>
              <w:adjustRightInd w:val="0"/>
              <w:snapToGrid w:val="0"/>
              <w:spacing w:before="216" w:line="220" w:lineRule="auto"/>
              <w:ind w:left="751"/>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2"/>
                <w:kern w:val="0"/>
                <w:sz w:val="29"/>
                <w:szCs w:val="29"/>
                <w:lang w:val="en-US" w:eastAsia="en-US" w:bidi="ar-SA"/>
              </w:rPr>
              <w:t>90分-94分</w:t>
            </w:r>
          </w:p>
        </w:tc>
        <w:tc>
          <w:tcPr>
            <w:tcW w:w="2543" w:type="dxa"/>
            <w:vAlign w:val="top"/>
          </w:tcPr>
          <w:p w14:paraId="0893639A">
            <w:pPr>
              <w:kinsoku w:val="0"/>
              <w:autoSpaceDE w:val="0"/>
              <w:autoSpaceDN w:val="0"/>
              <w:adjustRightInd w:val="0"/>
              <w:snapToGrid w:val="0"/>
              <w:spacing w:before="244" w:line="239" w:lineRule="auto"/>
              <w:ind w:left="973"/>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1.05</w:t>
            </w:r>
          </w:p>
        </w:tc>
        <w:tc>
          <w:tcPr>
            <w:tcW w:w="3106" w:type="dxa"/>
            <w:vMerge w:val="continue"/>
            <w:vAlign w:val="top"/>
          </w:tcPr>
          <w:p w14:paraId="5BA5F1D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68C1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095" w:type="dxa"/>
            <w:vAlign w:val="top"/>
          </w:tcPr>
          <w:p w14:paraId="48DC87A9">
            <w:pPr>
              <w:kinsoku w:val="0"/>
              <w:autoSpaceDE w:val="0"/>
              <w:autoSpaceDN w:val="0"/>
              <w:adjustRightInd w:val="0"/>
              <w:snapToGrid w:val="0"/>
              <w:spacing w:before="246" w:line="240" w:lineRule="auto"/>
              <w:ind w:left="36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kern w:val="0"/>
                <w:sz w:val="29"/>
                <w:szCs w:val="29"/>
                <w:lang w:val="en-US" w:eastAsia="en-US" w:bidi="ar-SA"/>
              </w:rPr>
              <w:t>3</w:t>
            </w:r>
          </w:p>
        </w:tc>
        <w:tc>
          <w:tcPr>
            <w:tcW w:w="2834" w:type="dxa"/>
            <w:vAlign w:val="top"/>
          </w:tcPr>
          <w:p w14:paraId="54E24B4A">
            <w:pPr>
              <w:kinsoku w:val="0"/>
              <w:autoSpaceDE w:val="0"/>
              <w:autoSpaceDN w:val="0"/>
              <w:adjustRightInd w:val="0"/>
              <w:snapToGrid w:val="0"/>
              <w:spacing w:before="218" w:line="220" w:lineRule="auto"/>
              <w:ind w:left="751"/>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2"/>
                <w:kern w:val="0"/>
                <w:sz w:val="29"/>
                <w:szCs w:val="29"/>
                <w:lang w:val="en-US" w:eastAsia="en-US" w:bidi="ar-SA"/>
              </w:rPr>
              <w:t>85分-89分</w:t>
            </w:r>
          </w:p>
        </w:tc>
        <w:tc>
          <w:tcPr>
            <w:tcW w:w="2543" w:type="dxa"/>
            <w:vAlign w:val="top"/>
          </w:tcPr>
          <w:p w14:paraId="3C2FFE0E">
            <w:pPr>
              <w:kinsoku w:val="0"/>
              <w:autoSpaceDE w:val="0"/>
              <w:autoSpaceDN w:val="0"/>
              <w:adjustRightInd w:val="0"/>
              <w:snapToGrid w:val="0"/>
              <w:spacing w:before="246" w:line="239" w:lineRule="auto"/>
              <w:ind w:left="973"/>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1.02</w:t>
            </w:r>
          </w:p>
        </w:tc>
        <w:tc>
          <w:tcPr>
            <w:tcW w:w="3106" w:type="dxa"/>
            <w:vMerge w:val="continue"/>
            <w:vAlign w:val="top"/>
          </w:tcPr>
          <w:p w14:paraId="3A6506F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555CA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95" w:type="dxa"/>
            <w:vAlign w:val="top"/>
          </w:tcPr>
          <w:p w14:paraId="5224408B">
            <w:pPr>
              <w:kinsoku w:val="0"/>
              <w:autoSpaceDE w:val="0"/>
              <w:autoSpaceDN w:val="0"/>
              <w:adjustRightInd w:val="0"/>
              <w:snapToGrid w:val="0"/>
              <w:spacing w:before="237" w:line="241" w:lineRule="auto"/>
              <w:ind w:left="35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kern w:val="0"/>
                <w:sz w:val="29"/>
                <w:szCs w:val="29"/>
                <w:lang w:val="en-US" w:eastAsia="en-US" w:bidi="ar-SA"/>
              </w:rPr>
              <w:t>4</w:t>
            </w:r>
          </w:p>
        </w:tc>
        <w:tc>
          <w:tcPr>
            <w:tcW w:w="2834" w:type="dxa"/>
            <w:vAlign w:val="top"/>
          </w:tcPr>
          <w:p w14:paraId="22DD3102">
            <w:pPr>
              <w:kinsoku w:val="0"/>
              <w:autoSpaceDE w:val="0"/>
              <w:autoSpaceDN w:val="0"/>
              <w:adjustRightInd w:val="0"/>
              <w:snapToGrid w:val="0"/>
              <w:spacing w:before="209" w:line="220" w:lineRule="auto"/>
              <w:ind w:left="751"/>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2"/>
                <w:kern w:val="0"/>
                <w:sz w:val="29"/>
                <w:szCs w:val="29"/>
                <w:lang w:val="en-US" w:eastAsia="en-US" w:bidi="ar-SA"/>
              </w:rPr>
              <w:t>80分-84分</w:t>
            </w:r>
          </w:p>
        </w:tc>
        <w:tc>
          <w:tcPr>
            <w:tcW w:w="2543" w:type="dxa"/>
            <w:vAlign w:val="top"/>
          </w:tcPr>
          <w:p w14:paraId="25D85D1F">
            <w:pPr>
              <w:kinsoku w:val="0"/>
              <w:autoSpaceDE w:val="0"/>
              <w:autoSpaceDN w:val="0"/>
              <w:adjustRightInd w:val="0"/>
              <w:snapToGrid w:val="0"/>
              <w:spacing w:before="209" w:line="219" w:lineRule="auto"/>
              <w:ind w:left="31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1.0(全额付款)</w:t>
            </w:r>
          </w:p>
        </w:tc>
        <w:tc>
          <w:tcPr>
            <w:tcW w:w="3106" w:type="dxa"/>
            <w:vMerge w:val="continue"/>
            <w:vAlign w:val="top"/>
          </w:tcPr>
          <w:p w14:paraId="5D6037A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7884F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95" w:type="dxa"/>
            <w:vAlign w:val="top"/>
          </w:tcPr>
          <w:p w14:paraId="31993F46">
            <w:pPr>
              <w:kinsoku w:val="0"/>
              <w:autoSpaceDE w:val="0"/>
              <w:autoSpaceDN w:val="0"/>
              <w:adjustRightInd w:val="0"/>
              <w:snapToGrid w:val="0"/>
              <w:spacing w:before="249" w:line="240" w:lineRule="auto"/>
              <w:ind w:left="34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kern w:val="0"/>
                <w:sz w:val="29"/>
                <w:szCs w:val="29"/>
                <w:lang w:val="en-US" w:eastAsia="en-US" w:bidi="ar-SA"/>
              </w:rPr>
              <w:t>5</w:t>
            </w:r>
          </w:p>
        </w:tc>
        <w:tc>
          <w:tcPr>
            <w:tcW w:w="2834" w:type="dxa"/>
            <w:vAlign w:val="top"/>
          </w:tcPr>
          <w:p w14:paraId="4F7A4CF1">
            <w:pPr>
              <w:kinsoku w:val="0"/>
              <w:autoSpaceDE w:val="0"/>
              <w:autoSpaceDN w:val="0"/>
              <w:adjustRightInd w:val="0"/>
              <w:snapToGrid w:val="0"/>
              <w:spacing w:before="221" w:line="220" w:lineRule="auto"/>
              <w:ind w:left="751"/>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1"/>
                <w:kern w:val="0"/>
                <w:sz w:val="29"/>
                <w:szCs w:val="29"/>
                <w:lang w:val="en-US" w:eastAsia="en-US" w:bidi="ar-SA"/>
              </w:rPr>
              <w:t>75分-79分</w:t>
            </w:r>
          </w:p>
        </w:tc>
        <w:tc>
          <w:tcPr>
            <w:tcW w:w="2543" w:type="dxa"/>
            <w:vAlign w:val="top"/>
          </w:tcPr>
          <w:p w14:paraId="3EFCA7A1">
            <w:pPr>
              <w:kinsoku w:val="0"/>
              <w:autoSpaceDE w:val="0"/>
              <w:autoSpaceDN w:val="0"/>
              <w:adjustRightInd w:val="0"/>
              <w:snapToGrid w:val="0"/>
              <w:spacing w:before="249" w:line="239" w:lineRule="auto"/>
              <w:ind w:left="973"/>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3"/>
                <w:kern w:val="0"/>
                <w:sz w:val="29"/>
                <w:szCs w:val="29"/>
                <w:lang w:val="en-US" w:eastAsia="en-US" w:bidi="ar-SA"/>
              </w:rPr>
              <w:t>0.98</w:t>
            </w:r>
          </w:p>
        </w:tc>
        <w:tc>
          <w:tcPr>
            <w:tcW w:w="3106" w:type="dxa"/>
            <w:vMerge w:val="continue"/>
            <w:vAlign w:val="top"/>
          </w:tcPr>
          <w:p w14:paraId="50B0B72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1E1E2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95" w:type="dxa"/>
            <w:shd w:val="clear" w:color="auto" w:fill="auto"/>
            <w:vAlign w:val="top"/>
          </w:tcPr>
          <w:p w14:paraId="5C9FF66D">
            <w:pPr>
              <w:kinsoku w:val="0"/>
              <w:autoSpaceDE w:val="0"/>
              <w:autoSpaceDN w:val="0"/>
              <w:adjustRightInd w:val="0"/>
              <w:snapToGrid w:val="0"/>
              <w:spacing w:before="245" w:line="240" w:lineRule="auto"/>
              <w:ind w:left="365" w:leftChars="0"/>
              <w:jc w:val="left"/>
              <w:textAlignment w:val="baseline"/>
              <w:rPr>
                <w:rFonts w:hint="eastAsia" w:ascii="宋体" w:hAnsi="宋体" w:eastAsia="宋体" w:cs="宋体"/>
                <w:snapToGrid w:val="0"/>
                <w:color w:val="000000"/>
                <w:kern w:val="0"/>
                <w:sz w:val="29"/>
                <w:szCs w:val="29"/>
                <w:lang w:val="en-US" w:eastAsia="en-US" w:bidi="ar-SA"/>
              </w:rPr>
            </w:pPr>
            <w:r>
              <w:rPr>
                <w:rFonts w:ascii="宋体" w:hAnsi="宋体" w:eastAsia="宋体" w:cs="宋体"/>
                <w:snapToGrid w:val="0"/>
                <w:color w:val="000000"/>
                <w:kern w:val="0"/>
                <w:sz w:val="29"/>
                <w:szCs w:val="29"/>
                <w:lang w:val="en-US" w:eastAsia="en-US" w:bidi="ar-SA"/>
              </w:rPr>
              <w:t>6</w:t>
            </w:r>
          </w:p>
        </w:tc>
        <w:tc>
          <w:tcPr>
            <w:tcW w:w="2834" w:type="dxa"/>
            <w:shd w:val="clear" w:color="auto" w:fill="auto"/>
            <w:vAlign w:val="top"/>
          </w:tcPr>
          <w:p w14:paraId="184FE807">
            <w:pPr>
              <w:kinsoku w:val="0"/>
              <w:autoSpaceDE w:val="0"/>
              <w:autoSpaceDN w:val="0"/>
              <w:adjustRightInd w:val="0"/>
              <w:snapToGrid w:val="0"/>
              <w:spacing w:before="217" w:line="220" w:lineRule="auto"/>
              <w:ind w:left="751" w:leftChars="0"/>
              <w:jc w:val="left"/>
              <w:textAlignment w:val="baseline"/>
              <w:rPr>
                <w:rFonts w:hint="eastAsia" w:ascii="宋体" w:hAnsi="宋体" w:eastAsia="宋体" w:cs="宋体"/>
                <w:snapToGrid w:val="0"/>
                <w:color w:val="000000"/>
                <w:kern w:val="0"/>
                <w:sz w:val="29"/>
                <w:szCs w:val="29"/>
                <w:lang w:val="en-US" w:eastAsia="en-US" w:bidi="ar-SA"/>
              </w:rPr>
            </w:pPr>
            <w:r>
              <w:rPr>
                <w:rFonts w:ascii="宋体" w:hAnsi="宋体" w:eastAsia="宋体" w:cs="宋体"/>
                <w:snapToGrid w:val="0"/>
                <w:color w:val="000000"/>
                <w:spacing w:val="2"/>
                <w:kern w:val="0"/>
                <w:sz w:val="29"/>
                <w:szCs w:val="29"/>
                <w:lang w:val="en-US" w:eastAsia="en-US" w:bidi="ar-SA"/>
              </w:rPr>
              <w:t>70分-74分</w:t>
            </w:r>
          </w:p>
        </w:tc>
        <w:tc>
          <w:tcPr>
            <w:tcW w:w="2543" w:type="dxa"/>
            <w:shd w:val="clear" w:color="auto" w:fill="auto"/>
            <w:vAlign w:val="top"/>
          </w:tcPr>
          <w:p w14:paraId="24600E10">
            <w:pPr>
              <w:kinsoku w:val="0"/>
              <w:autoSpaceDE w:val="0"/>
              <w:autoSpaceDN w:val="0"/>
              <w:adjustRightInd w:val="0"/>
              <w:snapToGrid w:val="0"/>
              <w:spacing w:before="245" w:line="239" w:lineRule="auto"/>
              <w:ind w:left="974" w:leftChars="0"/>
              <w:jc w:val="left"/>
              <w:textAlignment w:val="baseline"/>
              <w:rPr>
                <w:rFonts w:hint="eastAsia" w:ascii="宋体" w:hAnsi="宋体" w:eastAsia="宋体" w:cs="宋体"/>
                <w:snapToGrid w:val="0"/>
                <w:color w:val="000000"/>
                <w:kern w:val="0"/>
                <w:sz w:val="29"/>
                <w:szCs w:val="29"/>
                <w:lang w:val="en-US" w:eastAsia="en-US" w:bidi="ar-SA"/>
              </w:rPr>
            </w:pPr>
            <w:r>
              <w:rPr>
                <w:rFonts w:ascii="宋体" w:hAnsi="宋体" w:eastAsia="宋体" w:cs="宋体"/>
                <w:snapToGrid w:val="0"/>
                <w:color w:val="000000"/>
                <w:spacing w:val="-3"/>
                <w:kern w:val="0"/>
                <w:sz w:val="29"/>
                <w:szCs w:val="29"/>
                <w:lang w:val="en-US" w:eastAsia="en-US" w:bidi="ar-SA"/>
              </w:rPr>
              <w:t>0.96</w:t>
            </w:r>
          </w:p>
        </w:tc>
        <w:tc>
          <w:tcPr>
            <w:tcW w:w="3106" w:type="dxa"/>
            <w:vMerge w:val="continue"/>
            <w:vAlign w:val="top"/>
          </w:tcPr>
          <w:p w14:paraId="69C8A98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1A30E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95" w:type="dxa"/>
            <w:shd w:val="clear" w:color="auto" w:fill="auto"/>
            <w:vAlign w:val="top"/>
          </w:tcPr>
          <w:p w14:paraId="4BFE9BDF">
            <w:pPr>
              <w:kinsoku w:val="0"/>
              <w:autoSpaceDE w:val="0"/>
              <w:autoSpaceDN w:val="0"/>
              <w:adjustRightInd w:val="0"/>
              <w:snapToGrid w:val="0"/>
              <w:spacing w:before="243" w:line="240" w:lineRule="auto"/>
              <w:ind w:left="344" w:leftChars="0"/>
              <w:jc w:val="left"/>
              <w:textAlignment w:val="baseline"/>
              <w:rPr>
                <w:rFonts w:hint="eastAsia" w:ascii="宋体" w:hAnsi="宋体" w:eastAsia="宋体" w:cs="宋体"/>
                <w:snapToGrid w:val="0"/>
                <w:color w:val="000000"/>
                <w:kern w:val="0"/>
                <w:sz w:val="29"/>
                <w:szCs w:val="29"/>
                <w:lang w:val="en-US" w:eastAsia="en-US" w:bidi="ar-SA"/>
              </w:rPr>
            </w:pPr>
            <w:r>
              <w:rPr>
                <w:rFonts w:ascii="宋体" w:hAnsi="宋体" w:eastAsia="宋体" w:cs="宋体"/>
                <w:snapToGrid w:val="0"/>
                <w:color w:val="000000"/>
                <w:kern w:val="0"/>
                <w:sz w:val="29"/>
                <w:szCs w:val="29"/>
                <w:lang w:val="en-US" w:eastAsia="en-US" w:bidi="ar-SA"/>
              </w:rPr>
              <w:t>7</w:t>
            </w:r>
          </w:p>
        </w:tc>
        <w:tc>
          <w:tcPr>
            <w:tcW w:w="2834" w:type="dxa"/>
            <w:shd w:val="clear" w:color="auto" w:fill="auto"/>
            <w:vAlign w:val="top"/>
          </w:tcPr>
          <w:p w14:paraId="26A30579">
            <w:pPr>
              <w:kinsoku w:val="0"/>
              <w:autoSpaceDE w:val="0"/>
              <w:autoSpaceDN w:val="0"/>
              <w:adjustRightInd w:val="0"/>
              <w:snapToGrid w:val="0"/>
              <w:spacing w:before="215" w:line="220" w:lineRule="auto"/>
              <w:ind w:left="751" w:leftChars="0"/>
              <w:jc w:val="left"/>
              <w:textAlignment w:val="baseline"/>
              <w:rPr>
                <w:rFonts w:hint="eastAsia" w:ascii="宋体" w:hAnsi="宋体" w:eastAsia="宋体" w:cs="宋体"/>
                <w:snapToGrid w:val="0"/>
                <w:color w:val="000000"/>
                <w:kern w:val="0"/>
                <w:sz w:val="29"/>
                <w:szCs w:val="29"/>
                <w:lang w:val="en-US" w:eastAsia="en-US" w:bidi="ar-SA"/>
              </w:rPr>
            </w:pPr>
            <w:r>
              <w:rPr>
                <w:rFonts w:ascii="宋体" w:hAnsi="宋体" w:eastAsia="宋体" w:cs="宋体"/>
                <w:snapToGrid w:val="0"/>
                <w:color w:val="000000"/>
                <w:spacing w:val="2"/>
                <w:kern w:val="0"/>
                <w:sz w:val="29"/>
                <w:szCs w:val="29"/>
                <w:lang w:val="en-US" w:eastAsia="en-US" w:bidi="ar-SA"/>
              </w:rPr>
              <w:t>65分-69分</w:t>
            </w:r>
          </w:p>
        </w:tc>
        <w:tc>
          <w:tcPr>
            <w:tcW w:w="2543" w:type="dxa"/>
            <w:shd w:val="clear" w:color="auto" w:fill="auto"/>
            <w:vAlign w:val="top"/>
          </w:tcPr>
          <w:p w14:paraId="642A23E8">
            <w:pPr>
              <w:kinsoku w:val="0"/>
              <w:autoSpaceDE w:val="0"/>
              <w:autoSpaceDN w:val="0"/>
              <w:adjustRightInd w:val="0"/>
              <w:snapToGrid w:val="0"/>
              <w:spacing w:before="243" w:line="239" w:lineRule="auto"/>
              <w:ind w:left="974" w:leftChars="0"/>
              <w:jc w:val="left"/>
              <w:textAlignment w:val="baseline"/>
              <w:rPr>
                <w:rFonts w:hint="eastAsia" w:ascii="宋体" w:hAnsi="宋体" w:eastAsia="宋体" w:cs="宋体"/>
                <w:snapToGrid w:val="0"/>
                <w:color w:val="000000"/>
                <w:kern w:val="0"/>
                <w:sz w:val="29"/>
                <w:szCs w:val="29"/>
                <w:lang w:val="en-US" w:eastAsia="en-US" w:bidi="ar-SA"/>
              </w:rPr>
            </w:pPr>
            <w:r>
              <w:rPr>
                <w:rFonts w:ascii="宋体" w:hAnsi="宋体" w:eastAsia="宋体" w:cs="宋体"/>
                <w:snapToGrid w:val="0"/>
                <w:color w:val="000000"/>
                <w:spacing w:val="-3"/>
                <w:kern w:val="0"/>
                <w:sz w:val="29"/>
                <w:szCs w:val="29"/>
                <w:lang w:val="en-US" w:eastAsia="en-US" w:bidi="ar-SA"/>
              </w:rPr>
              <w:t>0.94</w:t>
            </w:r>
          </w:p>
        </w:tc>
        <w:tc>
          <w:tcPr>
            <w:tcW w:w="3106" w:type="dxa"/>
            <w:vMerge w:val="continue"/>
            <w:vAlign w:val="top"/>
          </w:tcPr>
          <w:p w14:paraId="134D324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098C7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95" w:type="dxa"/>
            <w:shd w:val="clear" w:color="auto" w:fill="auto"/>
            <w:vAlign w:val="top"/>
          </w:tcPr>
          <w:p w14:paraId="3F76007D">
            <w:pPr>
              <w:kinsoku w:val="0"/>
              <w:autoSpaceDE w:val="0"/>
              <w:autoSpaceDN w:val="0"/>
              <w:adjustRightInd w:val="0"/>
              <w:snapToGrid w:val="0"/>
              <w:spacing w:before="247" w:line="240" w:lineRule="auto"/>
              <w:ind w:left="365" w:leftChars="0"/>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snapToGrid w:val="0"/>
                <w:color w:val="000000"/>
                <w:kern w:val="0"/>
                <w:sz w:val="29"/>
                <w:szCs w:val="29"/>
                <w:lang w:val="en-US" w:eastAsia="en-US" w:bidi="ar-SA"/>
              </w:rPr>
              <w:t>8</w:t>
            </w:r>
          </w:p>
        </w:tc>
        <w:tc>
          <w:tcPr>
            <w:tcW w:w="2834" w:type="dxa"/>
            <w:shd w:val="clear" w:color="auto" w:fill="auto"/>
            <w:vAlign w:val="top"/>
          </w:tcPr>
          <w:p w14:paraId="0A350165">
            <w:pPr>
              <w:kinsoku w:val="0"/>
              <w:autoSpaceDE w:val="0"/>
              <w:autoSpaceDN w:val="0"/>
              <w:adjustRightInd w:val="0"/>
              <w:snapToGrid w:val="0"/>
              <w:spacing w:before="219" w:line="220" w:lineRule="auto"/>
              <w:ind w:left="831" w:leftChars="0"/>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snapToGrid w:val="0"/>
                <w:color w:val="000000"/>
                <w:spacing w:val="2"/>
                <w:kern w:val="0"/>
                <w:sz w:val="29"/>
                <w:szCs w:val="29"/>
                <w:lang w:val="en-US" w:eastAsia="en-US" w:bidi="ar-SA"/>
              </w:rPr>
              <w:t>小于64分</w:t>
            </w:r>
          </w:p>
        </w:tc>
        <w:tc>
          <w:tcPr>
            <w:tcW w:w="2543" w:type="dxa"/>
            <w:shd w:val="clear" w:color="auto" w:fill="auto"/>
            <w:vAlign w:val="top"/>
          </w:tcPr>
          <w:p w14:paraId="296A66FC">
            <w:pPr>
              <w:kinsoku w:val="0"/>
              <w:autoSpaceDE w:val="0"/>
              <w:autoSpaceDN w:val="0"/>
              <w:adjustRightInd w:val="0"/>
              <w:snapToGrid w:val="0"/>
              <w:spacing w:before="247" w:line="239" w:lineRule="auto"/>
              <w:ind w:left="1044" w:leftChars="0"/>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snapToGrid w:val="0"/>
                <w:color w:val="000000"/>
                <w:spacing w:val="-4"/>
                <w:kern w:val="0"/>
                <w:sz w:val="29"/>
                <w:szCs w:val="29"/>
                <w:lang w:val="en-US" w:eastAsia="en-US" w:bidi="ar-SA"/>
              </w:rPr>
              <w:t>0.9</w:t>
            </w:r>
          </w:p>
        </w:tc>
        <w:tc>
          <w:tcPr>
            <w:tcW w:w="3106" w:type="dxa"/>
            <w:vMerge w:val="continue"/>
            <w:vAlign w:val="top"/>
          </w:tcPr>
          <w:p w14:paraId="58EF3B4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bl>
    <w:p w14:paraId="3408C33C">
      <w:pPr>
        <w:keepNext w:val="0"/>
        <w:keepLines w:val="0"/>
        <w:pageBreakBefore w:val="0"/>
        <w:widowControl/>
        <w:kinsoku w:val="0"/>
        <w:wordWrap/>
        <w:overflowPunct/>
        <w:topLinePunct w:val="0"/>
        <w:autoSpaceDE w:val="0"/>
        <w:autoSpaceDN w:val="0"/>
        <w:bidi w:val="0"/>
        <w:adjustRightInd w:val="0"/>
        <w:snapToGrid w:val="0"/>
        <w:spacing w:before="94" w:line="307" w:lineRule="auto"/>
        <w:ind w:right="0" w:firstLine="620" w:firstLineChars="200"/>
        <w:jc w:val="left"/>
        <w:textAlignment w:val="baseline"/>
        <w:rPr>
          <w:rFonts w:ascii="仿宋" w:hAnsi="仿宋" w:eastAsia="仿宋" w:cs="仿宋"/>
          <w:snapToGrid w:val="0"/>
          <w:color w:val="000000"/>
          <w:spacing w:val="-9"/>
          <w:kern w:val="0"/>
          <w:sz w:val="29"/>
          <w:szCs w:val="29"/>
          <w:lang w:val="en-US" w:eastAsia="en-US" w:bidi="ar-SA"/>
        </w:rPr>
      </w:pPr>
      <w:r>
        <w:rPr>
          <w:rFonts w:ascii="宋体" w:hAnsi="宋体" w:eastAsia="宋体" w:cs="宋体"/>
          <w:snapToGrid w:val="0"/>
          <w:color w:val="000000"/>
          <w:spacing w:val="10"/>
          <w:kern w:val="0"/>
          <w:sz w:val="29"/>
          <w:szCs w:val="29"/>
          <w:lang w:val="en-US" w:eastAsia="en-US" w:bidi="ar-SA"/>
        </w:rPr>
        <w:t>5.19</w:t>
      </w:r>
      <w:r>
        <w:rPr>
          <w:rFonts w:ascii="宋体" w:hAnsi="宋体" w:eastAsia="宋体" w:cs="宋体"/>
          <w:snapToGrid w:val="0"/>
          <w:color w:val="000000"/>
          <w:spacing w:val="132"/>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甲方按月度对乙方进行月度服务考核月度考核实施一百分评分</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制，考核得分</w:t>
      </w:r>
      <w:r>
        <w:rPr>
          <w:rFonts w:ascii="仿宋" w:hAnsi="仿宋" w:eastAsia="仿宋" w:cs="仿宋"/>
          <w:snapToGrid w:val="0"/>
          <w:color w:val="000000"/>
          <w:spacing w:val="-83"/>
          <w:kern w:val="0"/>
          <w:sz w:val="29"/>
          <w:szCs w:val="29"/>
          <w:lang w:val="en-US" w:eastAsia="en-US" w:bidi="ar-SA"/>
        </w:rPr>
        <w:t xml:space="preserve"> </w:t>
      </w:r>
      <w:r>
        <w:rPr>
          <w:rFonts w:ascii="Times New Roman" w:hAnsi="Times New Roman" w:eastAsia="Times New Roman" w:cs="Times New Roman"/>
          <w:snapToGrid w:val="0"/>
          <w:color w:val="000000"/>
          <w:spacing w:val="4"/>
          <w:kern w:val="0"/>
          <w:sz w:val="29"/>
          <w:szCs w:val="29"/>
          <w:u w:val="single" w:color="auto"/>
          <w:lang w:val="en-US" w:eastAsia="en-US" w:bidi="ar-SA"/>
        </w:rPr>
        <w:t>80</w:t>
      </w:r>
      <w:r>
        <w:rPr>
          <w:rFonts w:ascii="Times New Roman" w:hAnsi="Times New Roman" w:eastAsia="Times New Roman" w:cs="Times New Roman"/>
          <w:snapToGrid w:val="0"/>
          <w:color w:val="000000"/>
          <w:spacing w:val="35"/>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分及以上为合格，相关考</w:t>
      </w:r>
      <w:r>
        <w:rPr>
          <w:rFonts w:ascii="仿宋" w:hAnsi="仿宋" w:eastAsia="仿宋" w:cs="仿宋"/>
          <w:snapToGrid w:val="0"/>
          <w:color w:val="000000"/>
          <w:spacing w:val="3"/>
          <w:kern w:val="0"/>
          <w:sz w:val="29"/>
          <w:szCs w:val="29"/>
          <w:lang w:val="en-US" w:eastAsia="en-US" w:bidi="ar-SA"/>
        </w:rPr>
        <w:t>核表格见本合同附件六、七。评</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价不合格时，甲方向乙方发出书面警示函，约谈乙方分</w:t>
      </w:r>
      <w:r>
        <w:rPr>
          <w:rFonts w:ascii="仿宋" w:hAnsi="仿宋" w:eastAsia="仿宋" w:cs="仿宋"/>
          <w:snapToGrid w:val="0"/>
          <w:color w:val="000000"/>
          <w:spacing w:val="9"/>
          <w:kern w:val="0"/>
          <w:sz w:val="29"/>
          <w:szCs w:val="29"/>
          <w:lang w:val="en-US" w:eastAsia="en-US" w:bidi="ar-SA"/>
        </w:rPr>
        <w:t>管领导或法定代表</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人。</w:t>
      </w:r>
    </w:p>
    <w:p w14:paraId="5698198A">
      <w:pPr>
        <w:keepNext w:val="0"/>
        <w:keepLines w:val="0"/>
        <w:pageBreakBefore w:val="0"/>
        <w:widowControl/>
        <w:kinsoku w:val="0"/>
        <w:wordWrap/>
        <w:overflowPunct/>
        <w:topLinePunct w:val="0"/>
        <w:autoSpaceDE w:val="0"/>
        <w:autoSpaceDN w:val="0"/>
        <w:bidi w:val="0"/>
        <w:adjustRightInd w:val="0"/>
        <w:snapToGrid w:val="0"/>
        <w:spacing w:before="94" w:line="307" w:lineRule="auto"/>
        <w:ind w:right="0" w:firstLine="624" w:firstLineChars="200"/>
        <w:jc w:val="left"/>
        <w:textAlignment w:val="baseline"/>
        <w:rPr>
          <w:rFonts w:ascii="仿宋" w:hAnsi="仿宋" w:eastAsia="仿宋" w:cs="仿宋"/>
          <w:snapToGrid w:val="0"/>
          <w:color w:val="000000"/>
          <w:spacing w:val="5"/>
          <w:kern w:val="0"/>
          <w:sz w:val="29"/>
          <w:szCs w:val="29"/>
          <w:lang w:val="en-US" w:eastAsia="en-US" w:bidi="ar-SA"/>
        </w:rPr>
      </w:pPr>
      <w:r>
        <w:rPr>
          <w:rFonts w:ascii="宋体" w:hAnsi="宋体" w:eastAsia="宋体" w:cs="宋体"/>
          <w:snapToGrid w:val="0"/>
          <w:color w:val="000000"/>
          <w:spacing w:val="11"/>
          <w:kern w:val="0"/>
          <w:sz w:val="29"/>
          <w:szCs w:val="29"/>
          <w:lang w:val="en-US" w:eastAsia="en-US" w:bidi="ar-SA"/>
        </w:rPr>
        <w:t>5.20</w:t>
      </w:r>
      <w:r>
        <w:rPr>
          <w:rFonts w:ascii="宋体" w:hAnsi="宋体" w:eastAsia="宋体" w:cs="宋体"/>
          <w:snapToGrid w:val="0"/>
          <w:color w:val="000000"/>
          <w:spacing w:val="132"/>
          <w:kern w:val="0"/>
          <w:sz w:val="29"/>
          <w:szCs w:val="29"/>
          <w:lang w:val="en-US" w:eastAsia="en-US" w:bidi="ar-SA"/>
        </w:rPr>
        <w:t xml:space="preserve"> </w:t>
      </w:r>
      <w:r>
        <w:rPr>
          <w:rFonts w:ascii="仿宋" w:hAnsi="仿宋" w:eastAsia="仿宋" w:cs="仿宋"/>
          <w:snapToGrid w:val="0"/>
          <w:color w:val="000000"/>
          <w:spacing w:val="11"/>
          <w:kern w:val="0"/>
          <w:sz w:val="29"/>
          <w:szCs w:val="29"/>
          <w:lang w:val="en-US" w:eastAsia="en-US" w:bidi="ar-SA"/>
        </w:rPr>
        <w:t>在协议有效期内，甲方每年开展一</w:t>
      </w:r>
      <w:r>
        <w:rPr>
          <w:rFonts w:ascii="仿宋" w:hAnsi="仿宋" w:eastAsia="仿宋" w:cs="仿宋"/>
          <w:snapToGrid w:val="0"/>
          <w:color w:val="000000"/>
          <w:spacing w:val="10"/>
          <w:kern w:val="0"/>
          <w:sz w:val="29"/>
          <w:szCs w:val="29"/>
          <w:lang w:val="en-US" w:eastAsia="en-US" w:bidi="ar-SA"/>
        </w:rPr>
        <w:t>次年度履约评价，评价得分</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低于</w:t>
      </w:r>
      <w:r>
        <w:rPr>
          <w:rFonts w:hint="eastAsia" w:ascii="仿宋" w:hAnsi="仿宋" w:eastAsia="仿宋" w:cs="仿宋"/>
          <w:snapToGrid w:val="0"/>
          <w:color w:val="000000"/>
          <w:spacing w:val="-66"/>
          <w:kern w:val="0"/>
          <w:sz w:val="29"/>
          <w:szCs w:val="29"/>
          <w:lang w:val="en-US" w:eastAsia="en-US" w:bidi="ar-SA"/>
        </w:rPr>
        <w:t xml:space="preserve"> </w:t>
      </w:r>
      <w:r>
        <w:rPr>
          <w:rFonts w:hint="eastAsia" w:ascii="仿宋" w:hAnsi="仿宋" w:eastAsia="仿宋" w:cs="仿宋"/>
          <w:snapToGrid w:val="0"/>
          <w:color w:val="000000"/>
          <w:spacing w:val="4"/>
          <w:kern w:val="0"/>
          <w:sz w:val="29"/>
          <w:szCs w:val="29"/>
          <w:u w:val="single" w:color="auto"/>
          <w:lang w:val="en-US" w:eastAsia="en-US" w:bidi="ar-SA"/>
        </w:rPr>
        <w:t>70</w:t>
      </w:r>
      <w:r>
        <w:rPr>
          <w:rFonts w:ascii="Times New Roman" w:hAnsi="Times New Roman" w:eastAsia="Times New Roman" w:cs="Times New Roman"/>
          <w:snapToGrid w:val="0"/>
          <w:color w:val="000000"/>
          <w:spacing w:val="4"/>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分，甲方有权终止本协议，不承担任何后果，且乙方将被列入甲方</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《不合格供方名册》。</w:t>
      </w:r>
    </w:p>
    <w:p w14:paraId="2885DB06">
      <w:pPr>
        <w:keepNext w:val="0"/>
        <w:keepLines w:val="0"/>
        <w:pageBreakBefore w:val="0"/>
        <w:widowControl/>
        <w:kinsoku w:val="0"/>
        <w:wordWrap/>
        <w:overflowPunct/>
        <w:topLinePunct w:val="0"/>
        <w:autoSpaceDE w:val="0"/>
        <w:autoSpaceDN w:val="0"/>
        <w:bidi w:val="0"/>
        <w:adjustRightInd w:val="0"/>
        <w:snapToGrid w:val="0"/>
        <w:spacing w:before="94" w:line="307" w:lineRule="auto"/>
        <w:ind w:right="0" w:firstLine="624" w:firstLineChars="200"/>
        <w:jc w:val="left"/>
        <w:textAlignment w:val="baseline"/>
        <w:rPr>
          <w:rFonts w:ascii="仿宋" w:hAnsi="仿宋" w:eastAsia="仿宋" w:cs="仿宋"/>
          <w:snapToGrid w:val="0"/>
          <w:color w:val="000000"/>
          <w:spacing w:val="4"/>
          <w:kern w:val="0"/>
          <w:sz w:val="29"/>
          <w:szCs w:val="29"/>
          <w:lang w:val="en-US" w:eastAsia="en-US" w:bidi="ar-SA"/>
        </w:rPr>
      </w:pPr>
      <w:r>
        <w:rPr>
          <w:rFonts w:ascii="宋体" w:hAnsi="宋体" w:eastAsia="宋体" w:cs="宋体"/>
          <w:snapToGrid w:val="0"/>
          <w:color w:val="000000"/>
          <w:spacing w:val="11"/>
          <w:kern w:val="0"/>
          <w:sz w:val="29"/>
          <w:szCs w:val="29"/>
          <w:lang w:val="en-US" w:eastAsia="en-US" w:bidi="ar-SA"/>
        </w:rPr>
        <w:t>5.21</w:t>
      </w:r>
      <w:r>
        <w:rPr>
          <w:rFonts w:ascii="宋体" w:hAnsi="宋体" w:eastAsia="宋体" w:cs="宋体"/>
          <w:snapToGrid w:val="0"/>
          <w:color w:val="000000"/>
          <w:spacing w:val="92"/>
          <w:kern w:val="0"/>
          <w:sz w:val="29"/>
          <w:szCs w:val="29"/>
          <w:lang w:val="en-US" w:eastAsia="en-US" w:bidi="ar-SA"/>
        </w:rPr>
        <w:t xml:space="preserve"> </w:t>
      </w:r>
      <w:r>
        <w:rPr>
          <w:rFonts w:ascii="仿宋" w:hAnsi="仿宋" w:eastAsia="仿宋" w:cs="仿宋"/>
          <w:snapToGrid w:val="0"/>
          <w:color w:val="000000"/>
          <w:spacing w:val="11"/>
          <w:kern w:val="0"/>
          <w:sz w:val="29"/>
          <w:szCs w:val="29"/>
          <w:lang w:val="en-US" w:eastAsia="en-US" w:bidi="ar-SA"/>
        </w:rPr>
        <w:t>未经甲方书面同意，乙方不得将本合同项下的权利或义</w:t>
      </w:r>
      <w:r>
        <w:rPr>
          <w:rFonts w:ascii="仿宋" w:hAnsi="仿宋" w:eastAsia="仿宋" w:cs="仿宋"/>
          <w:snapToGrid w:val="0"/>
          <w:color w:val="000000"/>
          <w:spacing w:val="10"/>
          <w:kern w:val="0"/>
          <w:sz w:val="29"/>
          <w:szCs w:val="29"/>
          <w:lang w:val="en-US" w:eastAsia="en-US" w:bidi="ar-SA"/>
        </w:rPr>
        <w:t>务全部</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或部分分包或转包于任何第三方。</w:t>
      </w:r>
    </w:p>
    <w:p w14:paraId="40A5A6C2">
      <w:pPr>
        <w:keepNext w:val="0"/>
        <w:keepLines w:val="0"/>
        <w:pageBreakBefore w:val="0"/>
        <w:widowControl/>
        <w:kinsoku w:val="0"/>
        <w:wordWrap/>
        <w:overflowPunct/>
        <w:topLinePunct w:val="0"/>
        <w:autoSpaceDE w:val="0"/>
        <w:autoSpaceDN w:val="0"/>
        <w:bidi w:val="0"/>
        <w:adjustRightInd w:val="0"/>
        <w:snapToGrid w:val="0"/>
        <w:spacing w:before="94" w:line="307" w:lineRule="auto"/>
        <w:ind w:right="0" w:firstLine="616" w:firstLineChars="200"/>
        <w:jc w:val="left"/>
        <w:textAlignment w:val="baseline"/>
        <w:rPr>
          <w:rFonts w:ascii="仿宋" w:hAnsi="仿宋" w:eastAsia="仿宋" w:cs="仿宋"/>
          <w:snapToGrid w:val="0"/>
          <w:color w:val="000000"/>
          <w:spacing w:val="5"/>
          <w:kern w:val="0"/>
          <w:sz w:val="29"/>
          <w:szCs w:val="29"/>
          <w:lang w:val="en-US" w:eastAsia="en-US" w:bidi="ar-SA"/>
        </w:rPr>
      </w:pPr>
      <w:r>
        <w:rPr>
          <w:rFonts w:ascii="宋体" w:hAnsi="宋体" w:eastAsia="宋体" w:cs="宋体"/>
          <w:snapToGrid w:val="0"/>
          <w:color w:val="000000"/>
          <w:spacing w:val="9"/>
          <w:kern w:val="0"/>
          <w:sz w:val="29"/>
          <w:szCs w:val="29"/>
          <w:lang w:val="en-US" w:eastAsia="en-US" w:bidi="ar-SA"/>
        </w:rPr>
        <w:t>5.22</w:t>
      </w:r>
      <w:r>
        <w:rPr>
          <w:rFonts w:ascii="宋体" w:hAnsi="宋体" w:eastAsia="宋体" w:cs="宋体"/>
          <w:snapToGrid w:val="0"/>
          <w:color w:val="000000"/>
          <w:spacing w:val="147"/>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乙方在本合同履行期间及终止后，不得向甲方业主或任何第三</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方散布不利于甲方名誉的言论，一经甲方发现的，甲方有权单</w:t>
      </w:r>
      <w:r>
        <w:rPr>
          <w:rFonts w:ascii="仿宋" w:hAnsi="仿宋" w:eastAsia="仿宋" w:cs="仿宋"/>
          <w:snapToGrid w:val="0"/>
          <w:color w:val="000000"/>
          <w:spacing w:val="4"/>
          <w:kern w:val="0"/>
          <w:sz w:val="29"/>
          <w:szCs w:val="29"/>
          <w:lang w:val="en-US" w:eastAsia="en-US" w:bidi="ar-SA"/>
        </w:rPr>
        <w:t>方解除本合</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同并有权要求乙方承担相应违约和赔偿责任。</w:t>
      </w:r>
    </w:p>
    <w:p w14:paraId="693B3B37">
      <w:pPr>
        <w:keepNext w:val="0"/>
        <w:keepLines w:val="0"/>
        <w:pageBreakBefore w:val="0"/>
        <w:widowControl/>
        <w:kinsoku w:val="0"/>
        <w:wordWrap/>
        <w:overflowPunct/>
        <w:topLinePunct w:val="0"/>
        <w:autoSpaceDE w:val="0"/>
        <w:autoSpaceDN w:val="0"/>
        <w:bidi w:val="0"/>
        <w:adjustRightInd w:val="0"/>
        <w:snapToGrid w:val="0"/>
        <w:spacing w:before="94" w:line="307" w:lineRule="auto"/>
        <w:ind w:right="0" w:firstLine="628" w:firstLineChars="200"/>
        <w:jc w:val="left"/>
        <w:textAlignment w:val="baseline"/>
        <w:rPr>
          <w:rFonts w:ascii="仿宋" w:hAnsi="仿宋" w:eastAsia="仿宋" w:cs="仿宋"/>
          <w:snapToGrid w:val="0"/>
          <w:color w:val="000000"/>
          <w:spacing w:val="6"/>
          <w:kern w:val="0"/>
          <w:sz w:val="29"/>
          <w:szCs w:val="29"/>
          <w:lang w:val="en-US" w:eastAsia="en-US" w:bidi="ar-SA"/>
        </w:rPr>
      </w:pPr>
      <w:r>
        <w:rPr>
          <w:rFonts w:ascii="仿宋" w:hAnsi="仿宋" w:eastAsia="仿宋" w:cs="仿宋"/>
          <w:snapToGrid w:val="0"/>
          <w:color w:val="000000"/>
          <w:spacing w:val="12"/>
          <w:kern w:val="0"/>
          <w:sz w:val="29"/>
          <w:szCs w:val="29"/>
          <w:lang w:val="en-US" w:eastAsia="en-US" w:bidi="ar-SA"/>
        </w:rPr>
        <w:t>5.23乙方应按照每人每月</w:t>
      </w:r>
      <w:r>
        <w:rPr>
          <w:rFonts w:hint="eastAsia" w:ascii="仿宋" w:hAnsi="仿宋" w:eastAsia="仿宋" w:cs="仿宋"/>
          <w:snapToGrid w:val="0"/>
          <w:color w:val="000000"/>
          <w:spacing w:val="12"/>
          <w:kern w:val="0"/>
          <w:sz w:val="29"/>
          <w:szCs w:val="29"/>
          <w:u w:val="single"/>
          <w:lang w:val="en-US" w:eastAsia="zh-CN" w:bidi="ar-SA"/>
        </w:rPr>
        <w:t>10</w:t>
      </w:r>
      <w:r>
        <w:rPr>
          <w:rFonts w:ascii="仿宋" w:hAnsi="仿宋" w:eastAsia="仿宋" w:cs="仿宋"/>
          <w:snapToGrid w:val="0"/>
          <w:color w:val="000000"/>
          <w:spacing w:val="12"/>
          <w:kern w:val="0"/>
          <w:sz w:val="29"/>
          <w:szCs w:val="29"/>
          <w:lang w:val="en-US" w:eastAsia="en-US" w:bidi="ar-SA"/>
        </w:rPr>
        <w:t>元标准作为项目正常</w:t>
      </w:r>
      <w:r>
        <w:rPr>
          <w:rFonts w:ascii="仿宋" w:hAnsi="仿宋" w:eastAsia="仿宋" w:cs="仿宋"/>
          <w:snapToGrid w:val="0"/>
          <w:color w:val="000000"/>
          <w:spacing w:val="11"/>
          <w:kern w:val="0"/>
          <w:sz w:val="29"/>
          <w:szCs w:val="29"/>
          <w:lang w:val="en-US" w:eastAsia="en-US" w:bidi="ar-SA"/>
        </w:rPr>
        <w:t>管理中奖励金额，乙</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方应按照甲方月度奖惩明细在当月服务人员工资内体现；</w:t>
      </w:r>
    </w:p>
    <w:p w14:paraId="7F3C05D6">
      <w:pPr>
        <w:keepNext w:val="0"/>
        <w:keepLines w:val="0"/>
        <w:pageBreakBefore w:val="0"/>
        <w:widowControl/>
        <w:kinsoku w:val="0"/>
        <w:wordWrap/>
        <w:overflowPunct/>
        <w:topLinePunct w:val="0"/>
        <w:autoSpaceDE w:val="0"/>
        <w:autoSpaceDN w:val="0"/>
        <w:bidi w:val="0"/>
        <w:adjustRightInd w:val="0"/>
        <w:snapToGrid w:val="0"/>
        <w:spacing w:before="94" w:line="307" w:lineRule="auto"/>
        <w:ind w:right="0" w:firstLine="668"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22"/>
          <w:kern w:val="0"/>
          <w:sz w:val="29"/>
          <w:szCs w:val="29"/>
          <w:lang w:val="en-US" w:eastAsia="en-US" w:bidi="ar-SA"/>
        </w:rPr>
        <w:t>5.24乙方需在中国传统节日(即春节、端午、中秋),分别给予乙方</w:t>
      </w:r>
      <w:r>
        <w:rPr>
          <w:rFonts w:ascii="仿宋" w:hAnsi="仿宋" w:eastAsia="仿宋" w:cs="仿宋"/>
          <w:snapToGrid w:val="0"/>
          <w:color w:val="000000"/>
          <w:spacing w:val="9"/>
          <w:kern w:val="0"/>
          <w:sz w:val="29"/>
          <w:szCs w:val="29"/>
          <w:lang w:val="en-US" w:eastAsia="en-US" w:bidi="ar-SA"/>
        </w:rPr>
        <w:t xml:space="preserve"> </w:t>
      </w:r>
      <w:r>
        <w:rPr>
          <w:rFonts w:ascii="仿宋" w:hAnsi="仿宋" w:eastAsia="仿宋" w:cs="仿宋"/>
          <w:snapToGrid w:val="0"/>
          <w:color w:val="000000"/>
          <w:spacing w:val="11"/>
          <w:kern w:val="0"/>
          <w:sz w:val="29"/>
          <w:szCs w:val="29"/>
          <w:lang w:val="en-US" w:eastAsia="en-US" w:bidi="ar-SA"/>
        </w:rPr>
        <w:t>员工不低于</w:t>
      </w:r>
      <w:r>
        <w:rPr>
          <w:rFonts w:ascii="Times New Roman" w:hAnsi="Times New Roman" w:eastAsia="Times New Roman" w:cs="Times New Roman"/>
          <w:snapToGrid w:val="0"/>
          <w:color w:val="000000"/>
          <w:spacing w:val="11"/>
          <w:kern w:val="0"/>
          <w:sz w:val="29"/>
          <w:szCs w:val="29"/>
          <w:u w:val="single" w:color="auto"/>
          <w:lang w:val="en-US" w:eastAsia="en-US" w:bidi="ar-SA"/>
        </w:rPr>
        <w:t>100</w:t>
      </w:r>
      <w:r>
        <w:rPr>
          <w:rFonts w:ascii="Times New Roman" w:hAnsi="Times New Roman" w:eastAsia="Times New Roman" w:cs="Times New Roman"/>
          <w:snapToGrid w:val="0"/>
          <w:color w:val="000000"/>
          <w:spacing w:val="4"/>
          <w:kern w:val="0"/>
          <w:sz w:val="29"/>
          <w:szCs w:val="29"/>
          <w:lang w:val="en-US" w:eastAsia="en-US" w:bidi="ar-SA"/>
        </w:rPr>
        <w:t xml:space="preserve">  </w:t>
      </w:r>
      <w:r>
        <w:rPr>
          <w:rFonts w:ascii="仿宋" w:hAnsi="仿宋" w:eastAsia="仿宋" w:cs="仿宋"/>
          <w:snapToGrid w:val="0"/>
          <w:color w:val="000000"/>
          <w:spacing w:val="11"/>
          <w:kern w:val="0"/>
          <w:sz w:val="29"/>
          <w:szCs w:val="29"/>
          <w:lang w:val="en-US" w:eastAsia="en-US" w:bidi="ar-SA"/>
        </w:rPr>
        <w:t>元或等额过节礼品,乙方</w:t>
      </w:r>
      <w:r>
        <w:rPr>
          <w:rFonts w:ascii="仿宋" w:hAnsi="仿宋" w:eastAsia="仿宋" w:cs="仿宋"/>
          <w:snapToGrid w:val="0"/>
          <w:color w:val="000000"/>
          <w:spacing w:val="16"/>
          <w:kern w:val="0"/>
          <w:sz w:val="29"/>
          <w:szCs w:val="29"/>
          <w:lang w:val="en-US" w:eastAsia="en-US" w:bidi="ar-SA"/>
        </w:rPr>
        <w:t>未能履行的，将由甲方代为履行(费用由月度服务费用付款中扣除)。</w:t>
      </w:r>
    </w:p>
    <w:p w14:paraId="5FF3D610">
      <w:pPr>
        <w:kinsoku w:val="0"/>
        <w:autoSpaceDE w:val="0"/>
        <w:autoSpaceDN w:val="0"/>
        <w:adjustRightInd w:val="0"/>
        <w:snapToGrid w:val="0"/>
        <w:spacing w:before="329" w:line="221" w:lineRule="auto"/>
        <w:ind w:left="614"/>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18"/>
          <w:kern w:val="0"/>
          <w:sz w:val="29"/>
          <w:szCs w:val="29"/>
          <w:lang w:val="en-US" w:eastAsia="en-US" w:bidi="ar-SA"/>
        </w:rPr>
        <w:t>第六条</w:t>
      </w:r>
      <w:r>
        <w:rPr>
          <w:rFonts w:hint="eastAsia" w:ascii="仿宋" w:hAnsi="仿宋" w:eastAsia="仿宋" w:cs="仿宋"/>
          <w:b/>
          <w:bCs/>
          <w:snapToGrid w:val="0"/>
          <w:color w:val="000000"/>
          <w:spacing w:val="18"/>
          <w:kern w:val="0"/>
          <w:sz w:val="29"/>
          <w:szCs w:val="29"/>
          <w:lang w:val="en-US" w:eastAsia="zh-CN" w:bidi="ar-SA"/>
        </w:rPr>
        <w:t xml:space="preserve"> </w:t>
      </w:r>
      <w:r>
        <w:rPr>
          <w:rFonts w:ascii="仿宋" w:hAnsi="仿宋" w:eastAsia="仿宋" w:cs="仿宋"/>
          <w:b/>
          <w:bCs/>
          <w:snapToGrid w:val="0"/>
          <w:color w:val="000000"/>
          <w:spacing w:val="18"/>
          <w:kern w:val="0"/>
          <w:sz w:val="29"/>
          <w:szCs w:val="29"/>
          <w:lang w:val="en-US" w:eastAsia="en-US" w:bidi="ar-SA"/>
        </w:rPr>
        <w:t>保安人员工资、福利、保险</w:t>
      </w:r>
    </w:p>
    <w:p w14:paraId="1B43C433">
      <w:pPr>
        <w:keepNext w:val="0"/>
        <w:keepLines w:val="0"/>
        <w:pageBreakBefore w:val="0"/>
        <w:widowControl/>
        <w:kinsoku w:val="0"/>
        <w:wordWrap/>
        <w:overflowPunct/>
        <w:topLinePunct w:val="0"/>
        <w:autoSpaceDE w:val="0"/>
        <w:autoSpaceDN w:val="0"/>
        <w:bidi w:val="0"/>
        <w:adjustRightInd w:val="0"/>
        <w:snapToGrid w:val="0"/>
        <w:spacing w:before="317" w:line="344" w:lineRule="auto"/>
        <w:ind w:right="0" w:firstLine="604" w:firstLineChars="200"/>
        <w:jc w:val="left"/>
        <w:textAlignment w:val="baseline"/>
        <w:rPr>
          <w:rFonts w:ascii="仿宋" w:hAnsi="仿宋" w:eastAsia="仿宋" w:cs="仿宋"/>
          <w:snapToGrid w:val="0"/>
          <w:color w:val="000000"/>
          <w:spacing w:val="6"/>
          <w:kern w:val="0"/>
          <w:sz w:val="29"/>
          <w:szCs w:val="29"/>
          <w:lang w:val="en-US" w:eastAsia="en-US" w:bidi="ar-SA"/>
        </w:rPr>
      </w:pPr>
      <w:r>
        <w:rPr>
          <w:rFonts w:ascii="宋体" w:hAnsi="宋体" w:eastAsia="宋体" w:cs="宋体"/>
          <w:snapToGrid w:val="0"/>
          <w:color w:val="000000"/>
          <w:spacing w:val="6"/>
          <w:kern w:val="0"/>
          <w:sz w:val="29"/>
          <w:szCs w:val="29"/>
          <w:lang w:val="en-US" w:eastAsia="en-US" w:bidi="ar-SA"/>
        </w:rPr>
        <w:t>6.1</w:t>
      </w:r>
      <w:r>
        <w:rPr>
          <w:rFonts w:ascii="宋体" w:hAnsi="宋体" w:eastAsia="宋体" w:cs="宋体"/>
          <w:snapToGrid w:val="0"/>
          <w:color w:val="000000"/>
          <w:spacing w:val="114"/>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乙方负责其保安人员的工资、社保福利和人</w:t>
      </w:r>
      <w:r>
        <w:rPr>
          <w:rFonts w:ascii="仿宋" w:hAnsi="仿宋" w:eastAsia="仿宋" w:cs="仿宋"/>
          <w:snapToGrid w:val="0"/>
          <w:color w:val="000000"/>
          <w:spacing w:val="5"/>
          <w:kern w:val="0"/>
          <w:sz w:val="29"/>
          <w:szCs w:val="29"/>
          <w:lang w:val="en-US" w:eastAsia="en-US" w:bidi="ar-SA"/>
        </w:rPr>
        <w:t>身意外保险，合法用</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工。乙方必须为其保安人员购买商业保险，乙方承担用工风险。</w:t>
      </w:r>
    </w:p>
    <w:p w14:paraId="15DA2CF1">
      <w:pPr>
        <w:keepNext w:val="0"/>
        <w:keepLines w:val="0"/>
        <w:pageBreakBefore w:val="0"/>
        <w:widowControl/>
        <w:kinsoku w:val="0"/>
        <w:wordWrap/>
        <w:overflowPunct/>
        <w:topLinePunct w:val="0"/>
        <w:autoSpaceDE w:val="0"/>
        <w:autoSpaceDN w:val="0"/>
        <w:bidi w:val="0"/>
        <w:adjustRightInd w:val="0"/>
        <w:snapToGrid w:val="0"/>
        <w:spacing w:before="56" w:line="308" w:lineRule="auto"/>
        <w:ind w:left="0" w:right="0" w:firstLine="608"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12"/>
          <w:kern w:val="0"/>
          <w:sz w:val="28"/>
          <w:szCs w:val="28"/>
          <w:lang w:val="en-US" w:eastAsia="en-US" w:bidi="ar-SA"/>
        </w:rPr>
        <w:t xml:space="preserve">6.2  </w:t>
      </w:r>
      <w:r>
        <w:rPr>
          <w:rFonts w:ascii="仿宋" w:hAnsi="仿宋" w:eastAsia="仿宋" w:cs="仿宋"/>
          <w:snapToGrid w:val="0"/>
          <w:color w:val="000000"/>
          <w:spacing w:val="12"/>
          <w:kern w:val="0"/>
          <w:sz w:val="28"/>
          <w:szCs w:val="28"/>
          <w:lang w:val="en-US" w:eastAsia="en-US" w:bidi="ar-SA"/>
        </w:rPr>
        <w:t>乙方对其保安人员的各项假期福利待遇和规章制度与甲方无涉，</w:t>
      </w:r>
      <w:r>
        <w:rPr>
          <w:rFonts w:ascii="仿宋" w:hAnsi="仿宋" w:eastAsia="仿宋" w:cs="仿宋"/>
          <w:snapToGrid w:val="0"/>
          <w:color w:val="000000"/>
          <w:spacing w:val="13"/>
          <w:kern w:val="0"/>
          <w:sz w:val="28"/>
          <w:szCs w:val="28"/>
          <w:lang w:val="en-US" w:eastAsia="en-US" w:bidi="ar-SA"/>
        </w:rPr>
        <w:t xml:space="preserve"> </w:t>
      </w:r>
      <w:r>
        <w:rPr>
          <w:rFonts w:ascii="仿宋" w:hAnsi="仿宋" w:eastAsia="仿宋" w:cs="仿宋"/>
          <w:snapToGrid w:val="0"/>
          <w:color w:val="000000"/>
          <w:spacing w:val="16"/>
          <w:kern w:val="0"/>
          <w:sz w:val="28"/>
          <w:szCs w:val="28"/>
          <w:lang w:val="en-US" w:eastAsia="en-US" w:bidi="ar-SA"/>
        </w:rPr>
        <w:t>其各项假期福利待遇和规章制度应以不影响甲方的各项岗位要求为前提，</w:t>
      </w:r>
      <w:r>
        <w:rPr>
          <w:rFonts w:ascii="仿宋" w:hAnsi="仿宋" w:eastAsia="仿宋" w:cs="仿宋"/>
          <w:snapToGrid w:val="0"/>
          <w:color w:val="000000"/>
          <w:spacing w:val="7"/>
          <w:kern w:val="0"/>
          <w:sz w:val="28"/>
          <w:szCs w:val="28"/>
          <w:lang w:val="en-US" w:eastAsia="en-US" w:bidi="ar-SA"/>
        </w:rPr>
        <w:t xml:space="preserve"> </w:t>
      </w:r>
      <w:r>
        <w:rPr>
          <w:rFonts w:ascii="仿宋" w:hAnsi="仿宋" w:eastAsia="仿宋" w:cs="仿宋"/>
          <w:snapToGrid w:val="0"/>
          <w:color w:val="000000"/>
          <w:spacing w:val="14"/>
          <w:kern w:val="0"/>
          <w:sz w:val="28"/>
          <w:szCs w:val="28"/>
          <w:lang w:val="en-US" w:eastAsia="en-US" w:bidi="ar-SA"/>
        </w:rPr>
        <w:t>若有冲突以本合同所订定之规则为准。</w:t>
      </w:r>
    </w:p>
    <w:p w14:paraId="34A68B57">
      <w:pPr>
        <w:keepNext w:val="0"/>
        <w:keepLines w:val="0"/>
        <w:pageBreakBefore w:val="0"/>
        <w:widowControl/>
        <w:kinsoku w:val="0"/>
        <w:wordWrap/>
        <w:overflowPunct/>
        <w:topLinePunct w:val="0"/>
        <w:autoSpaceDE w:val="0"/>
        <w:autoSpaceDN w:val="0"/>
        <w:bidi w:val="0"/>
        <w:adjustRightInd w:val="0"/>
        <w:snapToGrid w:val="0"/>
        <w:spacing w:before="308" w:line="286" w:lineRule="auto"/>
        <w:ind w:left="0" w:right="0" w:firstLine="620" w:firstLineChars="200"/>
        <w:jc w:val="left"/>
        <w:textAlignment w:val="baseline"/>
        <w:rPr>
          <w:rFonts w:hint="eastAsia" w:ascii="仿宋" w:hAnsi="仿宋" w:eastAsia="仿宋" w:cs="仿宋"/>
          <w:snapToGrid w:val="0"/>
          <w:color w:val="000000"/>
          <w:kern w:val="0"/>
          <w:sz w:val="28"/>
          <w:szCs w:val="28"/>
          <w:lang w:val="en-US" w:eastAsia="zh-CN" w:bidi="ar-SA"/>
        </w:rPr>
      </w:pPr>
      <w:r>
        <w:rPr>
          <w:rFonts w:ascii="宋体" w:hAnsi="宋体" w:eastAsia="宋体" w:cs="宋体"/>
          <w:snapToGrid w:val="0"/>
          <w:color w:val="000000"/>
          <w:spacing w:val="15"/>
          <w:kern w:val="0"/>
          <w:sz w:val="28"/>
          <w:szCs w:val="28"/>
          <w:lang w:val="en-US" w:eastAsia="en-US" w:bidi="ar-SA"/>
        </w:rPr>
        <w:t>6.3</w:t>
      </w:r>
      <w:r>
        <w:rPr>
          <w:rFonts w:ascii="宋体" w:hAnsi="宋体" w:eastAsia="宋体" w:cs="宋体"/>
          <w:snapToGrid w:val="0"/>
          <w:color w:val="000000"/>
          <w:spacing w:val="141"/>
          <w:kern w:val="0"/>
          <w:sz w:val="28"/>
          <w:szCs w:val="28"/>
          <w:lang w:val="en-US" w:eastAsia="en-US" w:bidi="ar-SA"/>
        </w:rPr>
        <w:t xml:space="preserve"> </w:t>
      </w:r>
      <w:r>
        <w:rPr>
          <w:rFonts w:ascii="仿宋" w:hAnsi="仿宋" w:eastAsia="仿宋" w:cs="仿宋"/>
          <w:snapToGrid w:val="0"/>
          <w:color w:val="000000"/>
          <w:spacing w:val="15"/>
          <w:kern w:val="0"/>
          <w:sz w:val="28"/>
          <w:szCs w:val="28"/>
          <w:lang w:val="en-US" w:eastAsia="en-US" w:bidi="ar-SA"/>
        </w:rPr>
        <w:t>乙方保安人员值勤期间，为维护甲方或社会公共利益抓获犯罪嫌</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3"/>
          <w:kern w:val="0"/>
          <w:sz w:val="28"/>
          <w:szCs w:val="28"/>
          <w:lang w:val="en-US" w:eastAsia="en-US" w:bidi="ar-SA"/>
        </w:rPr>
        <w:t>疑人，经公安机关确认的，甲方可根据实际情况给予</w:t>
      </w:r>
      <w:r>
        <w:rPr>
          <w:rFonts w:ascii="仿宋" w:hAnsi="仿宋" w:eastAsia="仿宋" w:cs="仿宋"/>
          <w:snapToGrid w:val="0"/>
          <w:color w:val="000000"/>
          <w:spacing w:val="12"/>
          <w:kern w:val="0"/>
          <w:sz w:val="28"/>
          <w:szCs w:val="28"/>
          <w:lang w:val="en-US" w:eastAsia="en-US" w:bidi="ar-SA"/>
        </w:rPr>
        <w:t>保安人员适当的奖励</w:t>
      </w:r>
      <w:r>
        <w:rPr>
          <w:rFonts w:hint="eastAsia" w:ascii="仿宋" w:hAnsi="仿宋" w:eastAsia="仿宋" w:cs="仿宋"/>
          <w:snapToGrid w:val="0"/>
          <w:color w:val="000000"/>
          <w:spacing w:val="12"/>
          <w:kern w:val="0"/>
          <w:sz w:val="28"/>
          <w:szCs w:val="28"/>
          <w:lang w:val="en-US" w:eastAsia="zh-CN" w:bidi="ar-SA"/>
        </w:rPr>
        <w:t>。</w:t>
      </w:r>
    </w:p>
    <w:p w14:paraId="41A9B0E6">
      <w:pPr>
        <w:keepNext w:val="0"/>
        <w:keepLines w:val="0"/>
        <w:pageBreakBefore w:val="0"/>
        <w:widowControl/>
        <w:kinsoku w:val="0"/>
        <w:wordWrap/>
        <w:overflowPunct/>
        <w:topLinePunct w:val="0"/>
        <w:autoSpaceDE w:val="0"/>
        <w:autoSpaceDN w:val="0"/>
        <w:bidi w:val="0"/>
        <w:adjustRightInd w:val="0"/>
        <w:snapToGrid w:val="0"/>
        <w:spacing w:line="251" w:lineRule="auto"/>
        <w:ind w:left="0" w:right="0" w:firstLine="420" w:firstLineChars="200"/>
        <w:jc w:val="left"/>
        <w:textAlignment w:val="baseline"/>
        <w:rPr>
          <w:rFonts w:ascii="Arial" w:hAnsi="Arial" w:eastAsia="Arial" w:cs="Arial"/>
          <w:snapToGrid w:val="0"/>
          <w:color w:val="000000"/>
          <w:kern w:val="0"/>
          <w:sz w:val="21"/>
          <w:szCs w:val="21"/>
          <w:lang w:eastAsia="en-US"/>
        </w:rPr>
      </w:pPr>
    </w:p>
    <w:p w14:paraId="7F3A2FBC">
      <w:pPr>
        <w:keepNext w:val="0"/>
        <w:keepLines w:val="0"/>
        <w:pageBreakBefore w:val="0"/>
        <w:widowControl/>
        <w:kinsoku w:val="0"/>
        <w:wordWrap/>
        <w:overflowPunct/>
        <w:topLinePunct w:val="0"/>
        <w:autoSpaceDE w:val="0"/>
        <w:autoSpaceDN w:val="0"/>
        <w:bidi w:val="0"/>
        <w:adjustRightInd w:val="0"/>
        <w:snapToGrid w:val="0"/>
        <w:spacing w:before="91" w:line="222" w:lineRule="auto"/>
        <w:ind w:left="0" w:right="0" w:firstLine="722" w:firstLineChars="200"/>
        <w:jc w:val="left"/>
        <w:textAlignment w:val="baseline"/>
        <w:outlineLvl w:val="2"/>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40"/>
          <w:kern w:val="0"/>
          <w:sz w:val="28"/>
          <w:szCs w:val="28"/>
          <w:lang w:val="en-US" w:eastAsia="en-US" w:bidi="ar-SA"/>
        </w:rPr>
        <w:t>第七条资质要求</w:t>
      </w:r>
    </w:p>
    <w:p w14:paraId="58EF61D9">
      <w:pPr>
        <w:keepNext w:val="0"/>
        <w:keepLines w:val="0"/>
        <w:pageBreakBefore w:val="0"/>
        <w:widowControl/>
        <w:kinsoku w:val="0"/>
        <w:wordWrap/>
        <w:overflowPunct/>
        <w:topLinePunct w:val="0"/>
        <w:autoSpaceDE w:val="0"/>
        <w:autoSpaceDN w:val="0"/>
        <w:bidi w:val="0"/>
        <w:adjustRightInd w:val="0"/>
        <w:snapToGrid w:val="0"/>
        <w:spacing w:before="332" w:line="312" w:lineRule="auto"/>
        <w:ind w:left="0" w:right="0" w:firstLine="624"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16"/>
          <w:kern w:val="0"/>
          <w:sz w:val="28"/>
          <w:szCs w:val="28"/>
          <w:lang w:val="en-US" w:eastAsia="en-US" w:bidi="ar-SA"/>
        </w:rPr>
        <w:t>7.1</w:t>
      </w:r>
      <w:r>
        <w:rPr>
          <w:rFonts w:ascii="宋体" w:hAnsi="宋体" w:eastAsia="宋体" w:cs="宋体"/>
          <w:snapToGrid w:val="0"/>
          <w:color w:val="000000"/>
          <w:spacing w:val="67"/>
          <w:kern w:val="0"/>
          <w:sz w:val="28"/>
          <w:szCs w:val="28"/>
          <w:lang w:val="en-US" w:eastAsia="en-US" w:bidi="ar-SA"/>
        </w:rPr>
        <w:t xml:space="preserve"> </w:t>
      </w:r>
      <w:r>
        <w:rPr>
          <w:rFonts w:ascii="仿宋" w:hAnsi="仿宋" w:eastAsia="仿宋" w:cs="仿宋"/>
          <w:snapToGrid w:val="0"/>
          <w:color w:val="000000"/>
          <w:spacing w:val="16"/>
          <w:kern w:val="0"/>
          <w:sz w:val="28"/>
          <w:szCs w:val="28"/>
          <w:lang w:val="en-US" w:eastAsia="en-US" w:bidi="ar-SA"/>
        </w:rPr>
        <w:t>乙方应承诺在本合同服务期限内取得符合法律、法规规章</w:t>
      </w:r>
      <w:r>
        <w:rPr>
          <w:rFonts w:ascii="仿宋" w:hAnsi="仿宋" w:eastAsia="仿宋" w:cs="仿宋"/>
          <w:snapToGrid w:val="0"/>
          <w:color w:val="000000"/>
          <w:spacing w:val="15"/>
          <w:kern w:val="0"/>
          <w:sz w:val="28"/>
          <w:szCs w:val="28"/>
          <w:lang w:val="en-US" w:eastAsia="en-US" w:bidi="ar-SA"/>
        </w:rPr>
        <w:t>及相关</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22"/>
          <w:kern w:val="0"/>
          <w:sz w:val="28"/>
          <w:szCs w:val="28"/>
          <w:lang w:val="en-US" w:eastAsia="en-US" w:bidi="ar-SA"/>
        </w:rPr>
        <w:t>部门规定实施本项目要求的相关资质(包括但不限于公司资质及相关工作</w:t>
      </w:r>
      <w:r>
        <w:rPr>
          <w:rFonts w:ascii="仿宋" w:hAnsi="仿宋" w:eastAsia="仿宋" w:cs="仿宋"/>
          <w:snapToGrid w:val="0"/>
          <w:color w:val="000000"/>
          <w:spacing w:val="18"/>
          <w:kern w:val="0"/>
          <w:sz w:val="28"/>
          <w:szCs w:val="28"/>
          <w:lang w:val="en-US" w:eastAsia="en-US" w:bidi="ar-SA"/>
        </w:rPr>
        <w:t xml:space="preserve"> </w:t>
      </w:r>
      <w:r>
        <w:rPr>
          <w:rFonts w:ascii="仿宋" w:hAnsi="仿宋" w:eastAsia="仿宋" w:cs="仿宋"/>
          <w:snapToGrid w:val="0"/>
          <w:color w:val="000000"/>
          <w:spacing w:val="28"/>
          <w:kern w:val="0"/>
          <w:sz w:val="28"/>
          <w:szCs w:val="28"/>
          <w:lang w:val="en-US" w:eastAsia="en-US" w:bidi="ar-SA"/>
        </w:rPr>
        <w:t>人员资质),并承诺在合同有效期内资质持续有效，并于</w:t>
      </w:r>
      <w:r>
        <w:rPr>
          <w:rFonts w:ascii="仿宋" w:hAnsi="仿宋" w:eastAsia="仿宋" w:cs="仿宋"/>
          <w:snapToGrid w:val="0"/>
          <w:color w:val="000000"/>
          <w:spacing w:val="27"/>
          <w:kern w:val="0"/>
          <w:sz w:val="28"/>
          <w:szCs w:val="28"/>
          <w:lang w:val="en-US" w:eastAsia="en-US" w:bidi="ar-SA"/>
        </w:rPr>
        <w:t>合同签署当日将</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6"/>
          <w:kern w:val="0"/>
          <w:sz w:val="28"/>
          <w:szCs w:val="28"/>
          <w:lang w:val="en-US" w:eastAsia="en-US" w:bidi="ar-SA"/>
        </w:rPr>
        <w:t>相关资质原件出示甲方，并提交复印件给甲方存档。</w:t>
      </w:r>
    </w:p>
    <w:p w14:paraId="3063941D">
      <w:pPr>
        <w:keepNext w:val="0"/>
        <w:keepLines w:val="0"/>
        <w:pageBreakBefore w:val="0"/>
        <w:widowControl/>
        <w:kinsoku w:val="0"/>
        <w:wordWrap/>
        <w:overflowPunct/>
        <w:topLinePunct w:val="0"/>
        <w:autoSpaceDE w:val="0"/>
        <w:autoSpaceDN w:val="0"/>
        <w:bidi w:val="0"/>
        <w:adjustRightInd w:val="0"/>
        <w:snapToGrid w:val="0"/>
        <w:spacing w:before="91" w:line="323" w:lineRule="auto"/>
        <w:ind w:left="0" w:right="0" w:firstLine="536"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6"/>
          <w:kern w:val="0"/>
          <w:sz w:val="28"/>
          <w:szCs w:val="28"/>
          <w:lang w:val="en-US" w:eastAsia="en-US" w:bidi="ar-SA"/>
        </w:rPr>
        <w:t xml:space="preserve">7.2  </w:t>
      </w:r>
      <w:r>
        <w:rPr>
          <w:rFonts w:ascii="仿宋" w:hAnsi="仿宋" w:eastAsia="仿宋" w:cs="仿宋"/>
          <w:snapToGrid w:val="0"/>
          <w:color w:val="000000"/>
          <w:spacing w:val="-6"/>
          <w:kern w:val="0"/>
          <w:sz w:val="28"/>
          <w:szCs w:val="28"/>
          <w:lang w:val="en-US" w:eastAsia="en-US" w:bidi="ar-SA"/>
        </w:rPr>
        <w:t>如乙方违反上述要求，在资质失效期内发</w:t>
      </w:r>
      <w:r>
        <w:rPr>
          <w:rFonts w:ascii="仿宋" w:hAnsi="仿宋" w:eastAsia="仿宋" w:cs="仿宋"/>
          <w:snapToGrid w:val="0"/>
          <w:color w:val="000000"/>
          <w:spacing w:val="-7"/>
          <w:kern w:val="0"/>
          <w:sz w:val="28"/>
          <w:szCs w:val="28"/>
          <w:lang w:val="en-US" w:eastAsia="en-US" w:bidi="ar-SA"/>
        </w:rPr>
        <w:t>生的全部人身、财产损失(无</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6"/>
          <w:kern w:val="0"/>
          <w:sz w:val="28"/>
          <w:szCs w:val="28"/>
          <w:lang w:val="en-US" w:eastAsia="en-US" w:bidi="ar-SA"/>
        </w:rPr>
        <w:t>论是甲方损失、乙方自身损失还是其他第三方损失)或甲方因此承担行</w:t>
      </w:r>
      <w:r>
        <w:rPr>
          <w:rFonts w:ascii="仿宋" w:hAnsi="仿宋" w:eastAsia="仿宋" w:cs="仿宋"/>
          <w:snapToGrid w:val="0"/>
          <w:color w:val="000000"/>
          <w:spacing w:val="5"/>
          <w:kern w:val="0"/>
          <w:sz w:val="28"/>
          <w:szCs w:val="28"/>
          <w:lang w:val="en-US" w:eastAsia="en-US" w:bidi="ar-SA"/>
        </w:rPr>
        <w:t>政、刑</w:t>
      </w:r>
      <w:r>
        <w:rPr>
          <w:rFonts w:ascii="仿宋" w:hAnsi="仿宋" w:eastAsia="仿宋" w:cs="仿宋"/>
          <w:snapToGrid w:val="0"/>
          <w:color w:val="000000"/>
          <w:kern w:val="0"/>
          <w:sz w:val="28"/>
          <w:szCs w:val="28"/>
          <w:lang w:val="en-US" w:eastAsia="en-US" w:bidi="ar-SA"/>
        </w:rPr>
        <w:t xml:space="preserve"> 事责任的，由此造成的全部损失应由乙方承担，如因乙方违反本约定造成甲方</w:t>
      </w:r>
      <w:r>
        <w:rPr>
          <w:rFonts w:ascii="仿宋" w:hAnsi="仿宋" w:eastAsia="仿宋" w:cs="仿宋"/>
          <w:snapToGrid w:val="0"/>
          <w:color w:val="000000"/>
          <w:spacing w:val="17"/>
          <w:kern w:val="0"/>
          <w:sz w:val="28"/>
          <w:szCs w:val="28"/>
          <w:lang w:val="en-US" w:eastAsia="en-US" w:bidi="ar-SA"/>
        </w:rPr>
        <w:t xml:space="preserve"> </w:t>
      </w:r>
      <w:r>
        <w:rPr>
          <w:rFonts w:ascii="仿宋" w:hAnsi="仿宋" w:eastAsia="仿宋" w:cs="仿宋"/>
          <w:snapToGrid w:val="0"/>
          <w:color w:val="000000"/>
          <w:spacing w:val="1"/>
          <w:kern w:val="0"/>
          <w:sz w:val="28"/>
          <w:szCs w:val="28"/>
          <w:lang w:val="en-US" w:eastAsia="en-US" w:bidi="ar-SA"/>
        </w:rPr>
        <w:t>先行垫付损失的，乙方应在甲方垫付完毕之日</w:t>
      </w:r>
      <w:r>
        <w:rPr>
          <w:rFonts w:ascii="仿宋" w:hAnsi="仿宋" w:eastAsia="仿宋" w:cs="仿宋"/>
          <w:snapToGrid w:val="0"/>
          <w:color w:val="000000"/>
          <w:kern w:val="0"/>
          <w:sz w:val="28"/>
          <w:szCs w:val="28"/>
          <w:lang w:val="en-US" w:eastAsia="en-US" w:bidi="ar-SA"/>
        </w:rPr>
        <w:t xml:space="preserve">起三日内偿还甲方，因乙方拒绝 </w:t>
      </w:r>
      <w:r>
        <w:rPr>
          <w:rFonts w:ascii="仿宋" w:hAnsi="仿宋" w:eastAsia="仿宋" w:cs="仿宋"/>
          <w:snapToGrid w:val="0"/>
          <w:color w:val="000000"/>
          <w:spacing w:val="6"/>
          <w:kern w:val="0"/>
          <w:sz w:val="28"/>
          <w:szCs w:val="28"/>
          <w:lang w:val="en-US" w:eastAsia="en-US" w:bidi="ar-SA"/>
        </w:rPr>
        <w:t>偿还甲方垫付款项的，除应支付该垫付款项外，</w:t>
      </w:r>
      <w:r>
        <w:rPr>
          <w:rFonts w:ascii="仿宋" w:hAnsi="仿宋" w:eastAsia="仿宋" w:cs="仿宋"/>
          <w:snapToGrid w:val="0"/>
          <w:color w:val="000000"/>
          <w:spacing w:val="5"/>
          <w:kern w:val="0"/>
          <w:sz w:val="28"/>
          <w:szCs w:val="28"/>
          <w:lang w:val="en-US" w:eastAsia="en-US" w:bidi="ar-SA"/>
        </w:rPr>
        <w:t>甲方因此产生的维权费用(包</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
          <w:kern w:val="0"/>
          <w:sz w:val="28"/>
          <w:szCs w:val="28"/>
          <w:lang w:val="en-US" w:eastAsia="en-US" w:bidi="ar-SA"/>
        </w:rPr>
        <w:t>括但不限于：律师费、保全费、公证费、鉴定费、差旅费)由乙方承担。</w:t>
      </w:r>
    </w:p>
    <w:p w14:paraId="651C2EF3">
      <w:pPr>
        <w:keepNext w:val="0"/>
        <w:keepLines w:val="0"/>
        <w:pageBreakBefore w:val="0"/>
        <w:widowControl/>
        <w:kinsoku w:val="0"/>
        <w:wordWrap/>
        <w:overflowPunct/>
        <w:topLinePunct w:val="0"/>
        <w:autoSpaceDE w:val="0"/>
        <w:autoSpaceDN w:val="0"/>
        <w:bidi w:val="0"/>
        <w:adjustRightInd w:val="0"/>
        <w:snapToGrid w:val="0"/>
        <w:spacing w:before="91" w:line="323"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ascii="仿宋" w:hAnsi="仿宋" w:eastAsia="仿宋" w:cs="仿宋"/>
          <w:snapToGrid w:val="0"/>
          <w:color w:val="000000"/>
          <w:spacing w:val="-6"/>
          <w:kern w:val="0"/>
          <w:sz w:val="28"/>
          <w:szCs w:val="28"/>
          <w:lang w:val="en-US" w:eastAsia="en-US" w:bidi="ar-SA"/>
        </w:rPr>
        <w:t>7.3 乙方违反上述第1、2款规定的，甲方可随时要求解除本合同，且不承担任何责任，乙方应一次性向甲方支付合同款项</w:t>
      </w:r>
      <w:r>
        <w:rPr>
          <w:rFonts w:hint="eastAsia" w:ascii="仿宋" w:hAnsi="仿宋" w:eastAsia="仿宋" w:cs="仿宋"/>
          <w:snapToGrid w:val="0"/>
          <w:color w:val="000000"/>
          <w:spacing w:val="-6"/>
          <w:kern w:val="0"/>
          <w:sz w:val="28"/>
          <w:szCs w:val="28"/>
          <w:lang w:val="en-US" w:eastAsia="zh-CN" w:bidi="ar-SA"/>
        </w:rPr>
        <w:t xml:space="preserve"> </w:t>
      </w:r>
      <w:r>
        <w:rPr>
          <w:rFonts w:ascii="仿宋" w:hAnsi="仿宋" w:eastAsia="仿宋" w:cs="仿宋"/>
          <w:snapToGrid w:val="0"/>
          <w:color w:val="000000"/>
          <w:spacing w:val="-6"/>
          <w:kern w:val="0"/>
          <w:sz w:val="28"/>
          <w:szCs w:val="28"/>
          <w:lang w:val="en-US" w:eastAsia="en-US" w:bidi="ar-SA"/>
        </w:rPr>
        <w:t>20%</w:t>
      </w:r>
      <w:r>
        <w:rPr>
          <w:rFonts w:hint="eastAsia" w:ascii="仿宋" w:hAnsi="仿宋" w:eastAsia="仿宋" w:cs="仿宋"/>
          <w:snapToGrid w:val="0"/>
          <w:color w:val="000000"/>
          <w:spacing w:val="-6"/>
          <w:kern w:val="0"/>
          <w:sz w:val="28"/>
          <w:szCs w:val="28"/>
          <w:lang w:val="en-US" w:eastAsia="zh-CN" w:bidi="ar-SA"/>
        </w:rPr>
        <w:t xml:space="preserve"> </w:t>
      </w:r>
      <w:r>
        <w:rPr>
          <w:rFonts w:ascii="仿宋" w:hAnsi="仿宋" w:eastAsia="仿宋" w:cs="仿宋"/>
          <w:snapToGrid w:val="0"/>
          <w:color w:val="000000"/>
          <w:spacing w:val="-6"/>
          <w:kern w:val="0"/>
          <w:sz w:val="28"/>
          <w:szCs w:val="28"/>
          <w:lang w:val="en-US" w:eastAsia="en-US" w:bidi="ar-SA"/>
        </w:rPr>
        <w:t>的赔偿，甲方已支付乙方的先期款项，乙方应在合同解除后10个工作日内退回，否则乙方应当赔偿甲方该款项的损失(损失由甲方选择按实际损失或银行同期贷款利率的四倍计算)</w:t>
      </w:r>
      <w:r>
        <w:rPr>
          <w:rFonts w:hint="eastAsia" w:ascii="仿宋" w:hAnsi="仿宋" w:eastAsia="仿宋" w:cs="仿宋"/>
          <w:snapToGrid w:val="0"/>
          <w:color w:val="000000"/>
          <w:spacing w:val="-6"/>
          <w:kern w:val="0"/>
          <w:sz w:val="28"/>
          <w:szCs w:val="28"/>
          <w:lang w:val="en-US" w:eastAsia="zh-CN" w:bidi="ar-SA"/>
        </w:rPr>
        <w:t>。</w:t>
      </w:r>
    </w:p>
    <w:p w14:paraId="671719F1">
      <w:pPr>
        <w:keepNext w:val="0"/>
        <w:keepLines w:val="0"/>
        <w:pageBreakBefore w:val="0"/>
        <w:widowControl/>
        <w:kinsoku w:val="0"/>
        <w:wordWrap/>
        <w:overflowPunct/>
        <w:topLinePunct w:val="0"/>
        <w:autoSpaceDE w:val="0"/>
        <w:autoSpaceDN w:val="0"/>
        <w:bidi w:val="0"/>
        <w:adjustRightInd w:val="0"/>
        <w:snapToGrid w:val="0"/>
        <w:spacing w:line="280" w:lineRule="auto"/>
        <w:ind w:left="0" w:right="0" w:firstLine="420" w:firstLineChars="200"/>
        <w:jc w:val="left"/>
        <w:textAlignment w:val="baseline"/>
        <w:rPr>
          <w:rFonts w:ascii="Arial" w:hAnsi="Arial" w:eastAsia="Arial" w:cs="Arial"/>
          <w:snapToGrid w:val="0"/>
          <w:color w:val="000000"/>
          <w:kern w:val="0"/>
          <w:sz w:val="21"/>
          <w:szCs w:val="21"/>
          <w:lang w:eastAsia="en-US"/>
        </w:rPr>
      </w:pPr>
    </w:p>
    <w:p w14:paraId="0E66F385">
      <w:pPr>
        <w:keepNext w:val="0"/>
        <w:keepLines w:val="0"/>
        <w:pageBreakBefore w:val="0"/>
        <w:widowControl/>
        <w:kinsoku w:val="0"/>
        <w:wordWrap/>
        <w:overflowPunct/>
        <w:topLinePunct w:val="0"/>
        <w:autoSpaceDE w:val="0"/>
        <w:autoSpaceDN w:val="0"/>
        <w:bidi w:val="0"/>
        <w:adjustRightInd w:val="0"/>
        <w:snapToGrid w:val="0"/>
        <w:spacing w:before="91" w:line="221" w:lineRule="auto"/>
        <w:ind w:left="0" w:right="0" w:firstLine="722" w:firstLineChars="200"/>
        <w:jc w:val="left"/>
        <w:textAlignment w:val="baseline"/>
        <w:outlineLvl w:val="2"/>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40"/>
          <w:kern w:val="0"/>
          <w:sz w:val="28"/>
          <w:szCs w:val="28"/>
          <w:lang w:val="en-US" w:eastAsia="en-US" w:bidi="ar-SA"/>
        </w:rPr>
        <w:t>第八条</w:t>
      </w:r>
      <w:r>
        <w:rPr>
          <w:rFonts w:hint="eastAsia" w:ascii="仿宋" w:hAnsi="仿宋" w:eastAsia="仿宋" w:cs="仿宋"/>
          <w:b/>
          <w:bCs/>
          <w:snapToGrid w:val="0"/>
          <w:color w:val="000000"/>
          <w:spacing w:val="40"/>
          <w:kern w:val="0"/>
          <w:sz w:val="28"/>
          <w:szCs w:val="28"/>
          <w:lang w:val="en-US" w:eastAsia="zh-CN" w:bidi="ar-SA"/>
        </w:rPr>
        <w:t xml:space="preserve"> </w:t>
      </w:r>
      <w:r>
        <w:rPr>
          <w:rFonts w:ascii="仿宋" w:hAnsi="仿宋" w:eastAsia="仿宋" w:cs="仿宋"/>
          <w:b/>
          <w:bCs/>
          <w:snapToGrid w:val="0"/>
          <w:color w:val="000000"/>
          <w:spacing w:val="40"/>
          <w:kern w:val="0"/>
          <w:sz w:val="28"/>
          <w:szCs w:val="28"/>
          <w:lang w:val="en-US" w:eastAsia="en-US" w:bidi="ar-SA"/>
        </w:rPr>
        <w:t>保险要求</w:t>
      </w:r>
    </w:p>
    <w:p w14:paraId="19D7ED78">
      <w:pPr>
        <w:keepNext w:val="0"/>
        <w:keepLines w:val="0"/>
        <w:pageBreakBefore w:val="0"/>
        <w:widowControl/>
        <w:kinsoku w:val="0"/>
        <w:wordWrap/>
        <w:overflowPunct/>
        <w:topLinePunct w:val="0"/>
        <w:autoSpaceDE w:val="0"/>
        <w:autoSpaceDN w:val="0"/>
        <w:bidi w:val="0"/>
        <w:adjustRightInd w:val="0"/>
        <w:snapToGrid w:val="0"/>
        <w:spacing w:before="313" w:line="292" w:lineRule="auto"/>
        <w:ind w:left="0" w:right="0" w:firstLine="616"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14"/>
          <w:kern w:val="0"/>
          <w:sz w:val="28"/>
          <w:szCs w:val="28"/>
          <w:lang w:val="en-US" w:eastAsia="en-US" w:bidi="ar-SA"/>
        </w:rPr>
        <w:t>8.1</w:t>
      </w:r>
      <w:r>
        <w:rPr>
          <w:rFonts w:ascii="宋体" w:hAnsi="宋体" w:eastAsia="宋体" w:cs="宋体"/>
          <w:snapToGrid w:val="0"/>
          <w:color w:val="000000"/>
          <w:spacing w:val="132"/>
          <w:kern w:val="0"/>
          <w:sz w:val="28"/>
          <w:szCs w:val="28"/>
          <w:lang w:val="en-US" w:eastAsia="en-US" w:bidi="ar-SA"/>
        </w:rPr>
        <w:t xml:space="preserve"> </w:t>
      </w:r>
      <w:r>
        <w:rPr>
          <w:rFonts w:ascii="仿宋" w:hAnsi="仿宋" w:eastAsia="仿宋" w:cs="仿宋"/>
          <w:snapToGrid w:val="0"/>
          <w:color w:val="000000"/>
          <w:spacing w:val="14"/>
          <w:kern w:val="0"/>
          <w:sz w:val="28"/>
          <w:szCs w:val="28"/>
          <w:lang w:val="en-US" w:eastAsia="en-US" w:bidi="ar-SA"/>
        </w:rPr>
        <w:t>乙方应承诺为本项目造成第三者损失风险购</w:t>
      </w:r>
      <w:r>
        <w:rPr>
          <w:rFonts w:ascii="仿宋" w:hAnsi="仿宋" w:eastAsia="仿宋" w:cs="仿宋"/>
          <w:snapToGrid w:val="0"/>
          <w:color w:val="000000"/>
          <w:spacing w:val="13"/>
          <w:kern w:val="0"/>
          <w:sz w:val="28"/>
          <w:szCs w:val="28"/>
          <w:lang w:val="en-US" w:eastAsia="en-US" w:bidi="ar-SA"/>
        </w:rPr>
        <w:t>买公众责任险，每次</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9"/>
          <w:kern w:val="0"/>
          <w:sz w:val="28"/>
          <w:szCs w:val="28"/>
          <w:lang w:val="en-US" w:eastAsia="en-US" w:bidi="ar-SA"/>
        </w:rPr>
        <w:t>事故赔偿限额应不低于人民币100万元。</w:t>
      </w:r>
    </w:p>
    <w:p w14:paraId="1315D8E6">
      <w:pPr>
        <w:keepNext w:val="0"/>
        <w:keepLines w:val="0"/>
        <w:pageBreakBefore w:val="0"/>
        <w:widowControl/>
        <w:kinsoku w:val="0"/>
        <w:wordWrap/>
        <w:overflowPunct/>
        <w:topLinePunct w:val="0"/>
        <w:autoSpaceDE w:val="0"/>
        <w:autoSpaceDN w:val="0"/>
        <w:bidi w:val="0"/>
        <w:adjustRightInd w:val="0"/>
        <w:snapToGrid w:val="0"/>
        <w:spacing w:before="330" w:line="220" w:lineRule="auto"/>
        <w:ind w:left="0" w:right="0" w:firstLine="560"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8.2</w:t>
      </w:r>
      <w:r>
        <w:rPr>
          <w:rFonts w:ascii="宋体" w:hAnsi="宋体" w:eastAsia="宋体" w:cs="宋体"/>
          <w:snapToGrid w:val="0"/>
          <w:color w:val="000000"/>
          <w:spacing w:val="138"/>
          <w:kern w:val="0"/>
          <w:sz w:val="28"/>
          <w:szCs w:val="28"/>
          <w:lang w:val="en-US" w:eastAsia="en-US" w:bidi="ar-SA"/>
        </w:rPr>
        <w:t xml:space="preserve"> </w:t>
      </w:r>
      <w:r>
        <w:rPr>
          <w:rFonts w:ascii="仿宋" w:hAnsi="仿宋" w:eastAsia="仿宋" w:cs="仿宋"/>
          <w:snapToGrid w:val="0"/>
          <w:color w:val="000000"/>
          <w:kern w:val="0"/>
          <w:sz w:val="28"/>
          <w:szCs w:val="28"/>
          <w:lang w:val="en-US" w:eastAsia="en-US" w:bidi="ar-SA"/>
        </w:rPr>
        <w:t>乙方应承诺为本项目所有涉及人员(包括但不限于现场工作人员及其</w:t>
      </w:r>
    </w:p>
    <w:p w14:paraId="73C8C1CA">
      <w:pPr>
        <w:keepNext w:val="0"/>
        <w:keepLines w:val="0"/>
        <w:pageBreakBefore w:val="0"/>
        <w:widowControl/>
        <w:kinsoku w:val="0"/>
        <w:wordWrap/>
        <w:overflowPunct/>
        <w:topLinePunct w:val="0"/>
        <w:autoSpaceDE w:val="0"/>
        <w:autoSpaceDN w:val="0"/>
        <w:bidi w:val="0"/>
        <w:adjustRightInd w:val="0"/>
        <w:snapToGrid w:val="0"/>
        <w:spacing w:before="274" w:line="350" w:lineRule="auto"/>
        <w:ind w:right="0"/>
        <w:jc w:val="both"/>
        <w:textAlignment w:val="baseline"/>
        <w:rPr>
          <w:rFonts w:ascii="仿宋" w:hAnsi="仿宋" w:eastAsia="仿宋" w:cs="仿宋"/>
          <w:snapToGrid w:val="0"/>
          <w:color w:val="000000"/>
          <w:spacing w:val="5"/>
          <w:kern w:val="0"/>
          <w:sz w:val="28"/>
          <w:szCs w:val="28"/>
          <w:lang w:val="en-US" w:eastAsia="en-US" w:bidi="ar-SA"/>
        </w:rPr>
      </w:pPr>
      <w:r>
        <w:rPr>
          <w:rFonts w:ascii="仿宋" w:hAnsi="仿宋" w:eastAsia="仿宋" w:cs="仿宋"/>
          <w:snapToGrid w:val="0"/>
          <w:color w:val="000000"/>
          <w:spacing w:val="7"/>
          <w:kern w:val="0"/>
          <w:sz w:val="28"/>
          <w:szCs w:val="28"/>
          <w:lang w:val="en-US" w:eastAsia="en-US" w:bidi="ar-SA"/>
        </w:rPr>
        <w:t>他参与人员)的人身伤害风险购买团体意外伤害保险或雇主责任险。</w:t>
      </w:r>
      <w:r>
        <w:rPr>
          <w:rFonts w:ascii="仿宋" w:hAnsi="仿宋" w:eastAsia="仿宋" w:cs="仿宋"/>
          <w:snapToGrid w:val="0"/>
          <w:color w:val="000000"/>
          <w:spacing w:val="6"/>
          <w:kern w:val="0"/>
          <w:sz w:val="28"/>
          <w:szCs w:val="28"/>
          <w:lang w:val="en-US" w:eastAsia="en-US" w:bidi="ar-SA"/>
        </w:rPr>
        <w:t>其中：意</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
          <w:kern w:val="0"/>
          <w:sz w:val="28"/>
          <w:szCs w:val="28"/>
          <w:lang w:val="en-US" w:eastAsia="en-US" w:bidi="ar-SA"/>
        </w:rPr>
        <w:t>外身故/残疾/烧、烫伤保额应不低于人民币50万</w:t>
      </w:r>
      <w:r>
        <w:rPr>
          <w:rFonts w:ascii="仿宋" w:hAnsi="仿宋" w:eastAsia="仿宋" w:cs="仿宋"/>
          <w:snapToGrid w:val="0"/>
          <w:color w:val="000000"/>
          <w:spacing w:val="-2"/>
          <w:kern w:val="0"/>
          <w:sz w:val="28"/>
          <w:szCs w:val="28"/>
          <w:lang w:val="en-US" w:eastAsia="en-US" w:bidi="ar-SA"/>
        </w:rPr>
        <w:t>元/人，附加意外伤害医疗费用</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5"/>
          <w:kern w:val="0"/>
          <w:sz w:val="28"/>
          <w:szCs w:val="28"/>
          <w:lang w:val="en-US" w:eastAsia="en-US" w:bidi="ar-SA"/>
        </w:rPr>
        <w:t>保额应不低于人民币5万元/人。</w:t>
      </w:r>
    </w:p>
    <w:p w14:paraId="4F1CB350">
      <w:pPr>
        <w:keepNext w:val="0"/>
        <w:keepLines w:val="0"/>
        <w:pageBreakBefore w:val="0"/>
        <w:widowControl/>
        <w:kinsoku w:val="0"/>
        <w:wordWrap/>
        <w:overflowPunct/>
        <w:topLinePunct w:val="0"/>
        <w:autoSpaceDE w:val="0"/>
        <w:autoSpaceDN w:val="0"/>
        <w:bidi w:val="0"/>
        <w:adjustRightInd w:val="0"/>
        <w:snapToGrid w:val="0"/>
        <w:spacing w:before="274" w:line="350" w:lineRule="auto"/>
        <w:ind w:right="0" w:firstLine="552" w:firstLineChars="200"/>
        <w:jc w:val="both"/>
        <w:textAlignment w:val="baseline"/>
        <w:rPr>
          <w:rFonts w:ascii="仿宋" w:hAnsi="仿宋" w:eastAsia="仿宋" w:cs="仿宋"/>
          <w:snapToGrid w:val="0"/>
          <w:color w:val="000000"/>
          <w:spacing w:val="-5"/>
          <w:kern w:val="0"/>
          <w:sz w:val="28"/>
          <w:szCs w:val="28"/>
          <w:lang w:val="en-US" w:eastAsia="en-US" w:bidi="ar-SA"/>
        </w:rPr>
      </w:pPr>
      <w:r>
        <w:rPr>
          <w:rFonts w:ascii="宋体" w:hAnsi="宋体" w:eastAsia="宋体" w:cs="宋体"/>
          <w:snapToGrid w:val="0"/>
          <w:color w:val="000000"/>
          <w:spacing w:val="-2"/>
          <w:kern w:val="0"/>
          <w:sz w:val="28"/>
          <w:szCs w:val="28"/>
          <w:lang w:val="en-US" w:eastAsia="en-US" w:bidi="ar-SA"/>
        </w:rPr>
        <w:t>8.3</w:t>
      </w:r>
      <w:r>
        <w:rPr>
          <w:rFonts w:ascii="宋体" w:hAnsi="宋体" w:eastAsia="宋体" w:cs="宋体"/>
          <w:snapToGrid w:val="0"/>
          <w:color w:val="000000"/>
          <w:spacing w:val="92"/>
          <w:kern w:val="0"/>
          <w:sz w:val="28"/>
          <w:szCs w:val="28"/>
          <w:lang w:val="en-US" w:eastAsia="en-US" w:bidi="ar-SA"/>
        </w:rPr>
        <w:t xml:space="preserve"> </w:t>
      </w:r>
      <w:r>
        <w:rPr>
          <w:rFonts w:ascii="仿宋" w:hAnsi="仿宋" w:eastAsia="仿宋" w:cs="仿宋"/>
          <w:snapToGrid w:val="0"/>
          <w:color w:val="000000"/>
          <w:spacing w:val="-2"/>
          <w:kern w:val="0"/>
          <w:sz w:val="28"/>
          <w:szCs w:val="28"/>
          <w:lang w:val="en-US" w:eastAsia="en-US" w:bidi="ar-SA"/>
        </w:rPr>
        <w:t>上述保险项目须在人员进场前将保单或参保记录原件向甲方出示，并</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5"/>
          <w:kern w:val="0"/>
          <w:sz w:val="28"/>
          <w:szCs w:val="28"/>
          <w:lang w:val="en-US" w:eastAsia="en-US" w:bidi="ar-SA"/>
        </w:rPr>
        <w:t>将复印件提交甲方备案。</w:t>
      </w:r>
    </w:p>
    <w:p w14:paraId="407D0C98">
      <w:pPr>
        <w:keepNext w:val="0"/>
        <w:keepLines w:val="0"/>
        <w:pageBreakBefore w:val="0"/>
        <w:widowControl/>
        <w:kinsoku w:val="0"/>
        <w:wordWrap/>
        <w:overflowPunct/>
        <w:topLinePunct w:val="0"/>
        <w:autoSpaceDE w:val="0"/>
        <w:autoSpaceDN w:val="0"/>
        <w:bidi w:val="0"/>
        <w:adjustRightInd w:val="0"/>
        <w:snapToGrid w:val="0"/>
        <w:spacing w:before="126" w:line="290" w:lineRule="auto"/>
        <w:ind w:left="0" w:right="0" w:firstLine="556" w:firstLineChars="200"/>
        <w:jc w:val="left"/>
        <w:textAlignment w:val="baseline"/>
        <w:rPr>
          <w:rFonts w:ascii="仿宋" w:hAnsi="仿宋" w:eastAsia="仿宋" w:cs="仿宋"/>
          <w:snapToGrid w:val="0"/>
          <w:color w:val="000000"/>
          <w:spacing w:val="-3"/>
          <w:kern w:val="0"/>
          <w:sz w:val="28"/>
          <w:szCs w:val="28"/>
          <w:lang w:val="en-US" w:eastAsia="en-US" w:bidi="ar-SA"/>
        </w:rPr>
      </w:pPr>
      <w:r>
        <w:rPr>
          <w:rFonts w:ascii="宋体" w:hAnsi="宋体" w:eastAsia="宋体" w:cs="宋体"/>
          <w:snapToGrid w:val="0"/>
          <w:color w:val="000000"/>
          <w:spacing w:val="-1"/>
          <w:kern w:val="0"/>
          <w:sz w:val="28"/>
          <w:szCs w:val="28"/>
          <w:lang w:val="en-US" w:eastAsia="en-US" w:bidi="ar-SA"/>
        </w:rPr>
        <w:t>8.4</w:t>
      </w:r>
      <w:r>
        <w:rPr>
          <w:rFonts w:ascii="宋体" w:hAnsi="宋体" w:eastAsia="宋体" w:cs="宋体"/>
          <w:snapToGrid w:val="0"/>
          <w:color w:val="000000"/>
          <w:spacing w:val="92"/>
          <w:kern w:val="0"/>
          <w:sz w:val="28"/>
          <w:szCs w:val="28"/>
          <w:lang w:val="en-US" w:eastAsia="en-US" w:bidi="ar-SA"/>
        </w:rPr>
        <w:t xml:space="preserve"> </w:t>
      </w:r>
      <w:r>
        <w:rPr>
          <w:rFonts w:ascii="仿宋" w:hAnsi="仿宋" w:eastAsia="仿宋" w:cs="仿宋"/>
          <w:snapToGrid w:val="0"/>
          <w:color w:val="000000"/>
          <w:spacing w:val="-1"/>
          <w:kern w:val="0"/>
          <w:sz w:val="28"/>
          <w:szCs w:val="28"/>
          <w:lang w:val="en-US" w:eastAsia="en-US" w:bidi="ar-SA"/>
        </w:rPr>
        <w:t>在本合同服务期限内，如甲方发现乙方现场工作人员及其他项目参与</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2"/>
          <w:kern w:val="0"/>
          <w:sz w:val="28"/>
          <w:szCs w:val="28"/>
          <w:lang w:val="en-US" w:eastAsia="en-US" w:bidi="ar-SA"/>
        </w:rPr>
        <w:t>人员不符合本条约定参保情况的，甲方可立即停止该工作人员的全部工作，并</w:t>
      </w:r>
      <w:r>
        <w:rPr>
          <w:rFonts w:ascii="仿宋" w:hAnsi="仿宋" w:eastAsia="仿宋" w:cs="仿宋"/>
          <w:snapToGrid w:val="0"/>
          <w:color w:val="000000"/>
          <w:spacing w:val="18"/>
          <w:kern w:val="0"/>
          <w:sz w:val="28"/>
          <w:szCs w:val="28"/>
          <w:lang w:val="en-US" w:eastAsia="en-US" w:bidi="ar-SA"/>
        </w:rPr>
        <w:t xml:space="preserve"> </w:t>
      </w:r>
      <w:r>
        <w:rPr>
          <w:rFonts w:ascii="仿宋" w:hAnsi="仿宋" w:eastAsia="仿宋" w:cs="仿宋"/>
          <w:snapToGrid w:val="0"/>
          <w:color w:val="000000"/>
          <w:spacing w:val="-2"/>
          <w:kern w:val="0"/>
          <w:sz w:val="28"/>
          <w:szCs w:val="28"/>
          <w:lang w:val="en-US" w:eastAsia="en-US" w:bidi="ar-SA"/>
        </w:rPr>
        <w:t>要求乙方即时替换符合要求的工作人员进场，乙方不</w:t>
      </w:r>
      <w:r>
        <w:rPr>
          <w:rFonts w:ascii="仿宋" w:hAnsi="仿宋" w:eastAsia="仿宋" w:cs="仿宋"/>
          <w:snapToGrid w:val="0"/>
          <w:color w:val="000000"/>
          <w:spacing w:val="-3"/>
          <w:kern w:val="0"/>
          <w:sz w:val="28"/>
          <w:szCs w:val="28"/>
          <w:lang w:val="en-US" w:eastAsia="en-US" w:bidi="ar-SA"/>
        </w:rPr>
        <w:t>得有异议。</w:t>
      </w:r>
    </w:p>
    <w:p w14:paraId="1F5A6B84">
      <w:pPr>
        <w:keepNext w:val="0"/>
        <w:keepLines w:val="0"/>
        <w:pageBreakBefore w:val="0"/>
        <w:widowControl/>
        <w:kinsoku w:val="0"/>
        <w:wordWrap/>
        <w:overflowPunct/>
        <w:topLinePunct w:val="0"/>
        <w:autoSpaceDE w:val="0"/>
        <w:autoSpaceDN w:val="0"/>
        <w:bidi w:val="0"/>
        <w:adjustRightInd w:val="0"/>
        <w:snapToGrid w:val="0"/>
        <w:spacing w:before="126" w:line="290" w:lineRule="auto"/>
        <w:ind w:left="0" w:right="0" w:firstLine="592"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8"/>
          <w:kern w:val="0"/>
          <w:sz w:val="28"/>
          <w:szCs w:val="28"/>
          <w:lang w:val="en-US" w:eastAsia="en-US" w:bidi="ar-SA"/>
        </w:rPr>
        <w:t>8.5</w:t>
      </w:r>
      <w:r>
        <w:rPr>
          <w:rFonts w:ascii="宋体" w:hAnsi="宋体" w:eastAsia="宋体" w:cs="宋体"/>
          <w:snapToGrid w:val="0"/>
          <w:color w:val="000000"/>
          <w:spacing w:val="93"/>
          <w:kern w:val="0"/>
          <w:sz w:val="28"/>
          <w:szCs w:val="28"/>
          <w:lang w:val="en-US" w:eastAsia="en-US" w:bidi="ar-SA"/>
        </w:rPr>
        <w:t xml:space="preserve"> </w:t>
      </w:r>
      <w:r>
        <w:rPr>
          <w:rFonts w:ascii="仿宋" w:hAnsi="仿宋" w:eastAsia="仿宋" w:cs="仿宋"/>
          <w:snapToGrid w:val="0"/>
          <w:color w:val="000000"/>
          <w:spacing w:val="8"/>
          <w:kern w:val="0"/>
          <w:sz w:val="28"/>
          <w:szCs w:val="28"/>
          <w:lang w:val="en-US" w:eastAsia="en-US" w:bidi="ar-SA"/>
        </w:rPr>
        <w:t>乙方违反上述第1、2款规定的，甲方可随时解除合同并不承担任何</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7"/>
          <w:kern w:val="0"/>
          <w:sz w:val="28"/>
          <w:szCs w:val="28"/>
          <w:lang w:val="en-US" w:eastAsia="en-US" w:bidi="ar-SA"/>
        </w:rPr>
        <w:t>责任，且乙方造成甲方垫付费用及维权费用损失及其他损失的，均应予赔偿。</w:t>
      </w:r>
    </w:p>
    <w:p w14:paraId="6BF9BEAB">
      <w:pPr>
        <w:keepNext w:val="0"/>
        <w:keepLines w:val="0"/>
        <w:pageBreakBefore w:val="0"/>
        <w:widowControl/>
        <w:kinsoku w:val="0"/>
        <w:wordWrap/>
        <w:overflowPunct/>
        <w:topLinePunct w:val="0"/>
        <w:autoSpaceDE w:val="0"/>
        <w:autoSpaceDN w:val="0"/>
        <w:bidi w:val="0"/>
        <w:adjustRightInd w:val="0"/>
        <w:snapToGrid w:val="0"/>
        <w:spacing w:before="332" w:line="222" w:lineRule="auto"/>
        <w:ind w:right="0" w:firstLine="734" w:firstLineChars="200"/>
        <w:jc w:val="left"/>
        <w:textAlignment w:val="baseline"/>
        <w:outlineLvl w:val="2"/>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43"/>
          <w:kern w:val="0"/>
          <w:sz w:val="28"/>
          <w:szCs w:val="28"/>
          <w:lang w:val="en-US" w:eastAsia="en-US" w:bidi="ar-SA"/>
        </w:rPr>
        <w:t>第九条</w:t>
      </w:r>
      <w:r>
        <w:rPr>
          <w:rFonts w:hint="eastAsia" w:ascii="仿宋" w:hAnsi="仿宋" w:eastAsia="仿宋" w:cs="仿宋"/>
          <w:b/>
          <w:bCs/>
          <w:snapToGrid w:val="0"/>
          <w:color w:val="000000"/>
          <w:spacing w:val="43"/>
          <w:kern w:val="0"/>
          <w:sz w:val="28"/>
          <w:szCs w:val="28"/>
          <w:lang w:val="en-US" w:eastAsia="zh-CN" w:bidi="ar-SA"/>
        </w:rPr>
        <w:t xml:space="preserve"> </w:t>
      </w:r>
      <w:r>
        <w:rPr>
          <w:rFonts w:ascii="仿宋" w:hAnsi="仿宋" w:eastAsia="仿宋" w:cs="仿宋"/>
          <w:b/>
          <w:bCs/>
          <w:snapToGrid w:val="0"/>
          <w:color w:val="000000"/>
          <w:spacing w:val="43"/>
          <w:kern w:val="0"/>
          <w:sz w:val="28"/>
          <w:szCs w:val="28"/>
          <w:lang w:val="en-US" w:eastAsia="en-US" w:bidi="ar-SA"/>
        </w:rPr>
        <w:t>责任的承担</w:t>
      </w:r>
    </w:p>
    <w:p w14:paraId="1725B78B">
      <w:pPr>
        <w:keepNext w:val="0"/>
        <w:keepLines w:val="0"/>
        <w:pageBreakBefore w:val="0"/>
        <w:widowControl/>
        <w:kinsoku w:val="0"/>
        <w:wordWrap/>
        <w:overflowPunct/>
        <w:topLinePunct w:val="0"/>
        <w:autoSpaceDE w:val="0"/>
        <w:autoSpaceDN w:val="0"/>
        <w:bidi w:val="0"/>
        <w:adjustRightInd w:val="0"/>
        <w:snapToGrid w:val="0"/>
        <w:spacing w:before="292" w:line="300" w:lineRule="auto"/>
        <w:ind w:left="0" w:right="0" w:firstLine="624" w:firstLineChars="200"/>
        <w:jc w:val="left"/>
        <w:textAlignment w:val="baseline"/>
        <w:rPr>
          <w:rFonts w:ascii="仿宋" w:hAnsi="仿宋" w:eastAsia="仿宋" w:cs="仿宋"/>
          <w:snapToGrid w:val="0"/>
          <w:color w:val="000000"/>
          <w:spacing w:val="15"/>
          <w:kern w:val="0"/>
          <w:sz w:val="28"/>
          <w:szCs w:val="28"/>
          <w:lang w:val="en-US" w:eastAsia="en-US" w:bidi="ar-SA"/>
        </w:rPr>
      </w:pPr>
      <w:r>
        <w:rPr>
          <w:rFonts w:ascii="宋体" w:hAnsi="宋体" w:eastAsia="宋体" w:cs="宋体"/>
          <w:snapToGrid w:val="0"/>
          <w:color w:val="000000"/>
          <w:spacing w:val="16"/>
          <w:kern w:val="0"/>
          <w:sz w:val="28"/>
          <w:szCs w:val="28"/>
          <w:lang w:val="en-US" w:eastAsia="en-US" w:bidi="ar-SA"/>
        </w:rPr>
        <w:t>9.1</w:t>
      </w:r>
      <w:r>
        <w:rPr>
          <w:rFonts w:ascii="宋体" w:hAnsi="宋体" w:eastAsia="宋体" w:cs="宋体"/>
          <w:snapToGrid w:val="0"/>
          <w:color w:val="000000"/>
          <w:spacing w:val="94"/>
          <w:kern w:val="0"/>
          <w:sz w:val="28"/>
          <w:szCs w:val="28"/>
          <w:lang w:val="en-US" w:eastAsia="en-US" w:bidi="ar-SA"/>
        </w:rPr>
        <w:t xml:space="preserve"> </w:t>
      </w:r>
      <w:r>
        <w:rPr>
          <w:rFonts w:ascii="仿宋" w:hAnsi="仿宋" w:eastAsia="仿宋" w:cs="仿宋"/>
          <w:snapToGrid w:val="0"/>
          <w:color w:val="000000"/>
          <w:spacing w:val="16"/>
          <w:kern w:val="0"/>
          <w:sz w:val="28"/>
          <w:szCs w:val="28"/>
          <w:lang w:val="en-US" w:eastAsia="en-US" w:bidi="ar-SA"/>
        </w:rPr>
        <w:t>乙方保安人员在上岗值勤期间，为维护甲方利益所受到的人身伤</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5"/>
          <w:kern w:val="0"/>
          <w:sz w:val="28"/>
          <w:szCs w:val="28"/>
          <w:lang w:val="en-US" w:eastAsia="en-US" w:bidi="ar-SA"/>
        </w:rPr>
        <w:t>亡，甲方协助乙方处理，但不承担任何责任。</w:t>
      </w:r>
    </w:p>
    <w:p w14:paraId="795A2689">
      <w:pPr>
        <w:keepNext w:val="0"/>
        <w:keepLines w:val="0"/>
        <w:pageBreakBefore w:val="0"/>
        <w:widowControl/>
        <w:kinsoku w:val="0"/>
        <w:wordWrap/>
        <w:overflowPunct/>
        <w:topLinePunct w:val="0"/>
        <w:autoSpaceDE w:val="0"/>
        <w:autoSpaceDN w:val="0"/>
        <w:bidi w:val="0"/>
        <w:adjustRightInd w:val="0"/>
        <w:snapToGrid w:val="0"/>
        <w:spacing w:before="292" w:line="300" w:lineRule="auto"/>
        <w:ind w:left="0" w:right="0" w:firstLine="624" w:firstLineChars="200"/>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16"/>
          <w:kern w:val="0"/>
          <w:sz w:val="28"/>
          <w:szCs w:val="28"/>
          <w:lang w:val="en-US" w:eastAsia="en-US" w:bidi="ar-SA"/>
        </w:rPr>
        <w:t>9.2</w:t>
      </w:r>
      <w:r>
        <w:rPr>
          <w:rFonts w:ascii="宋体" w:hAnsi="宋体" w:eastAsia="宋体" w:cs="宋体"/>
          <w:snapToGrid w:val="0"/>
          <w:color w:val="000000"/>
          <w:spacing w:val="92"/>
          <w:kern w:val="0"/>
          <w:sz w:val="28"/>
          <w:szCs w:val="28"/>
          <w:lang w:val="en-US" w:eastAsia="en-US" w:bidi="ar-SA"/>
        </w:rPr>
        <w:t xml:space="preserve"> </w:t>
      </w:r>
      <w:r>
        <w:rPr>
          <w:rFonts w:ascii="仿宋" w:hAnsi="仿宋" w:eastAsia="仿宋" w:cs="仿宋"/>
          <w:snapToGrid w:val="0"/>
          <w:color w:val="000000"/>
          <w:spacing w:val="16"/>
          <w:kern w:val="0"/>
          <w:sz w:val="28"/>
          <w:szCs w:val="28"/>
          <w:lang w:val="en-US" w:eastAsia="en-US" w:bidi="ar-SA"/>
        </w:rPr>
        <w:t>由于乙方保安人员不作为，导致甲方工作不能正常</w:t>
      </w:r>
      <w:r>
        <w:rPr>
          <w:rFonts w:ascii="仿宋" w:hAnsi="仿宋" w:eastAsia="仿宋" w:cs="仿宋"/>
          <w:snapToGrid w:val="0"/>
          <w:color w:val="000000"/>
          <w:spacing w:val="15"/>
          <w:kern w:val="0"/>
          <w:sz w:val="28"/>
          <w:szCs w:val="28"/>
          <w:lang w:val="en-US" w:eastAsia="en-US" w:bidi="ar-SA"/>
        </w:rPr>
        <w:t>开展，或者甲</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6"/>
          <w:kern w:val="0"/>
          <w:sz w:val="28"/>
          <w:szCs w:val="28"/>
          <w:lang w:val="en-US" w:eastAsia="en-US" w:bidi="ar-SA"/>
        </w:rPr>
        <w:t>方内部职工受到不法侵害，其所发生的经济损失由乙方负责。</w:t>
      </w:r>
    </w:p>
    <w:p w14:paraId="28810982">
      <w:pPr>
        <w:keepNext w:val="0"/>
        <w:keepLines w:val="0"/>
        <w:pageBreakBefore w:val="0"/>
        <w:widowControl/>
        <w:kinsoku w:val="0"/>
        <w:wordWrap/>
        <w:overflowPunct/>
        <w:topLinePunct w:val="0"/>
        <w:autoSpaceDE w:val="0"/>
        <w:autoSpaceDN w:val="0"/>
        <w:bidi w:val="0"/>
        <w:adjustRightInd w:val="0"/>
        <w:snapToGrid w:val="0"/>
        <w:spacing w:before="294" w:line="328" w:lineRule="auto"/>
        <w:ind w:left="0" w:right="0" w:firstLine="664" w:firstLineChars="200"/>
        <w:jc w:val="left"/>
        <w:textAlignment w:val="baseline"/>
        <w:rPr>
          <w:rFonts w:ascii="仿宋" w:hAnsi="仿宋" w:eastAsia="仿宋" w:cs="仿宋"/>
          <w:snapToGrid w:val="0"/>
          <w:color w:val="000000"/>
          <w:spacing w:val="17"/>
          <w:kern w:val="0"/>
          <w:sz w:val="28"/>
          <w:szCs w:val="28"/>
          <w:lang w:val="en-US" w:eastAsia="en-US" w:bidi="ar-SA"/>
        </w:rPr>
      </w:pPr>
      <w:r>
        <w:rPr>
          <w:rFonts w:ascii="宋体" w:hAnsi="宋体" w:eastAsia="宋体" w:cs="宋体"/>
          <w:snapToGrid w:val="0"/>
          <w:color w:val="000000"/>
          <w:spacing w:val="26"/>
          <w:kern w:val="0"/>
          <w:sz w:val="28"/>
          <w:szCs w:val="28"/>
          <w:lang w:val="en-US" w:eastAsia="en-US" w:bidi="ar-SA"/>
        </w:rPr>
        <w:t>9.3</w:t>
      </w:r>
      <w:r>
        <w:rPr>
          <w:rFonts w:ascii="宋体" w:hAnsi="宋体" w:eastAsia="宋体" w:cs="宋体"/>
          <w:snapToGrid w:val="0"/>
          <w:color w:val="000000"/>
          <w:spacing w:val="92"/>
          <w:kern w:val="0"/>
          <w:sz w:val="28"/>
          <w:szCs w:val="28"/>
          <w:lang w:val="en-US" w:eastAsia="en-US" w:bidi="ar-SA"/>
        </w:rPr>
        <w:t xml:space="preserve"> </w:t>
      </w:r>
      <w:r>
        <w:rPr>
          <w:rFonts w:ascii="仿宋" w:hAnsi="仿宋" w:eastAsia="仿宋" w:cs="仿宋"/>
          <w:snapToGrid w:val="0"/>
          <w:color w:val="000000"/>
          <w:spacing w:val="26"/>
          <w:kern w:val="0"/>
          <w:sz w:val="28"/>
          <w:szCs w:val="28"/>
          <w:lang w:val="en-US" w:eastAsia="en-US" w:bidi="ar-SA"/>
        </w:rPr>
        <w:t>为规避乙方在安保服务过程中的过高风险，使甲方财产有</w:t>
      </w:r>
      <w:r>
        <w:rPr>
          <w:rFonts w:ascii="仿宋" w:hAnsi="仿宋" w:eastAsia="仿宋" w:cs="仿宋"/>
          <w:snapToGrid w:val="0"/>
          <w:color w:val="000000"/>
          <w:spacing w:val="25"/>
          <w:kern w:val="0"/>
          <w:sz w:val="28"/>
          <w:szCs w:val="28"/>
          <w:lang w:val="en-US" w:eastAsia="en-US" w:bidi="ar-SA"/>
        </w:rPr>
        <w:t>所保</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23"/>
          <w:kern w:val="0"/>
          <w:sz w:val="28"/>
          <w:szCs w:val="28"/>
          <w:lang w:val="en-US" w:eastAsia="en-US" w:bidi="ar-SA"/>
        </w:rPr>
        <w:t>障，乙方在保险公司为甲方购买100万元的《保安公司责任险》。如</w:t>
      </w:r>
      <w:r>
        <w:rPr>
          <w:rFonts w:ascii="仿宋" w:hAnsi="仿宋" w:eastAsia="仿宋" w:cs="仿宋"/>
          <w:snapToGrid w:val="0"/>
          <w:color w:val="000000"/>
          <w:spacing w:val="22"/>
          <w:kern w:val="0"/>
          <w:sz w:val="28"/>
          <w:szCs w:val="28"/>
          <w:lang w:val="en-US" w:eastAsia="en-US" w:bidi="ar-SA"/>
        </w:rPr>
        <w:t>在安</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29"/>
          <w:kern w:val="0"/>
          <w:sz w:val="28"/>
          <w:szCs w:val="28"/>
          <w:lang w:val="en-US" w:eastAsia="en-US" w:bidi="ar-SA"/>
        </w:rPr>
        <w:t>保服务过程中发生保安人员能力范围内可避免的客户财产和人身伤害损</w:t>
      </w:r>
      <w:r>
        <w:rPr>
          <w:rFonts w:ascii="仿宋" w:hAnsi="仿宋" w:eastAsia="仿宋" w:cs="仿宋"/>
          <w:snapToGrid w:val="0"/>
          <w:color w:val="000000"/>
          <w:spacing w:val="3"/>
          <w:kern w:val="0"/>
          <w:sz w:val="28"/>
          <w:szCs w:val="28"/>
          <w:lang w:val="en-US" w:eastAsia="en-US" w:bidi="ar-SA"/>
        </w:rPr>
        <w:t xml:space="preserve"> </w:t>
      </w:r>
      <w:r>
        <w:rPr>
          <w:rFonts w:ascii="仿宋" w:hAnsi="仿宋" w:eastAsia="仿宋" w:cs="仿宋"/>
          <w:snapToGrid w:val="0"/>
          <w:color w:val="000000"/>
          <w:spacing w:val="18"/>
          <w:kern w:val="0"/>
          <w:sz w:val="28"/>
          <w:szCs w:val="28"/>
          <w:lang w:val="en-US" w:eastAsia="en-US" w:bidi="ar-SA"/>
        </w:rPr>
        <w:t>失，并经公安、司法机关书面认定，属于保安人员责任的，由保险公司按</w:t>
      </w:r>
      <w:r>
        <w:rPr>
          <w:rFonts w:ascii="仿宋" w:hAnsi="仿宋" w:eastAsia="仿宋" w:cs="仿宋"/>
          <w:snapToGrid w:val="0"/>
          <w:color w:val="000000"/>
          <w:spacing w:val="15"/>
          <w:kern w:val="0"/>
          <w:sz w:val="28"/>
          <w:szCs w:val="28"/>
          <w:lang w:val="en-US" w:eastAsia="en-US" w:bidi="ar-SA"/>
        </w:rPr>
        <w:t xml:space="preserve"> </w:t>
      </w:r>
      <w:r>
        <w:rPr>
          <w:rFonts w:ascii="仿宋" w:hAnsi="仿宋" w:eastAsia="仿宋" w:cs="仿宋"/>
          <w:snapToGrid w:val="0"/>
          <w:color w:val="000000"/>
          <w:spacing w:val="12"/>
          <w:kern w:val="0"/>
          <w:sz w:val="28"/>
          <w:szCs w:val="28"/>
          <w:lang w:val="en-US" w:eastAsia="en-US" w:bidi="ar-SA"/>
        </w:rPr>
        <w:t xml:space="preserve">照有关保险条例进行理赔，保险理赔金额不足以赔偿损失的，由乙方补足。 </w:t>
      </w:r>
      <w:r>
        <w:rPr>
          <w:rFonts w:ascii="仿宋" w:hAnsi="仿宋" w:eastAsia="仿宋" w:cs="仿宋"/>
          <w:snapToGrid w:val="0"/>
          <w:color w:val="000000"/>
          <w:spacing w:val="18"/>
          <w:kern w:val="0"/>
          <w:sz w:val="28"/>
          <w:szCs w:val="28"/>
          <w:lang w:val="en-US" w:eastAsia="en-US" w:bidi="ar-SA"/>
        </w:rPr>
        <w:t>甲方应该积极配合保险公司并及时提供相关资料、文件及证据。但保险公</w:t>
      </w:r>
      <w:r>
        <w:rPr>
          <w:rFonts w:ascii="仿宋" w:hAnsi="仿宋" w:eastAsia="仿宋" w:cs="仿宋"/>
          <w:snapToGrid w:val="0"/>
          <w:color w:val="000000"/>
          <w:spacing w:val="12"/>
          <w:kern w:val="0"/>
          <w:sz w:val="28"/>
          <w:szCs w:val="28"/>
          <w:lang w:val="en-US" w:eastAsia="en-US" w:bidi="ar-SA"/>
        </w:rPr>
        <w:t xml:space="preserve"> </w:t>
      </w:r>
      <w:r>
        <w:rPr>
          <w:rFonts w:ascii="仿宋" w:hAnsi="仿宋" w:eastAsia="仿宋" w:cs="仿宋"/>
          <w:snapToGrid w:val="0"/>
          <w:color w:val="000000"/>
          <w:spacing w:val="19"/>
          <w:kern w:val="0"/>
          <w:sz w:val="28"/>
          <w:szCs w:val="28"/>
          <w:lang w:val="en-US" w:eastAsia="en-US" w:bidi="ar-SA"/>
        </w:rPr>
        <w:t>司是否拒绝索赔以及同意赔偿金额，与乙方应对甲方承担的</w:t>
      </w:r>
      <w:r>
        <w:rPr>
          <w:rFonts w:ascii="仿宋" w:hAnsi="仿宋" w:eastAsia="仿宋" w:cs="仿宋"/>
          <w:snapToGrid w:val="0"/>
          <w:color w:val="000000"/>
          <w:spacing w:val="18"/>
          <w:kern w:val="0"/>
          <w:sz w:val="28"/>
          <w:szCs w:val="28"/>
          <w:lang w:val="en-US" w:eastAsia="en-US" w:bidi="ar-SA"/>
        </w:rPr>
        <w:t>责任无关，乙</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17"/>
          <w:kern w:val="0"/>
          <w:sz w:val="28"/>
          <w:szCs w:val="28"/>
          <w:lang w:val="en-US" w:eastAsia="en-US" w:bidi="ar-SA"/>
        </w:rPr>
        <w:t>方应承担的责任以本协议约定或法律法规的规定为准。</w:t>
      </w:r>
    </w:p>
    <w:p w14:paraId="5444741D">
      <w:pPr>
        <w:keepNext w:val="0"/>
        <w:keepLines w:val="0"/>
        <w:pageBreakBefore w:val="0"/>
        <w:widowControl/>
        <w:kinsoku w:val="0"/>
        <w:wordWrap/>
        <w:overflowPunct/>
        <w:topLinePunct w:val="0"/>
        <w:autoSpaceDE w:val="0"/>
        <w:autoSpaceDN w:val="0"/>
        <w:bidi w:val="0"/>
        <w:adjustRightInd w:val="0"/>
        <w:snapToGrid w:val="0"/>
        <w:spacing w:before="294" w:line="328" w:lineRule="auto"/>
        <w:ind w:left="0" w:right="0" w:firstLine="624" w:firstLineChars="200"/>
        <w:jc w:val="left"/>
        <w:textAlignment w:val="baseline"/>
        <w:rPr>
          <w:rFonts w:ascii="仿宋" w:hAnsi="仿宋" w:eastAsia="仿宋" w:cs="仿宋"/>
          <w:snapToGrid w:val="0"/>
          <w:color w:val="000000"/>
          <w:spacing w:val="6"/>
          <w:kern w:val="0"/>
          <w:sz w:val="29"/>
          <w:szCs w:val="29"/>
          <w:lang w:val="en-US" w:eastAsia="en-US" w:bidi="ar-SA"/>
        </w:rPr>
      </w:pPr>
      <w:r>
        <w:rPr>
          <w:rFonts w:ascii="宋体" w:hAnsi="宋体" w:eastAsia="宋体" w:cs="宋体"/>
          <w:snapToGrid w:val="0"/>
          <w:color w:val="000000"/>
          <w:spacing w:val="16"/>
          <w:kern w:val="0"/>
          <w:sz w:val="28"/>
          <w:szCs w:val="28"/>
          <w:lang w:val="en-US" w:eastAsia="en-US" w:bidi="ar-SA"/>
        </w:rPr>
        <w:t>9.4</w:t>
      </w:r>
      <w:r>
        <w:rPr>
          <w:rFonts w:ascii="宋体" w:hAnsi="宋体" w:eastAsia="宋体" w:cs="宋体"/>
          <w:snapToGrid w:val="0"/>
          <w:color w:val="000000"/>
          <w:spacing w:val="92"/>
          <w:kern w:val="0"/>
          <w:sz w:val="28"/>
          <w:szCs w:val="28"/>
          <w:lang w:val="en-US" w:eastAsia="en-US" w:bidi="ar-SA"/>
        </w:rPr>
        <w:t xml:space="preserve"> </w:t>
      </w:r>
      <w:r>
        <w:rPr>
          <w:rFonts w:ascii="仿宋" w:hAnsi="仿宋" w:eastAsia="仿宋" w:cs="仿宋"/>
          <w:snapToGrid w:val="0"/>
          <w:color w:val="000000"/>
          <w:spacing w:val="16"/>
          <w:kern w:val="0"/>
          <w:sz w:val="28"/>
          <w:szCs w:val="28"/>
          <w:lang w:val="en-US" w:eastAsia="en-US" w:bidi="ar-SA"/>
        </w:rPr>
        <w:t>因乙方保安人员的原因造成甲方或其他第三方损害的，由乙方承</w:t>
      </w:r>
      <w:r>
        <w:rPr>
          <w:rFonts w:ascii="仿宋" w:hAnsi="仿宋" w:eastAsia="仿宋" w:cs="仿宋"/>
          <w:snapToGrid w:val="0"/>
          <w:color w:val="000000"/>
          <w:spacing w:val="6"/>
          <w:kern w:val="0"/>
          <w:sz w:val="29"/>
          <w:szCs w:val="29"/>
          <w:lang w:val="en-US" w:eastAsia="en-US" w:bidi="ar-SA"/>
        </w:rPr>
        <w:t>担全部赔偿责任。乙方承担赔偿责任后，可向相关保安人员进行追偿。</w:t>
      </w:r>
    </w:p>
    <w:p w14:paraId="20333AB7">
      <w:pPr>
        <w:keepNext w:val="0"/>
        <w:keepLines w:val="0"/>
        <w:pageBreakBefore w:val="0"/>
        <w:widowControl/>
        <w:kinsoku w:val="0"/>
        <w:wordWrap/>
        <w:overflowPunct/>
        <w:topLinePunct w:val="0"/>
        <w:autoSpaceDE w:val="0"/>
        <w:autoSpaceDN w:val="0"/>
        <w:bidi w:val="0"/>
        <w:adjustRightInd w:val="0"/>
        <w:snapToGrid w:val="0"/>
        <w:spacing w:before="294" w:line="328" w:lineRule="auto"/>
        <w:ind w:left="0" w:right="0" w:firstLine="608"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7"/>
          <w:kern w:val="0"/>
          <w:sz w:val="29"/>
          <w:szCs w:val="29"/>
          <w:lang w:val="en-US" w:eastAsia="en-US" w:bidi="ar-SA"/>
        </w:rPr>
        <w:t>9.5</w:t>
      </w:r>
      <w:r>
        <w:rPr>
          <w:rFonts w:ascii="宋体" w:hAnsi="宋体" w:eastAsia="宋体" w:cs="宋体"/>
          <w:snapToGrid w:val="0"/>
          <w:color w:val="000000"/>
          <w:spacing w:val="42"/>
          <w:kern w:val="0"/>
          <w:sz w:val="29"/>
          <w:szCs w:val="29"/>
          <w:lang w:val="en-US" w:eastAsia="en-US" w:bidi="ar-SA"/>
        </w:rPr>
        <w:t xml:space="preserve"> </w:t>
      </w:r>
      <w:r>
        <w:rPr>
          <w:rFonts w:ascii="仿宋" w:hAnsi="仿宋" w:eastAsia="仿宋" w:cs="仿宋"/>
          <w:snapToGrid w:val="0"/>
          <w:color w:val="000000"/>
          <w:spacing w:val="7"/>
          <w:kern w:val="0"/>
          <w:sz w:val="29"/>
          <w:szCs w:val="29"/>
          <w:lang w:val="en-US" w:eastAsia="en-US" w:bidi="ar-SA"/>
        </w:rPr>
        <w:t>乙方及乙方人员利用与甲方合作之便，非法收受或索</w:t>
      </w:r>
      <w:r>
        <w:rPr>
          <w:rFonts w:ascii="仿宋" w:hAnsi="仿宋" w:eastAsia="仿宋" w:cs="仿宋"/>
          <w:snapToGrid w:val="0"/>
          <w:color w:val="000000"/>
          <w:spacing w:val="6"/>
          <w:kern w:val="0"/>
          <w:sz w:val="29"/>
          <w:szCs w:val="29"/>
          <w:lang w:val="en-US" w:eastAsia="en-US" w:bidi="ar-SA"/>
        </w:rPr>
        <w:t>要钱财，或</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挪用、侵占属于甲方财产的，甲方有权从应支付给乙方的合同</w:t>
      </w:r>
      <w:r>
        <w:rPr>
          <w:rFonts w:ascii="仿宋" w:hAnsi="仿宋" w:eastAsia="仿宋" w:cs="仿宋"/>
          <w:snapToGrid w:val="0"/>
          <w:color w:val="000000"/>
          <w:spacing w:val="7"/>
          <w:kern w:val="0"/>
          <w:sz w:val="29"/>
          <w:szCs w:val="29"/>
          <w:lang w:val="en-US" w:eastAsia="en-US" w:bidi="ar-SA"/>
        </w:rPr>
        <w:t>款或履约保</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2"/>
          <w:kern w:val="0"/>
          <w:sz w:val="29"/>
          <w:szCs w:val="29"/>
          <w:lang w:val="en-US" w:eastAsia="en-US" w:bidi="ar-SA"/>
        </w:rPr>
        <w:t>证金中做相应的扣减，并有权要求乙方更换人员。乙方人员违反本条约定，</w:t>
      </w:r>
      <w:r>
        <w:rPr>
          <w:rFonts w:ascii="仿宋" w:hAnsi="仿宋" w:eastAsia="仿宋" w:cs="仿宋"/>
          <w:snapToGrid w:val="0"/>
          <w:color w:val="000000"/>
          <w:spacing w:val="17"/>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达到3人及以上人数的，甲方有权单方解除本合同，并不承担违约责任。</w:t>
      </w:r>
    </w:p>
    <w:p w14:paraId="38812E26">
      <w:pPr>
        <w:kinsoku w:val="0"/>
        <w:autoSpaceDE w:val="0"/>
        <w:autoSpaceDN w:val="0"/>
        <w:adjustRightInd w:val="0"/>
        <w:snapToGrid w:val="0"/>
        <w:spacing w:before="149" w:line="222" w:lineRule="auto"/>
        <w:ind w:left="604"/>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33"/>
          <w:kern w:val="0"/>
          <w:sz w:val="29"/>
          <w:szCs w:val="29"/>
          <w:lang w:val="en-US" w:eastAsia="en-US" w:bidi="ar-SA"/>
        </w:rPr>
        <w:t>第十条</w:t>
      </w:r>
      <w:r>
        <w:rPr>
          <w:rFonts w:hint="eastAsia" w:ascii="仿宋" w:hAnsi="仿宋" w:eastAsia="仿宋" w:cs="仿宋"/>
          <w:b/>
          <w:bCs/>
          <w:snapToGrid w:val="0"/>
          <w:color w:val="000000"/>
          <w:spacing w:val="33"/>
          <w:kern w:val="0"/>
          <w:sz w:val="29"/>
          <w:szCs w:val="29"/>
          <w:lang w:val="en-US" w:eastAsia="zh-CN" w:bidi="ar-SA"/>
        </w:rPr>
        <w:t xml:space="preserve"> </w:t>
      </w:r>
      <w:r>
        <w:rPr>
          <w:rFonts w:ascii="仿宋" w:hAnsi="仿宋" w:eastAsia="仿宋" w:cs="仿宋"/>
          <w:b/>
          <w:bCs/>
          <w:snapToGrid w:val="0"/>
          <w:color w:val="000000"/>
          <w:spacing w:val="33"/>
          <w:kern w:val="0"/>
          <w:sz w:val="29"/>
          <w:szCs w:val="29"/>
          <w:lang w:val="en-US" w:eastAsia="en-US" w:bidi="ar-SA"/>
        </w:rPr>
        <w:t>违约责任</w:t>
      </w:r>
    </w:p>
    <w:p w14:paraId="5700E921">
      <w:pPr>
        <w:kinsoku w:val="0"/>
        <w:autoSpaceDE w:val="0"/>
        <w:autoSpaceDN w:val="0"/>
        <w:adjustRightInd w:val="0"/>
        <w:snapToGrid w:val="0"/>
        <w:spacing w:before="312" w:line="221" w:lineRule="auto"/>
        <w:ind w:left="59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10.1</w:t>
      </w:r>
      <w:r>
        <w:rPr>
          <w:rFonts w:hint="eastAsia" w:ascii="仿宋" w:hAnsi="仿宋" w:eastAsia="仿宋" w:cs="仿宋"/>
          <w:snapToGrid w:val="0"/>
          <w:color w:val="000000"/>
          <w:spacing w:val="10"/>
          <w:kern w:val="0"/>
          <w:sz w:val="29"/>
          <w:szCs w:val="29"/>
          <w:lang w:val="en-US" w:eastAsia="zh-CN" w:bidi="ar-SA"/>
        </w:rPr>
        <w:t xml:space="preserve"> </w:t>
      </w:r>
      <w:r>
        <w:rPr>
          <w:rFonts w:ascii="仿宋" w:hAnsi="仿宋" w:eastAsia="仿宋" w:cs="仿宋"/>
          <w:snapToGrid w:val="0"/>
          <w:color w:val="000000"/>
          <w:spacing w:val="10"/>
          <w:kern w:val="0"/>
          <w:sz w:val="29"/>
          <w:szCs w:val="29"/>
          <w:lang w:val="en-US" w:eastAsia="en-US" w:bidi="ar-SA"/>
        </w:rPr>
        <w:t>乙方员工及其雇佣人员人身事故处理</w:t>
      </w:r>
    </w:p>
    <w:p w14:paraId="2E3C6DDE">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0996AB84">
      <w:pPr>
        <w:kinsoku w:val="0"/>
        <w:autoSpaceDE w:val="0"/>
        <w:autoSpaceDN w:val="0"/>
        <w:adjustRightInd w:val="0"/>
        <w:snapToGrid w:val="0"/>
        <w:spacing w:before="94" w:line="309" w:lineRule="auto"/>
        <w:ind w:right="72" w:firstLine="599"/>
        <w:jc w:val="left"/>
        <w:textAlignment w:val="baseline"/>
        <w:rPr>
          <w:rFonts w:ascii="仿宋" w:hAnsi="仿宋" w:eastAsia="仿宋" w:cs="仿宋"/>
          <w:snapToGrid w:val="0"/>
          <w:color w:val="000000"/>
          <w:spacing w:val="10"/>
          <w:kern w:val="0"/>
          <w:sz w:val="29"/>
          <w:szCs w:val="29"/>
          <w:lang w:val="en-US" w:eastAsia="en-US" w:bidi="ar-SA"/>
        </w:rPr>
      </w:pPr>
      <w:r>
        <w:rPr>
          <w:rFonts w:ascii="仿宋" w:hAnsi="仿宋" w:eastAsia="仿宋" w:cs="仿宋"/>
          <w:snapToGrid w:val="0"/>
          <w:color w:val="000000"/>
          <w:spacing w:val="13"/>
          <w:kern w:val="0"/>
          <w:sz w:val="29"/>
          <w:szCs w:val="29"/>
          <w:lang w:val="en-US" w:eastAsia="en-US" w:bidi="ar-SA"/>
        </w:rPr>
        <w:t>10.1.1乙方员工及其雇佣人员在本合同施工/服务过程中出现</w:t>
      </w:r>
      <w:r>
        <w:rPr>
          <w:rFonts w:ascii="仿宋" w:hAnsi="仿宋" w:eastAsia="仿宋" w:cs="仿宋"/>
          <w:snapToGrid w:val="0"/>
          <w:color w:val="000000"/>
          <w:spacing w:val="12"/>
          <w:kern w:val="0"/>
          <w:sz w:val="29"/>
          <w:szCs w:val="29"/>
          <w:lang w:val="en-US" w:eastAsia="en-US" w:bidi="ar-SA"/>
        </w:rPr>
        <w:t>人身伤</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害事故的，应由乙方自行承担医疗及其他一切赔偿费用，如因乙方违反本</w:t>
      </w:r>
      <w:r>
        <w:rPr>
          <w:rFonts w:ascii="仿宋" w:hAnsi="仿宋" w:eastAsia="仿宋" w:cs="仿宋"/>
          <w:snapToGrid w:val="0"/>
          <w:color w:val="000000"/>
          <w:spacing w:val="1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约定造成甲方先行垫付损失的，乙方应在甲方垫付完毕之日起三日内偿还</w:t>
      </w:r>
      <w:r>
        <w:rPr>
          <w:rFonts w:ascii="仿宋" w:hAnsi="仿宋" w:eastAsia="仿宋" w:cs="仿宋"/>
          <w:snapToGrid w:val="0"/>
          <w:color w:val="000000"/>
          <w:spacing w:val="14"/>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甲方，因乙方拒绝偿还甲方垫付款项而致使甲方产生的维权费用(包括但</w:t>
      </w:r>
      <w:r>
        <w:rPr>
          <w:rFonts w:ascii="仿宋" w:hAnsi="仿宋" w:eastAsia="仿宋" w:cs="仿宋"/>
          <w:snapToGrid w:val="0"/>
          <w:color w:val="000000"/>
          <w:spacing w:val="11"/>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不限于：律师费、保全费、公证费、鉴定费、差旅费)由乙方承担。</w:t>
      </w:r>
    </w:p>
    <w:p w14:paraId="33C3A8A8">
      <w:pPr>
        <w:kinsoku w:val="0"/>
        <w:autoSpaceDE w:val="0"/>
        <w:autoSpaceDN w:val="0"/>
        <w:adjustRightInd w:val="0"/>
        <w:snapToGrid w:val="0"/>
        <w:spacing w:before="94" w:line="309" w:lineRule="auto"/>
        <w:ind w:right="72" w:firstLine="599"/>
        <w:jc w:val="left"/>
        <w:textAlignment w:val="baseline"/>
        <w:rPr>
          <w:rFonts w:ascii="仿宋" w:hAnsi="仿宋" w:eastAsia="仿宋" w:cs="仿宋"/>
          <w:snapToGrid w:val="0"/>
          <w:color w:val="000000"/>
          <w:spacing w:val="5"/>
          <w:kern w:val="0"/>
          <w:sz w:val="29"/>
          <w:szCs w:val="29"/>
          <w:lang w:val="en-US" w:eastAsia="en-US" w:bidi="ar-SA"/>
        </w:rPr>
      </w:pPr>
      <w:r>
        <w:rPr>
          <w:rFonts w:ascii="宋体" w:hAnsi="宋体" w:eastAsia="宋体" w:cs="宋体"/>
          <w:snapToGrid w:val="0"/>
          <w:color w:val="000000"/>
          <w:spacing w:val="4"/>
          <w:kern w:val="0"/>
          <w:sz w:val="29"/>
          <w:szCs w:val="29"/>
          <w:lang w:val="en-US" w:eastAsia="en-US" w:bidi="ar-SA"/>
        </w:rPr>
        <w:t xml:space="preserve">10.1.2 </w:t>
      </w:r>
      <w:r>
        <w:rPr>
          <w:rFonts w:ascii="仿宋" w:hAnsi="仿宋" w:eastAsia="仿宋" w:cs="仿宋"/>
          <w:snapToGrid w:val="0"/>
          <w:color w:val="000000"/>
          <w:spacing w:val="4"/>
          <w:kern w:val="0"/>
          <w:sz w:val="29"/>
          <w:szCs w:val="29"/>
          <w:lang w:val="en-US" w:eastAsia="en-US" w:bidi="ar-SA"/>
        </w:rPr>
        <w:t>乙方应保证其员工及其雇佣人员出现人身伤害事故后，在</w:t>
      </w:r>
      <w:r>
        <w:rPr>
          <w:rFonts w:ascii="仿宋" w:hAnsi="仿宋" w:eastAsia="仿宋" w:cs="仿宋"/>
          <w:snapToGrid w:val="0"/>
          <w:color w:val="000000"/>
          <w:spacing w:val="3"/>
          <w:kern w:val="0"/>
          <w:sz w:val="29"/>
          <w:szCs w:val="29"/>
          <w:lang w:val="en-US" w:eastAsia="en-US" w:bidi="ar-SA"/>
        </w:rPr>
        <w:t>出现</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事故当天即时安排人员进行替换，不得耽误施工/服务进度。</w:t>
      </w:r>
    </w:p>
    <w:p w14:paraId="29C2CE7D">
      <w:pPr>
        <w:kinsoku w:val="0"/>
        <w:autoSpaceDE w:val="0"/>
        <w:autoSpaceDN w:val="0"/>
        <w:adjustRightInd w:val="0"/>
        <w:snapToGrid w:val="0"/>
        <w:spacing w:before="94" w:line="309" w:lineRule="auto"/>
        <w:ind w:right="72" w:firstLine="599"/>
        <w:jc w:val="left"/>
        <w:textAlignment w:val="baseline"/>
        <w:rPr>
          <w:rFonts w:ascii="仿宋" w:hAnsi="仿宋" w:eastAsia="仿宋" w:cs="仿宋"/>
          <w:snapToGrid w:val="0"/>
          <w:color w:val="000000"/>
          <w:spacing w:val="4"/>
          <w:kern w:val="0"/>
          <w:sz w:val="29"/>
          <w:szCs w:val="29"/>
          <w:lang w:val="en-US" w:eastAsia="en-US" w:bidi="ar-SA"/>
        </w:rPr>
      </w:pPr>
      <w:r>
        <w:rPr>
          <w:rFonts w:ascii="仿宋" w:hAnsi="仿宋" w:eastAsia="仿宋" w:cs="仿宋"/>
          <w:snapToGrid w:val="0"/>
          <w:color w:val="000000"/>
          <w:spacing w:val="4"/>
          <w:kern w:val="0"/>
          <w:sz w:val="29"/>
          <w:szCs w:val="29"/>
          <w:lang w:val="en-US" w:eastAsia="en-US" w:bidi="ar-SA"/>
        </w:rPr>
        <w:t>10.1.3</w:t>
      </w:r>
      <w:r>
        <w:rPr>
          <w:rFonts w:hint="eastAsia" w:ascii="仿宋" w:hAnsi="仿宋" w:eastAsia="仿宋" w:cs="仿宋"/>
          <w:snapToGrid w:val="0"/>
          <w:color w:val="000000"/>
          <w:spacing w:val="4"/>
          <w:kern w:val="0"/>
          <w:sz w:val="29"/>
          <w:szCs w:val="29"/>
          <w:lang w:val="en-US" w:eastAsia="zh-CN" w:bidi="ar-SA"/>
        </w:rPr>
        <w:t xml:space="preserve"> </w:t>
      </w:r>
      <w:r>
        <w:rPr>
          <w:rFonts w:ascii="仿宋" w:hAnsi="仿宋" w:eastAsia="仿宋" w:cs="仿宋"/>
          <w:snapToGrid w:val="0"/>
          <w:color w:val="000000"/>
          <w:spacing w:val="4"/>
          <w:kern w:val="0"/>
          <w:sz w:val="29"/>
          <w:szCs w:val="29"/>
          <w:lang w:val="en-US" w:eastAsia="en-US" w:bidi="ar-SA"/>
        </w:rPr>
        <w:t>乙方违反上述条款规定的，甲方可随时解除合同并不承担任何责任；乙方造成甲方垫付费用及维权费用损失及其他损失的，均应予赔偿</w:t>
      </w:r>
    </w:p>
    <w:p w14:paraId="66506B3A">
      <w:pPr>
        <w:keepNext w:val="0"/>
        <w:keepLines w:val="0"/>
        <w:pageBreakBefore w:val="0"/>
        <w:widowControl/>
        <w:kinsoku w:val="0"/>
        <w:wordWrap/>
        <w:overflowPunct/>
        <w:topLinePunct w:val="0"/>
        <w:autoSpaceDE w:val="0"/>
        <w:autoSpaceDN w:val="0"/>
        <w:bidi w:val="0"/>
        <w:adjustRightInd w:val="0"/>
        <w:snapToGrid w:val="0"/>
        <w:spacing w:before="95" w:line="240" w:lineRule="auto"/>
        <w:ind w:firstLine="616" w:firstLineChars="200"/>
        <w:jc w:val="left"/>
        <w:textAlignment w:val="baseline"/>
        <w:rPr>
          <w:rFonts w:ascii="仿宋" w:hAnsi="仿宋" w:eastAsia="仿宋" w:cs="仿宋"/>
          <w:snapToGrid w:val="0"/>
          <w:color w:val="000000"/>
          <w:spacing w:val="9"/>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10.2第三方人身、财产事故处理</w:t>
      </w:r>
    </w:p>
    <w:p w14:paraId="449B0152">
      <w:pPr>
        <w:kinsoku w:val="0"/>
        <w:autoSpaceDE w:val="0"/>
        <w:autoSpaceDN w:val="0"/>
        <w:adjustRightInd w:val="0"/>
        <w:snapToGrid w:val="0"/>
        <w:spacing w:before="94" w:line="309" w:lineRule="auto"/>
        <w:ind w:right="72" w:firstLine="599"/>
        <w:jc w:val="left"/>
        <w:textAlignment w:val="baseline"/>
        <w:rPr>
          <w:rFonts w:hint="eastAsia" w:ascii="仿宋" w:hAnsi="仿宋" w:eastAsia="仿宋" w:cs="仿宋"/>
          <w:snapToGrid w:val="0"/>
          <w:color w:val="000000"/>
          <w:spacing w:val="4"/>
          <w:kern w:val="0"/>
          <w:sz w:val="29"/>
          <w:szCs w:val="29"/>
          <w:lang w:val="en-US" w:eastAsia="en-US" w:bidi="ar-SA"/>
        </w:rPr>
      </w:pPr>
      <w:r>
        <w:rPr>
          <w:rFonts w:hint="eastAsia" w:ascii="仿宋" w:hAnsi="仿宋" w:eastAsia="仿宋" w:cs="仿宋"/>
          <w:snapToGrid w:val="0"/>
          <w:color w:val="000000"/>
          <w:spacing w:val="4"/>
          <w:kern w:val="0"/>
          <w:sz w:val="29"/>
          <w:szCs w:val="29"/>
          <w:lang w:val="en-US" w:eastAsia="en-US" w:bidi="ar-SA"/>
        </w:rPr>
        <w:t>10.2.1如乙方或其员工、雇用人员在施工/服务过程中造成其他第三 方人身、财产损害的，应由乙方自行承担损害赔偿责任。如因乙方违反本 约定造成甲方先行垫付损失的，乙方应在甲方垫付完毕之日起三日内偿还 甲方，因乙方拒绝偿还甲方垫付款项而致使甲方产生的维权费用(包括但不限于：律师费、保全费、公证费、鉴定费、差旅费)由乙方承担</w:t>
      </w:r>
    </w:p>
    <w:p w14:paraId="4B557C69">
      <w:pPr>
        <w:kinsoku w:val="0"/>
        <w:autoSpaceDE w:val="0"/>
        <w:autoSpaceDN w:val="0"/>
        <w:adjustRightInd w:val="0"/>
        <w:snapToGrid w:val="0"/>
        <w:spacing w:before="94" w:line="309" w:lineRule="auto"/>
        <w:ind w:right="72" w:firstLine="599"/>
        <w:jc w:val="left"/>
        <w:textAlignment w:val="baseline"/>
        <w:rPr>
          <w:rFonts w:hint="eastAsia" w:ascii="仿宋" w:hAnsi="仿宋" w:eastAsia="仿宋" w:cs="仿宋"/>
          <w:snapToGrid w:val="0"/>
          <w:color w:val="000000"/>
          <w:spacing w:val="4"/>
          <w:kern w:val="0"/>
          <w:sz w:val="29"/>
          <w:szCs w:val="29"/>
          <w:lang w:val="en-US" w:eastAsia="zh-CN" w:bidi="ar-SA"/>
        </w:rPr>
      </w:pPr>
      <w:r>
        <w:rPr>
          <w:rFonts w:hint="eastAsia" w:ascii="仿宋" w:hAnsi="仿宋" w:eastAsia="仿宋" w:cs="仿宋"/>
          <w:snapToGrid w:val="0"/>
          <w:color w:val="000000"/>
          <w:spacing w:val="4"/>
          <w:kern w:val="0"/>
          <w:sz w:val="29"/>
          <w:szCs w:val="29"/>
          <w:lang w:val="en-US" w:eastAsia="zh-CN" w:bidi="ar-SA"/>
        </w:rPr>
        <w:t>10.2.2 乙方违反上述条款规定的，甲方可随时解除合同并不承担任何  责任；乙方造成甲方垫付费用及维权费用损失及其他损失的，均应予赔偿。</w:t>
      </w:r>
    </w:p>
    <w:p w14:paraId="47C490FD">
      <w:pPr>
        <w:keepNext w:val="0"/>
        <w:keepLines w:val="0"/>
        <w:pageBreakBefore w:val="0"/>
        <w:widowControl/>
        <w:kinsoku w:val="0"/>
        <w:wordWrap/>
        <w:overflowPunct/>
        <w:topLinePunct w:val="0"/>
        <w:autoSpaceDE w:val="0"/>
        <w:autoSpaceDN w:val="0"/>
        <w:bidi w:val="0"/>
        <w:adjustRightInd w:val="0"/>
        <w:snapToGrid w:val="0"/>
        <w:spacing w:before="269" w:line="222" w:lineRule="auto"/>
        <w:ind w:left="0" w:right="0" w:firstLine="624"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1"/>
          <w:kern w:val="0"/>
          <w:sz w:val="29"/>
          <w:szCs w:val="29"/>
          <w:lang w:val="en-US" w:eastAsia="en-US" w:bidi="ar-SA"/>
        </w:rPr>
        <w:t>10.3财产损坏赔偿责任</w:t>
      </w:r>
    </w:p>
    <w:p w14:paraId="4AD11214">
      <w:pPr>
        <w:keepNext w:val="0"/>
        <w:keepLines w:val="0"/>
        <w:pageBreakBefore w:val="0"/>
        <w:widowControl/>
        <w:kinsoku w:val="0"/>
        <w:wordWrap/>
        <w:overflowPunct/>
        <w:topLinePunct w:val="0"/>
        <w:autoSpaceDE w:val="0"/>
        <w:autoSpaceDN w:val="0"/>
        <w:bidi w:val="0"/>
        <w:adjustRightInd w:val="0"/>
        <w:snapToGrid w:val="0"/>
        <w:spacing w:before="314" w:line="338" w:lineRule="auto"/>
        <w:ind w:left="0" w:right="0" w:firstLine="596" w:firstLineChars="200"/>
        <w:jc w:val="both"/>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4"/>
          <w:kern w:val="0"/>
          <w:sz w:val="29"/>
          <w:szCs w:val="29"/>
          <w:lang w:val="en-US" w:eastAsia="en-US" w:bidi="ar-SA"/>
        </w:rPr>
        <w:t>乙方或其员工、雇佣人员在施工/服务过程中导致甲方或第三方已有财</w:t>
      </w:r>
      <w:r>
        <w:rPr>
          <w:rFonts w:ascii="仿宋" w:hAnsi="仿宋" w:eastAsia="仿宋" w:cs="仿宋"/>
          <w:snapToGrid w:val="0"/>
          <w:color w:val="000000"/>
          <w:spacing w:val="3"/>
          <w:kern w:val="0"/>
          <w:sz w:val="29"/>
          <w:szCs w:val="29"/>
          <w:lang w:val="en-US" w:eastAsia="en-US" w:bidi="ar-SA"/>
        </w:rPr>
        <w:t xml:space="preserve"> </w:t>
      </w:r>
      <w:r>
        <w:rPr>
          <w:rFonts w:ascii="仿宋" w:hAnsi="仿宋" w:eastAsia="仿宋" w:cs="仿宋"/>
          <w:snapToGrid w:val="0"/>
          <w:color w:val="000000"/>
          <w:spacing w:val="23"/>
          <w:kern w:val="0"/>
          <w:sz w:val="29"/>
          <w:szCs w:val="29"/>
          <w:lang w:val="en-US" w:eastAsia="en-US" w:bidi="ar-SA"/>
        </w:rPr>
        <w:t>产损失的(无论故意或过失),应按照购置价赔偿。赔偿标准以甲方或第</w:t>
      </w:r>
      <w:r>
        <w:rPr>
          <w:rFonts w:ascii="仿宋" w:hAnsi="仿宋" w:eastAsia="仿宋" w:cs="仿宋"/>
          <w:snapToGrid w:val="0"/>
          <w:color w:val="000000"/>
          <w:spacing w:val="8"/>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三方提供的发票或收款收据或其他可以佐证的凭证为准。</w:t>
      </w:r>
    </w:p>
    <w:p w14:paraId="45576E48">
      <w:pPr>
        <w:keepNext w:val="0"/>
        <w:keepLines w:val="0"/>
        <w:pageBreakBefore w:val="0"/>
        <w:widowControl/>
        <w:kinsoku w:val="0"/>
        <w:wordWrap/>
        <w:overflowPunct/>
        <w:topLinePunct w:val="0"/>
        <w:autoSpaceDE w:val="0"/>
        <w:autoSpaceDN w:val="0"/>
        <w:bidi w:val="0"/>
        <w:adjustRightInd w:val="0"/>
        <w:snapToGrid w:val="0"/>
        <w:spacing w:before="150" w:line="221" w:lineRule="auto"/>
        <w:ind w:left="0" w:right="0" w:firstLine="62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10.4</w:t>
      </w:r>
      <w:r>
        <w:rPr>
          <w:rFonts w:hint="eastAsia" w:ascii="仿宋" w:hAnsi="仿宋" w:eastAsia="仿宋" w:cs="仿宋"/>
          <w:snapToGrid w:val="0"/>
          <w:color w:val="000000"/>
          <w:spacing w:val="10"/>
          <w:kern w:val="0"/>
          <w:sz w:val="29"/>
          <w:szCs w:val="29"/>
          <w:lang w:val="en-US" w:eastAsia="zh-CN" w:bidi="ar-SA"/>
        </w:rPr>
        <w:t xml:space="preserve"> </w:t>
      </w:r>
      <w:r>
        <w:rPr>
          <w:rFonts w:ascii="仿宋" w:hAnsi="仿宋" w:eastAsia="仿宋" w:cs="仿宋"/>
          <w:snapToGrid w:val="0"/>
          <w:color w:val="000000"/>
          <w:spacing w:val="10"/>
          <w:kern w:val="0"/>
          <w:sz w:val="29"/>
          <w:szCs w:val="29"/>
          <w:lang w:val="en-US" w:eastAsia="en-US" w:bidi="ar-SA"/>
        </w:rPr>
        <w:t>行政/刑事责任</w:t>
      </w:r>
    </w:p>
    <w:p w14:paraId="0ECBC256">
      <w:pPr>
        <w:keepNext w:val="0"/>
        <w:keepLines w:val="0"/>
        <w:pageBreakBefore w:val="0"/>
        <w:widowControl/>
        <w:kinsoku w:val="0"/>
        <w:wordWrap/>
        <w:overflowPunct/>
        <w:topLinePunct w:val="0"/>
        <w:autoSpaceDE w:val="0"/>
        <w:autoSpaceDN w:val="0"/>
        <w:bidi w:val="0"/>
        <w:adjustRightInd w:val="0"/>
        <w:snapToGrid w:val="0"/>
        <w:spacing w:before="320" w:line="304" w:lineRule="auto"/>
        <w:ind w:left="0" w:right="0" w:firstLine="636"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4"/>
          <w:kern w:val="0"/>
          <w:sz w:val="29"/>
          <w:szCs w:val="29"/>
          <w:lang w:val="en-US" w:eastAsia="en-US" w:bidi="ar-SA"/>
        </w:rPr>
        <w:t>10.4.1乙方或其员工、雇佣人员在施工/服务过</w:t>
      </w:r>
      <w:r>
        <w:rPr>
          <w:rFonts w:ascii="仿宋" w:hAnsi="仿宋" w:eastAsia="仿宋" w:cs="仿宋"/>
          <w:snapToGrid w:val="0"/>
          <w:color w:val="000000"/>
          <w:spacing w:val="13"/>
          <w:kern w:val="0"/>
          <w:sz w:val="29"/>
          <w:szCs w:val="29"/>
          <w:lang w:val="en-US" w:eastAsia="en-US" w:bidi="ar-SA"/>
        </w:rPr>
        <w:t>程中因违规操作、操</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作不当或因资质失效导致甲方或本合同对应服务项目遭受行</w:t>
      </w:r>
      <w:r>
        <w:rPr>
          <w:rFonts w:ascii="仿宋" w:hAnsi="仿宋" w:eastAsia="仿宋" w:cs="仿宋"/>
          <w:snapToGrid w:val="0"/>
          <w:color w:val="000000"/>
          <w:spacing w:val="9"/>
          <w:kern w:val="0"/>
          <w:sz w:val="29"/>
          <w:szCs w:val="29"/>
          <w:lang w:val="en-US" w:eastAsia="en-US" w:bidi="ar-SA"/>
        </w:rPr>
        <w:t>政处罚的，乙</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方应无条件配合甲方处理协调，涉及行政罚款及损失赔偿的，应由乙方承</w:t>
      </w:r>
      <w:r>
        <w:rPr>
          <w:rFonts w:ascii="仿宋" w:hAnsi="仿宋" w:eastAsia="仿宋" w:cs="仿宋"/>
          <w:snapToGrid w:val="0"/>
          <w:color w:val="000000"/>
          <w:spacing w:val="11"/>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担全部责任，如因乙方违反本约定造成甲方</w:t>
      </w:r>
      <w:r>
        <w:rPr>
          <w:rFonts w:ascii="仿宋" w:hAnsi="仿宋" w:eastAsia="仿宋" w:cs="仿宋"/>
          <w:snapToGrid w:val="0"/>
          <w:color w:val="000000"/>
          <w:spacing w:val="7"/>
          <w:kern w:val="0"/>
          <w:sz w:val="29"/>
          <w:szCs w:val="29"/>
          <w:lang w:val="en-US" w:eastAsia="en-US" w:bidi="ar-SA"/>
        </w:rPr>
        <w:t>先行垫付损失或其他款项的，</w:t>
      </w:r>
    </w:p>
    <w:p w14:paraId="41D2359F">
      <w:pPr>
        <w:keepNext w:val="0"/>
        <w:keepLines w:val="0"/>
        <w:pageBreakBefore w:val="0"/>
        <w:widowControl/>
        <w:kinsoku w:val="0"/>
        <w:wordWrap/>
        <w:overflowPunct/>
        <w:topLinePunct w:val="0"/>
        <w:autoSpaceDE w:val="0"/>
        <w:autoSpaceDN w:val="0"/>
        <w:bidi w:val="0"/>
        <w:adjustRightInd w:val="0"/>
        <w:snapToGrid w:val="0"/>
        <w:spacing w:before="169" w:line="297" w:lineRule="auto"/>
        <w:ind w:left="0"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乙方应在甲方垫付、支付完毕之日起三日内偿还甲方，因乙方拒绝偿还甲方垫付款项而致使甲方产生的维权费用(包括但不限于：律师费、保全费</w:t>
      </w:r>
      <w:r>
        <w:rPr>
          <w:rFonts w:hint="eastAsia" w:ascii="仿宋" w:hAnsi="仿宋" w:eastAsia="仿宋" w:cs="仿宋"/>
          <w:snapToGrid w:val="0"/>
          <w:color w:val="000000"/>
          <w:spacing w:val="8"/>
          <w:kern w:val="0"/>
          <w:sz w:val="29"/>
          <w:szCs w:val="29"/>
          <w:lang w:val="en-US" w:eastAsia="zh-CN" w:bidi="ar-SA"/>
        </w:rPr>
        <w:t>、</w:t>
      </w:r>
      <w:r>
        <w:rPr>
          <w:rFonts w:ascii="仿宋" w:hAnsi="仿宋" w:eastAsia="仿宋" w:cs="仿宋"/>
          <w:snapToGrid w:val="0"/>
          <w:color w:val="000000"/>
          <w:spacing w:val="15"/>
          <w:kern w:val="0"/>
          <w:sz w:val="29"/>
          <w:szCs w:val="29"/>
          <w:lang w:val="en-US" w:eastAsia="en-US" w:bidi="ar-SA"/>
        </w:rPr>
        <w:t>公证费、鉴定费、差旅费)由乙方承担。</w:t>
      </w:r>
    </w:p>
    <w:p w14:paraId="03BF2669">
      <w:pPr>
        <w:keepNext w:val="0"/>
        <w:keepLines w:val="0"/>
        <w:pageBreakBefore w:val="0"/>
        <w:widowControl/>
        <w:kinsoku w:val="0"/>
        <w:wordWrap/>
        <w:overflowPunct/>
        <w:topLinePunct w:val="0"/>
        <w:autoSpaceDE w:val="0"/>
        <w:autoSpaceDN w:val="0"/>
        <w:bidi w:val="0"/>
        <w:adjustRightInd w:val="0"/>
        <w:snapToGrid w:val="0"/>
        <w:spacing w:before="321" w:line="276" w:lineRule="auto"/>
        <w:ind w:left="0" w:right="0" w:firstLine="632"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13"/>
          <w:kern w:val="0"/>
          <w:sz w:val="29"/>
          <w:szCs w:val="29"/>
          <w:lang w:val="en-US" w:eastAsia="en-US" w:bidi="ar-SA"/>
        </w:rPr>
        <w:t xml:space="preserve">10.4.2 </w:t>
      </w:r>
      <w:r>
        <w:rPr>
          <w:rFonts w:ascii="仿宋" w:hAnsi="仿宋" w:eastAsia="仿宋" w:cs="仿宋"/>
          <w:snapToGrid w:val="0"/>
          <w:color w:val="000000"/>
          <w:spacing w:val="13"/>
          <w:kern w:val="0"/>
          <w:sz w:val="29"/>
          <w:szCs w:val="29"/>
          <w:lang w:val="en-US" w:eastAsia="en-US" w:bidi="ar-SA"/>
        </w:rPr>
        <w:t>乙方在施工/服务过程中造成安全责任事故的(无论最终是否</w:t>
      </w:r>
      <w:r>
        <w:rPr>
          <w:rFonts w:ascii="仿宋" w:hAnsi="仿宋" w:eastAsia="仿宋" w:cs="仿宋"/>
          <w:snapToGrid w:val="0"/>
          <w:color w:val="000000"/>
          <w:spacing w:val="4"/>
          <w:kern w:val="0"/>
          <w:sz w:val="29"/>
          <w:szCs w:val="29"/>
          <w:lang w:val="en-US" w:eastAsia="en-US" w:bidi="ar-SA"/>
        </w:rPr>
        <w:t xml:space="preserve"> </w:t>
      </w:r>
      <w:r>
        <w:rPr>
          <w:rFonts w:ascii="仿宋" w:hAnsi="仿宋" w:eastAsia="仿宋" w:cs="仿宋"/>
          <w:snapToGrid w:val="0"/>
          <w:color w:val="000000"/>
          <w:spacing w:val="19"/>
          <w:kern w:val="0"/>
          <w:sz w:val="29"/>
          <w:szCs w:val="29"/>
          <w:lang w:val="en-US" w:eastAsia="en-US" w:bidi="ar-SA"/>
        </w:rPr>
        <w:t>被政府认定为“安全生产事故”),一切经济责任和其他行政、刑事责任</w:t>
      </w:r>
      <w:r>
        <w:rPr>
          <w:rFonts w:ascii="仿宋" w:hAnsi="仿宋" w:eastAsia="仿宋" w:cs="仿宋"/>
          <w:snapToGrid w:val="0"/>
          <w:color w:val="000000"/>
          <w:spacing w:val="14"/>
          <w:kern w:val="0"/>
          <w:sz w:val="29"/>
          <w:szCs w:val="29"/>
          <w:lang w:val="en-US" w:eastAsia="en-US" w:bidi="ar-SA"/>
        </w:rPr>
        <w:t>(赔偿、罚款、罚金、滞纳金)均由乙方承担。同时，乙方应无条件配合</w:t>
      </w:r>
      <w:r>
        <w:rPr>
          <w:rFonts w:ascii="仿宋" w:hAnsi="仿宋" w:eastAsia="仿宋" w:cs="仿宋"/>
          <w:snapToGrid w:val="0"/>
          <w:color w:val="000000"/>
          <w:spacing w:val="9"/>
          <w:kern w:val="0"/>
          <w:sz w:val="29"/>
          <w:szCs w:val="29"/>
          <w:lang w:val="en-US" w:eastAsia="en-US" w:bidi="ar-SA"/>
        </w:rPr>
        <w:t>甲方进行事故后续安排工作，直到全部处理完毕为止。涉及</w:t>
      </w:r>
      <w:r>
        <w:rPr>
          <w:rFonts w:ascii="仿宋" w:hAnsi="仿宋" w:eastAsia="仿宋" w:cs="仿宋"/>
          <w:snapToGrid w:val="0"/>
          <w:color w:val="000000"/>
          <w:spacing w:val="8"/>
          <w:kern w:val="0"/>
          <w:sz w:val="29"/>
          <w:szCs w:val="29"/>
          <w:lang w:val="en-US" w:eastAsia="en-US" w:bidi="ar-SA"/>
        </w:rPr>
        <w:t>行政责任或刑</w:t>
      </w:r>
      <w:r>
        <w:rPr>
          <w:rFonts w:ascii="仿宋" w:hAnsi="仿宋" w:eastAsia="仿宋" w:cs="仿宋"/>
          <w:snapToGrid w:val="0"/>
          <w:color w:val="000000"/>
          <w:spacing w:val="9"/>
          <w:kern w:val="0"/>
          <w:sz w:val="29"/>
          <w:szCs w:val="29"/>
          <w:lang w:val="en-US" w:eastAsia="en-US" w:bidi="ar-SA"/>
        </w:rPr>
        <w:t>事责任的，乙方应无条件配合甲方，直到甲方收到政府部门正式结案文件</w:t>
      </w:r>
      <w:r>
        <w:rPr>
          <w:rFonts w:ascii="仿宋" w:hAnsi="仿宋" w:eastAsia="仿宋" w:cs="仿宋"/>
          <w:snapToGrid w:val="0"/>
          <w:color w:val="000000"/>
          <w:spacing w:val="10"/>
          <w:kern w:val="0"/>
          <w:sz w:val="29"/>
          <w:szCs w:val="29"/>
          <w:lang w:val="en-US" w:eastAsia="en-US" w:bidi="ar-SA"/>
        </w:rPr>
        <w:t>为止。如因乙方违反本约定造成甲方先行垫付损失或支付其</w:t>
      </w:r>
      <w:r>
        <w:rPr>
          <w:rFonts w:ascii="仿宋" w:hAnsi="仿宋" w:eastAsia="仿宋" w:cs="仿宋"/>
          <w:snapToGrid w:val="0"/>
          <w:color w:val="000000"/>
          <w:spacing w:val="9"/>
          <w:kern w:val="0"/>
          <w:sz w:val="29"/>
          <w:szCs w:val="29"/>
          <w:lang w:val="en-US" w:eastAsia="en-US" w:bidi="ar-SA"/>
        </w:rPr>
        <w:t>他款项的，乙</w:t>
      </w:r>
      <w:r>
        <w:rPr>
          <w:rFonts w:ascii="仿宋" w:hAnsi="仿宋" w:eastAsia="仿宋" w:cs="仿宋"/>
          <w:snapToGrid w:val="0"/>
          <w:color w:val="000000"/>
          <w:spacing w:val="8"/>
          <w:kern w:val="0"/>
          <w:sz w:val="29"/>
          <w:szCs w:val="29"/>
          <w:lang w:val="en-US" w:eastAsia="en-US" w:bidi="ar-SA"/>
        </w:rPr>
        <w:t>方应在甲方垫付、支付完毕之日起三日内偿还甲方，因乙方拒绝偿还甲方</w:t>
      </w:r>
      <w:r>
        <w:rPr>
          <w:rFonts w:ascii="仿宋" w:hAnsi="仿宋" w:eastAsia="仿宋" w:cs="仿宋"/>
          <w:snapToGrid w:val="0"/>
          <w:color w:val="000000"/>
          <w:spacing w:val="13"/>
          <w:kern w:val="0"/>
          <w:sz w:val="29"/>
          <w:szCs w:val="29"/>
          <w:lang w:val="en-US" w:eastAsia="en-US" w:bidi="ar-SA"/>
        </w:rPr>
        <w:t>垫付款项而致使甲方产生的维权费用(包括但不限于：</w:t>
      </w:r>
      <w:r>
        <w:rPr>
          <w:rFonts w:ascii="仿宋" w:hAnsi="仿宋" w:eastAsia="仿宋" w:cs="仿宋"/>
          <w:snapToGrid w:val="0"/>
          <w:color w:val="000000"/>
          <w:spacing w:val="12"/>
          <w:kern w:val="0"/>
          <w:sz w:val="29"/>
          <w:szCs w:val="29"/>
          <w:lang w:val="en-US" w:eastAsia="en-US" w:bidi="ar-SA"/>
        </w:rPr>
        <w:t>律师费、保全费</w:t>
      </w:r>
      <w:r>
        <w:rPr>
          <w:rFonts w:hint="eastAsia" w:ascii="仿宋" w:hAnsi="仿宋" w:eastAsia="仿宋" w:cs="仿宋"/>
          <w:snapToGrid w:val="0"/>
          <w:color w:val="000000"/>
          <w:spacing w:val="12"/>
          <w:kern w:val="0"/>
          <w:sz w:val="29"/>
          <w:szCs w:val="29"/>
          <w:lang w:val="en-US" w:eastAsia="zh-CN" w:bidi="ar-SA"/>
        </w:rPr>
        <w:t>、</w:t>
      </w:r>
      <w:r>
        <w:rPr>
          <w:rFonts w:ascii="仿宋" w:hAnsi="仿宋" w:eastAsia="仿宋" w:cs="仿宋"/>
          <w:snapToGrid w:val="0"/>
          <w:color w:val="000000"/>
          <w:spacing w:val="15"/>
          <w:kern w:val="0"/>
          <w:sz w:val="29"/>
          <w:szCs w:val="29"/>
          <w:lang w:val="en-US" w:eastAsia="en-US" w:bidi="ar-SA"/>
        </w:rPr>
        <w:t>公证费、鉴定费、差旅费)由乙方承担。</w:t>
      </w:r>
    </w:p>
    <w:p w14:paraId="4AD05214">
      <w:pPr>
        <w:keepNext w:val="0"/>
        <w:keepLines w:val="0"/>
        <w:pageBreakBefore w:val="0"/>
        <w:widowControl/>
        <w:kinsoku w:val="0"/>
        <w:wordWrap/>
        <w:overflowPunct/>
        <w:topLinePunct w:val="0"/>
        <w:autoSpaceDE w:val="0"/>
        <w:autoSpaceDN w:val="0"/>
        <w:bidi w:val="0"/>
        <w:adjustRightInd w:val="0"/>
        <w:snapToGrid w:val="0"/>
        <w:spacing w:before="149" w:line="333" w:lineRule="auto"/>
        <w:ind w:left="0"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10.4.3</w:t>
      </w:r>
      <w:r>
        <w:rPr>
          <w:rFonts w:hint="eastAsia" w:ascii="仿宋" w:hAnsi="仿宋" w:eastAsia="仿宋" w:cs="仿宋"/>
          <w:snapToGrid w:val="0"/>
          <w:color w:val="000000"/>
          <w:spacing w:val="8"/>
          <w:kern w:val="0"/>
          <w:sz w:val="29"/>
          <w:szCs w:val="29"/>
          <w:lang w:val="en-US" w:eastAsia="zh-CN" w:bidi="ar-SA"/>
        </w:rPr>
        <w:t xml:space="preserve"> </w:t>
      </w:r>
      <w:r>
        <w:rPr>
          <w:rFonts w:ascii="仿宋" w:hAnsi="仿宋" w:eastAsia="仿宋" w:cs="仿宋"/>
          <w:snapToGrid w:val="0"/>
          <w:color w:val="000000"/>
          <w:spacing w:val="8"/>
          <w:kern w:val="0"/>
          <w:sz w:val="29"/>
          <w:szCs w:val="29"/>
          <w:lang w:val="en-US" w:eastAsia="en-US" w:bidi="ar-SA"/>
        </w:rPr>
        <w:t>乙方违反上述条款规定的，甲方可随时解除合同并不承担任何</w:t>
      </w:r>
      <w:r>
        <w:rPr>
          <w:rFonts w:ascii="仿宋" w:hAnsi="仿宋" w:eastAsia="仿宋" w:cs="仿宋"/>
          <w:snapToGrid w:val="0"/>
          <w:color w:val="000000"/>
          <w:spacing w:val="14"/>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责任；乙方造成甲方垫付费用及维权费用损失及其他损失的，均应予赔偿。</w:t>
      </w:r>
    </w:p>
    <w:p w14:paraId="5660A74F">
      <w:pPr>
        <w:keepNext w:val="0"/>
        <w:keepLines w:val="0"/>
        <w:pageBreakBefore w:val="0"/>
        <w:widowControl/>
        <w:kinsoku w:val="0"/>
        <w:wordWrap/>
        <w:overflowPunct/>
        <w:topLinePunct w:val="0"/>
        <w:autoSpaceDE w:val="0"/>
        <w:autoSpaceDN w:val="0"/>
        <w:bidi w:val="0"/>
        <w:adjustRightInd w:val="0"/>
        <w:snapToGrid w:val="0"/>
        <w:spacing w:before="134" w:line="339" w:lineRule="auto"/>
        <w:ind w:right="0" w:firstLine="648"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7"/>
          <w:kern w:val="0"/>
          <w:sz w:val="29"/>
          <w:szCs w:val="29"/>
          <w:lang w:val="en-US" w:eastAsia="en-US" w:bidi="ar-SA"/>
        </w:rPr>
        <w:t>10.5</w:t>
      </w:r>
      <w:r>
        <w:rPr>
          <w:rFonts w:hint="eastAsia" w:ascii="仿宋" w:hAnsi="仿宋" w:eastAsia="仿宋" w:cs="仿宋"/>
          <w:snapToGrid w:val="0"/>
          <w:color w:val="000000"/>
          <w:spacing w:val="17"/>
          <w:kern w:val="0"/>
          <w:sz w:val="29"/>
          <w:szCs w:val="29"/>
          <w:lang w:val="en-US" w:eastAsia="zh-CN" w:bidi="ar-SA"/>
        </w:rPr>
        <w:t xml:space="preserve"> </w:t>
      </w:r>
      <w:r>
        <w:rPr>
          <w:rFonts w:ascii="仿宋" w:hAnsi="仿宋" w:eastAsia="仿宋" w:cs="仿宋"/>
          <w:snapToGrid w:val="0"/>
          <w:color w:val="000000"/>
          <w:spacing w:val="17"/>
          <w:kern w:val="0"/>
          <w:sz w:val="29"/>
          <w:szCs w:val="29"/>
          <w:lang w:val="en-US" w:eastAsia="en-US" w:bidi="ar-SA"/>
        </w:rPr>
        <w:t>对于本协议项下的一方(下称“违约方”)违反本协议的任何条</w:t>
      </w:r>
      <w:r>
        <w:rPr>
          <w:rFonts w:ascii="仿宋" w:hAnsi="仿宋" w:eastAsia="仿宋" w:cs="仿宋"/>
          <w:snapToGrid w:val="0"/>
          <w:color w:val="000000"/>
          <w:spacing w:val="19"/>
          <w:kern w:val="0"/>
          <w:sz w:val="29"/>
          <w:szCs w:val="29"/>
          <w:lang w:val="en-US" w:eastAsia="en-US" w:bidi="ar-SA"/>
        </w:rPr>
        <w:t>款而致使本协议其他各方(下称“非违约方”)产</w:t>
      </w:r>
      <w:r>
        <w:rPr>
          <w:rFonts w:ascii="仿宋" w:hAnsi="仿宋" w:eastAsia="仿宋" w:cs="仿宋"/>
          <w:snapToGrid w:val="0"/>
          <w:color w:val="000000"/>
          <w:spacing w:val="18"/>
          <w:kern w:val="0"/>
          <w:sz w:val="29"/>
          <w:szCs w:val="29"/>
          <w:lang w:val="en-US" w:eastAsia="en-US" w:bidi="ar-SA"/>
        </w:rPr>
        <w:t>生或遭受的任何及所有</w:t>
      </w:r>
      <w:r>
        <w:rPr>
          <w:rFonts w:ascii="仿宋" w:hAnsi="仿宋" w:eastAsia="仿宋" w:cs="仿宋"/>
          <w:snapToGrid w:val="0"/>
          <w:color w:val="000000"/>
          <w:spacing w:val="13"/>
          <w:kern w:val="0"/>
          <w:sz w:val="29"/>
          <w:szCs w:val="29"/>
          <w:lang w:val="en-US" w:eastAsia="en-US" w:bidi="ar-SA"/>
        </w:rPr>
        <w:t>权利请求、诉讼、损害、损失和费用(包括但不限于法律费用和支出</w:t>
      </w:r>
      <w:r>
        <w:rPr>
          <w:rFonts w:hint="eastAsia" w:ascii="仿宋" w:hAnsi="仿宋" w:eastAsia="仿宋" w:cs="仿宋"/>
          <w:snapToGrid w:val="0"/>
          <w:color w:val="000000"/>
          <w:spacing w:val="13"/>
          <w:kern w:val="0"/>
          <w:sz w:val="29"/>
          <w:szCs w:val="29"/>
          <w:lang w:val="en-US" w:eastAsia="zh-CN" w:bidi="ar-SA"/>
        </w:rPr>
        <w:t>，</w:t>
      </w:r>
      <w:r>
        <w:rPr>
          <w:rFonts w:ascii="仿宋" w:hAnsi="仿宋" w:eastAsia="仿宋" w:cs="仿宋"/>
          <w:snapToGrid w:val="0"/>
          <w:color w:val="000000"/>
          <w:spacing w:val="13"/>
          <w:kern w:val="0"/>
          <w:sz w:val="29"/>
          <w:szCs w:val="29"/>
          <w:lang w:val="en-US" w:eastAsia="en-US" w:bidi="ar-SA"/>
        </w:rPr>
        <w:t>以</w:t>
      </w:r>
      <w:r>
        <w:rPr>
          <w:rFonts w:ascii="仿宋" w:hAnsi="仿宋" w:eastAsia="仿宋" w:cs="仿宋"/>
          <w:snapToGrid w:val="0"/>
          <w:color w:val="000000"/>
          <w:spacing w:val="18"/>
          <w:kern w:val="0"/>
          <w:sz w:val="29"/>
          <w:szCs w:val="29"/>
          <w:lang w:val="en-US" w:eastAsia="en-US" w:bidi="ar-SA"/>
        </w:rPr>
        <w:t>及对任何权利请求进行调查的费用),违约方同意对非违约方进</w:t>
      </w:r>
      <w:r>
        <w:rPr>
          <w:rFonts w:ascii="仿宋" w:hAnsi="仿宋" w:eastAsia="仿宋" w:cs="仿宋"/>
          <w:snapToGrid w:val="0"/>
          <w:color w:val="000000"/>
          <w:spacing w:val="17"/>
          <w:kern w:val="0"/>
          <w:sz w:val="29"/>
          <w:szCs w:val="29"/>
          <w:lang w:val="en-US" w:eastAsia="en-US" w:bidi="ar-SA"/>
        </w:rPr>
        <w:t>行充分补</w:t>
      </w:r>
      <w:r>
        <w:rPr>
          <w:rFonts w:ascii="仿宋" w:hAnsi="仿宋" w:eastAsia="仿宋" w:cs="仿宋"/>
          <w:snapToGrid w:val="0"/>
          <w:color w:val="000000"/>
          <w:spacing w:val="8"/>
          <w:kern w:val="0"/>
          <w:sz w:val="29"/>
          <w:szCs w:val="29"/>
          <w:lang w:val="en-US" w:eastAsia="en-US" w:bidi="ar-SA"/>
        </w:rPr>
        <w:t>偿</w:t>
      </w:r>
      <w:r>
        <w:rPr>
          <w:rFonts w:hint="eastAsia" w:ascii="仿宋" w:hAnsi="仿宋" w:eastAsia="仿宋" w:cs="仿宋"/>
          <w:snapToGrid w:val="0"/>
          <w:color w:val="000000"/>
          <w:spacing w:val="8"/>
          <w:kern w:val="0"/>
          <w:sz w:val="29"/>
          <w:szCs w:val="29"/>
          <w:lang w:val="en-US" w:eastAsia="zh-CN" w:bidi="ar-SA"/>
        </w:rPr>
        <w:t>。</w:t>
      </w:r>
      <w:r>
        <w:rPr>
          <w:rFonts w:ascii="仿宋" w:hAnsi="仿宋" w:eastAsia="仿宋" w:cs="仿宋"/>
          <w:snapToGrid w:val="0"/>
          <w:color w:val="000000"/>
          <w:spacing w:val="8"/>
          <w:kern w:val="0"/>
          <w:sz w:val="29"/>
          <w:szCs w:val="29"/>
          <w:lang w:val="en-US" w:eastAsia="en-US" w:bidi="ar-SA"/>
        </w:rPr>
        <w:t>该补偿并不影响非违约方根据法律法规就违约方对本协议任何条款或</w:t>
      </w:r>
      <w:r>
        <w:rPr>
          <w:rFonts w:ascii="仿宋" w:hAnsi="仿宋" w:eastAsia="仿宋" w:cs="仿宋"/>
          <w:snapToGrid w:val="0"/>
          <w:color w:val="000000"/>
          <w:spacing w:val="5"/>
          <w:kern w:val="0"/>
          <w:sz w:val="29"/>
          <w:szCs w:val="29"/>
          <w:lang w:val="en-US" w:eastAsia="en-US" w:bidi="ar-SA"/>
        </w:rPr>
        <w:t>条件的该等违反可享有的其它权利和救济。</w:t>
      </w:r>
    </w:p>
    <w:p w14:paraId="6DF56BFE">
      <w:pPr>
        <w:kinsoku w:val="0"/>
        <w:autoSpaceDE w:val="0"/>
        <w:autoSpaceDN w:val="0"/>
        <w:adjustRightInd w:val="0"/>
        <w:snapToGrid w:val="0"/>
        <w:spacing w:before="160" w:line="277" w:lineRule="auto"/>
        <w:ind w:right="9" w:firstLine="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7"/>
          <w:kern w:val="0"/>
          <w:sz w:val="29"/>
          <w:szCs w:val="29"/>
          <w:lang w:val="en-US" w:eastAsia="en-US" w:bidi="ar-SA"/>
        </w:rPr>
        <w:t>10.6非违约方就违约方违反本协议任何条款或条件有关而享有的权</w:t>
      </w:r>
      <w:r>
        <w:rPr>
          <w:rFonts w:ascii="仿宋" w:hAnsi="仿宋" w:eastAsia="仿宋" w:cs="仿宋"/>
          <w:snapToGrid w:val="0"/>
          <w:color w:val="000000"/>
          <w:spacing w:val="10"/>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利和救济应在本协议被取消、终止或完成后仍然有效。</w:t>
      </w:r>
    </w:p>
    <w:p w14:paraId="66F49FC5">
      <w:pPr>
        <w:kinsoku w:val="0"/>
        <w:autoSpaceDE w:val="0"/>
        <w:autoSpaceDN w:val="0"/>
        <w:adjustRightInd w:val="0"/>
        <w:snapToGrid w:val="0"/>
        <w:spacing w:before="325" w:line="276" w:lineRule="auto"/>
        <w:ind w:right="8" w:firstLine="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10.7乙方在管理服务期间，因乙方原因，出现重特大</w:t>
      </w:r>
      <w:r>
        <w:rPr>
          <w:rFonts w:ascii="仿宋" w:hAnsi="仿宋" w:eastAsia="仿宋" w:cs="仿宋"/>
          <w:snapToGrid w:val="0"/>
          <w:color w:val="000000"/>
          <w:spacing w:val="7"/>
          <w:kern w:val="0"/>
          <w:sz w:val="29"/>
          <w:szCs w:val="29"/>
          <w:lang w:val="en-US" w:eastAsia="en-US" w:bidi="ar-SA"/>
        </w:rPr>
        <w:t>案件或给甲方造</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成重大损失，甲方有权提前终止协议，并由乙方赔偿损失。</w:t>
      </w:r>
    </w:p>
    <w:p w14:paraId="5FD87B48">
      <w:pPr>
        <w:kinsoku w:val="0"/>
        <w:autoSpaceDE w:val="0"/>
        <w:autoSpaceDN w:val="0"/>
        <w:adjustRightInd w:val="0"/>
        <w:snapToGrid w:val="0"/>
        <w:spacing w:before="326" w:line="314" w:lineRule="auto"/>
        <w:ind w:right="9" w:firstLine="609"/>
        <w:jc w:val="left"/>
        <w:textAlignment w:val="baseline"/>
        <w:rPr>
          <w:rFonts w:ascii="仿宋" w:hAnsi="仿宋" w:eastAsia="仿宋" w:cs="仿宋"/>
          <w:snapToGrid w:val="0"/>
          <w:color w:val="000000"/>
          <w:kern w:val="0"/>
          <w:sz w:val="25"/>
          <w:szCs w:val="25"/>
          <w:lang w:val="en-US" w:eastAsia="en-US" w:bidi="ar-SA"/>
        </w:rPr>
      </w:pPr>
      <w:r>
        <w:rPr>
          <w:rFonts w:ascii="仿宋" w:hAnsi="仿宋" w:eastAsia="仿宋" w:cs="仿宋"/>
          <w:snapToGrid w:val="0"/>
          <w:color w:val="000000"/>
          <w:spacing w:val="7"/>
          <w:kern w:val="0"/>
          <w:sz w:val="29"/>
          <w:szCs w:val="29"/>
          <w:lang w:val="en-US" w:eastAsia="en-US" w:bidi="ar-SA"/>
        </w:rPr>
        <w:t>10.8本协议对违约金已约定标准的，按本协议约定执行；本协议未约</w:t>
      </w:r>
      <w:r>
        <w:rPr>
          <w:rFonts w:ascii="仿宋" w:hAnsi="仿宋" w:eastAsia="仿宋" w:cs="仿宋"/>
          <w:snapToGrid w:val="0"/>
          <w:color w:val="000000"/>
          <w:spacing w:val="9"/>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定违约情形所适用的违约金标准的，违约方应赔偿另一方的全部损失，包</w:t>
      </w:r>
      <w:r>
        <w:rPr>
          <w:rFonts w:ascii="仿宋" w:hAnsi="仿宋" w:eastAsia="仿宋" w:cs="仿宋"/>
          <w:snapToGrid w:val="0"/>
          <w:color w:val="000000"/>
          <w:spacing w:val="5"/>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括但不限于另一方的可得利益损失、律师费、诉讼</w:t>
      </w:r>
      <w:r>
        <w:rPr>
          <w:rFonts w:ascii="仿宋" w:hAnsi="仿宋" w:eastAsia="仿宋" w:cs="仿宋"/>
          <w:snapToGrid w:val="0"/>
          <w:color w:val="000000"/>
          <w:spacing w:val="8"/>
          <w:kern w:val="0"/>
          <w:sz w:val="29"/>
          <w:szCs w:val="29"/>
          <w:lang w:val="en-US" w:eastAsia="en-US" w:bidi="ar-SA"/>
        </w:rPr>
        <w:t>费、保全费等实现债权</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7"/>
          <w:kern w:val="0"/>
          <w:sz w:val="29"/>
          <w:szCs w:val="29"/>
          <w:lang w:val="en-US" w:eastAsia="en-US" w:bidi="ar-SA"/>
        </w:rPr>
        <w:t>的费用。</w:t>
      </w:r>
    </w:p>
    <w:p w14:paraId="348F138A">
      <w:pPr>
        <w:kinsoku w:val="0"/>
        <w:autoSpaceDE w:val="0"/>
        <w:autoSpaceDN w:val="0"/>
        <w:adjustRightInd w:val="0"/>
        <w:snapToGrid w:val="0"/>
        <w:spacing w:before="322" w:line="300" w:lineRule="auto"/>
        <w:ind w:firstLine="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8"/>
          <w:kern w:val="0"/>
          <w:sz w:val="29"/>
          <w:szCs w:val="29"/>
          <w:lang w:val="en-US" w:eastAsia="en-US" w:bidi="ar-SA"/>
        </w:rPr>
        <w:t>10.9合同期内乙方如欲解除合同应提前一</w:t>
      </w:r>
      <w:r>
        <w:rPr>
          <w:rFonts w:ascii="仿宋" w:hAnsi="仿宋" w:eastAsia="仿宋" w:cs="仿宋"/>
          <w:snapToGrid w:val="0"/>
          <w:color w:val="000000"/>
          <w:spacing w:val="17"/>
          <w:kern w:val="0"/>
          <w:sz w:val="29"/>
          <w:szCs w:val="29"/>
          <w:lang w:val="en-US" w:eastAsia="en-US" w:bidi="ar-SA"/>
        </w:rPr>
        <w:t>个月通知甲方并经甲方同</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意，如无故单方面解除合同的视为违约，应向甲方支付合同总价款的20%作</w:t>
      </w:r>
      <w:r>
        <w:rPr>
          <w:rFonts w:ascii="仿宋" w:hAnsi="仿宋" w:eastAsia="仿宋" w:cs="仿宋"/>
          <w:snapToGrid w:val="0"/>
          <w:color w:val="000000"/>
          <w:spacing w:val="17"/>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为违约金的同时，造成甲方损失的要承担赔偿责</w:t>
      </w:r>
      <w:r>
        <w:rPr>
          <w:rFonts w:ascii="仿宋" w:hAnsi="仿宋" w:eastAsia="仿宋" w:cs="仿宋"/>
          <w:snapToGrid w:val="0"/>
          <w:color w:val="000000"/>
          <w:spacing w:val="4"/>
          <w:kern w:val="0"/>
          <w:sz w:val="29"/>
          <w:szCs w:val="29"/>
          <w:lang w:val="en-US" w:eastAsia="en-US" w:bidi="ar-SA"/>
        </w:rPr>
        <w:t>任。</w:t>
      </w:r>
    </w:p>
    <w:p w14:paraId="11079586">
      <w:pPr>
        <w:kinsoku w:val="0"/>
        <w:autoSpaceDE w:val="0"/>
        <w:autoSpaceDN w:val="0"/>
        <w:adjustRightInd w:val="0"/>
        <w:snapToGrid w:val="0"/>
        <w:spacing w:before="283" w:line="313" w:lineRule="auto"/>
        <w:ind w:right="3" w:firstLine="609"/>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1"/>
          <w:kern w:val="0"/>
          <w:sz w:val="29"/>
          <w:szCs w:val="29"/>
          <w:lang w:val="en-US" w:eastAsia="en-US" w:bidi="ar-SA"/>
        </w:rPr>
        <w:t>10.10</w:t>
      </w:r>
      <w:r>
        <w:rPr>
          <w:rFonts w:ascii="宋体" w:hAnsi="宋体" w:eastAsia="宋体" w:cs="宋体"/>
          <w:snapToGrid w:val="0"/>
          <w:color w:val="000000"/>
          <w:spacing w:val="59"/>
          <w:kern w:val="0"/>
          <w:sz w:val="29"/>
          <w:szCs w:val="29"/>
          <w:lang w:val="en-US" w:eastAsia="en-US" w:bidi="ar-SA"/>
        </w:rPr>
        <w:t xml:space="preserve"> </w:t>
      </w:r>
      <w:r>
        <w:rPr>
          <w:rFonts w:ascii="仿宋" w:hAnsi="仿宋" w:eastAsia="仿宋" w:cs="仿宋"/>
          <w:snapToGrid w:val="0"/>
          <w:color w:val="000000"/>
          <w:spacing w:val="-1"/>
          <w:kern w:val="0"/>
          <w:sz w:val="29"/>
          <w:szCs w:val="29"/>
          <w:lang w:val="en-US" w:eastAsia="en-US" w:bidi="ar-SA"/>
        </w:rPr>
        <w:t>乙方有责任与义务保证本项目服务人员队伍的稳定，每月在保</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7"/>
          <w:kern w:val="0"/>
          <w:sz w:val="29"/>
          <w:szCs w:val="29"/>
          <w:lang w:val="en-US" w:eastAsia="en-US" w:bidi="ar-SA"/>
        </w:rPr>
        <w:t>证人数的情况下，月异动率入场后前两个月</w:t>
      </w:r>
      <w:r>
        <w:rPr>
          <w:rFonts w:ascii="仿宋" w:hAnsi="仿宋" w:eastAsia="仿宋" w:cs="仿宋"/>
          <w:snapToGrid w:val="0"/>
          <w:color w:val="000000"/>
          <w:spacing w:val="16"/>
          <w:kern w:val="0"/>
          <w:sz w:val="29"/>
          <w:szCs w:val="29"/>
          <w:lang w:val="en-US" w:eastAsia="en-US" w:bidi="ar-SA"/>
        </w:rPr>
        <w:t>不得超过60%(甲方要求换人</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22"/>
          <w:kern w:val="0"/>
          <w:sz w:val="29"/>
          <w:szCs w:val="29"/>
          <w:lang w:val="en-US" w:eastAsia="en-US" w:bidi="ar-SA"/>
        </w:rPr>
        <w:t>除外)且不计入年度异动率，第三个月以后每月异动率不得</w:t>
      </w:r>
      <w:r>
        <w:rPr>
          <w:rFonts w:ascii="仿宋" w:hAnsi="仿宋" w:eastAsia="仿宋" w:cs="仿宋"/>
          <w:snapToGrid w:val="0"/>
          <w:color w:val="000000"/>
          <w:spacing w:val="21"/>
          <w:kern w:val="0"/>
          <w:sz w:val="29"/>
          <w:szCs w:val="29"/>
          <w:lang w:val="en-US" w:eastAsia="en-US" w:bidi="ar-SA"/>
        </w:rPr>
        <w:t>超过20%(甲</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7"/>
          <w:kern w:val="0"/>
          <w:sz w:val="29"/>
          <w:szCs w:val="29"/>
          <w:lang w:val="en-US" w:eastAsia="en-US" w:bidi="ar-SA"/>
        </w:rPr>
        <w:t>方要求换人除外),半年度异动率应符合本合同5.1</w:t>
      </w:r>
      <w:r>
        <w:rPr>
          <w:rFonts w:ascii="仿宋" w:hAnsi="仿宋" w:eastAsia="仿宋" w:cs="仿宋"/>
          <w:snapToGrid w:val="0"/>
          <w:color w:val="000000"/>
          <w:spacing w:val="16"/>
          <w:kern w:val="0"/>
          <w:sz w:val="29"/>
          <w:szCs w:val="29"/>
          <w:lang w:val="en-US" w:eastAsia="en-US" w:bidi="ar-SA"/>
        </w:rPr>
        <w:t>5的约定。乙方现场服</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务人员不足时，在甲方规定的时间内乙方仍未补齐的，甲方有权拒付所缺</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人员当月费用并有权扣除一个月应付总服务费用的15%作为违约金。</w:t>
      </w:r>
    </w:p>
    <w:p w14:paraId="62F27657">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17286F42">
      <w:pPr>
        <w:kinsoku w:val="0"/>
        <w:autoSpaceDE w:val="0"/>
        <w:autoSpaceDN w:val="0"/>
        <w:adjustRightInd w:val="0"/>
        <w:snapToGrid w:val="0"/>
        <w:spacing w:before="94" w:line="300" w:lineRule="auto"/>
        <w:ind w:firstLine="609"/>
        <w:jc w:val="left"/>
        <w:textAlignment w:val="baseline"/>
        <w:rPr>
          <w:rFonts w:hint="eastAsia" w:ascii="仿宋" w:hAnsi="仿宋" w:eastAsia="仿宋" w:cs="仿宋"/>
          <w:snapToGrid w:val="0"/>
          <w:color w:val="000000"/>
          <w:kern w:val="0"/>
          <w:sz w:val="29"/>
          <w:szCs w:val="29"/>
          <w:lang w:val="en-US" w:eastAsia="zh-CN" w:bidi="ar-SA"/>
        </w:rPr>
      </w:pPr>
      <w:r>
        <w:rPr>
          <w:rFonts w:ascii="宋体" w:hAnsi="宋体" w:eastAsia="宋体" w:cs="宋体"/>
          <w:snapToGrid w:val="0"/>
          <w:color w:val="000000"/>
          <w:kern w:val="0"/>
          <w:sz w:val="29"/>
          <w:szCs w:val="29"/>
          <w:lang w:val="en-US" w:eastAsia="en-US" w:bidi="ar-SA"/>
        </w:rPr>
        <w:t>10.11</w:t>
      </w:r>
      <w:r>
        <w:rPr>
          <w:rFonts w:ascii="宋体" w:hAnsi="宋体" w:eastAsia="宋体" w:cs="宋体"/>
          <w:snapToGrid w:val="0"/>
          <w:color w:val="000000"/>
          <w:spacing w:val="55"/>
          <w:kern w:val="0"/>
          <w:sz w:val="29"/>
          <w:szCs w:val="29"/>
          <w:lang w:val="en-US" w:eastAsia="en-US" w:bidi="ar-SA"/>
        </w:rPr>
        <w:t xml:space="preserve"> </w:t>
      </w:r>
      <w:r>
        <w:rPr>
          <w:rFonts w:ascii="仿宋" w:hAnsi="仿宋" w:eastAsia="仿宋" w:cs="仿宋"/>
          <w:snapToGrid w:val="0"/>
          <w:color w:val="000000"/>
          <w:kern w:val="0"/>
          <w:sz w:val="29"/>
          <w:szCs w:val="29"/>
          <w:lang w:val="en-US" w:eastAsia="en-US" w:bidi="ar-SA"/>
        </w:rPr>
        <w:t>本项目服务人员队伍的稳定，每月在保证人数的情况下，新员</w:t>
      </w:r>
      <w:r>
        <w:rPr>
          <w:rFonts w:ascii="仿宋" w:hAnsi="仿宋" w:eastAsia="仿宋" w:cs="仿宋"/>
          <w:snapToGrid w:val="0"/>
          <w:color w:val="000000"/>
          <w:spacing w:val="1"/>
          <w:kern w:val="0"/>
          <w:sz w:val="29"/>
          <w:szCs w:val="29"/>
          <w:lang w:val="en-US" w:eastAsia="en-US" w:bidi="ar-SA"/>
        </w:rPr>
        <w:t xml:space="preserve"> </w:t>
      </w:r>
      <w:r>
        <w:rPr>
          <w:rFonts w:ascii="仿宋" w:hAnsi="仿宋" w:eastAsia="仿宋" w:cs="仿宋"/>
          <w:snapToGrid w:val="0"/>
          <w:color w:val="000000"/>
          <w:spacing w:val="27"/>
          <w:kern w:val="0"/>
          <w:sz w:val="29"/>
          <w:szCs w:val="29"/>
          <w:lang w:val="en-US" w:eastAsia="en-US" w:bidi="ar-SA"/>
        </w:rPr>
        <w:t>工入职超7天(含)方可计算当月人员服务费，少于</w:t>
      </w:r>
      <w:r>
        <w:rPr>
          <w:rFonts w:ascii="仿宋" w:hAnsi="仿宋" w:eastAsia="仿宋" w:cs="仿宋"/>
          <w:snapToGrid w:val="0"/>
          <w:color w:val="000000"/>
          <w:spacing w:val="26"/>
          <w:kern w:val="0"/>
          <w:sz w:val="29"/>
          <w:szCs w:val="29"/>
          <w:lang w:val="en-US" w:eastAsia="en-US" w:bidi="ar-SA"/>
        </w:rPr>
        <w:t>7天，将不予结算费</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用。月异动率入场后前两个月不得超过60%(甲方要求换人除</w:t>
      </w:r>
      <w:r>
        <w:rPr>
          <w:rFonts w:ascii="仿宋" w:hAnsi="仿宋" w:eastAsia="仿宋" w:cs="仿宋"/>
          <w:snapToGrid w:val="0"/>
          <w:color w:val="000000"/>
          <w:spacing w:val="11"/>
          <w:kern w:val="0"/>
          <w:sz w:val="29"/>
          <w:szCs w:val="29"/>
          <w:lang w:val="en-US" w:eastAsia="en-US" w:bidi="ar-SA"/>
        </w:rPr>
        <w:t>外)且不计入</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年度异动率，第三个月以后每月异动率不得超过20%(甲方要求换人</w:t>
      </w:r>
      <w:r>
        <w:rPr>
          <w:rFonts w:ascii="仿宋" w:hAnsi="仿宋" w:eastAsia="仿宋" w:cs="仿宋"/>
          <w:snapToGrid w:val="0"/>
          <w:color w:val="000000"/>
          <w:spacing w:val="7"/>
          <w:kern w:val="0"/>
          <w:sz w:val="29"/>
          <w:szCs w:val="29"/>
          <w:lang w:val="en-US" w:eastAsia="en-US" w:bidi="ar-SA"/>
        </w:rPr>
        <w:t>除外),</w:t>
      </w:r>
      <w:r>
        <w:rPr>
          <w:rFonts w:ascii="仿宋" w:hAnsi="仿宋" w:eastAsia="仿宋" w:cs="仿宋"/>
          <w:snapToGrid w:val="0"/>
          <w:color w:val="000000"/>
          <w:spacing w:val="8"/>
          <w:kern w:val="0"/>
          <w:sz w:val="29"/>
          <w:szCs w:val="29"/>
          <w:lang w:val="en-US" w:eastAsia="en-US" w:bidi="ar-SA"/>
        </w:rPr>
        <w:t>乙方现场服务人员不足时，在甲方规定时间内仍未补齐的，甲方有权拒付</w:t>
      </w:r>
      <w:r>
        <w:rPr>
          <w:rFonts w:ascii="仿宋" w:hAnsi="仿宋" w:eastAsia="仿宋" w:cs="仿宋"/>
          <w:snapToGrid w:val="0"/>
          <w:color w:val="000000"/>
          <w:spacing w:val="2"/>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所缺人员当月费用并有权扣除一个月应付总服务费用的15%作为违约金</w:t>
      </w:r>
      <w:r>
        <w:rPr>
          <w:rFonts w:hint="eastAsia" w:ascii="仿宋" w:hAnsi="仿宋" w:eastAsia="仿宋" w:cs="仿宋"/>
          <w:snapToGrid w:val="0"/>
          <w:color w:val="000000"/>
          <w:spacing w:val="10"/>
          <w:kern w:val="0"/>
          <w:sz w:val="29"/>
          <w:szCs w:val="29"/>
          <w:lang w:val="en-US" w:eastAsia="zh-CN" w:bidi="ar-SA"/>
        </w:rPr>
        <w:t>。</w:t>
      </w:r>
    </w:p>
    <w:p w14:paraId="17A67E6D">
      <w:pPr>
        <w:keepNext w:val="0"/>
        <w:keepLines w:val="0"/>
        <w:pageBreakBefore w:val="0"/>
        <w:widowControl/>
        <w:kinsoku w:val="0"/>
        <w:wordWrap/>
        <w:overflowPunct/>
        <w:topLinePunct w:val="0"/>
        <w:autoSpaceDE w:val="0"/>
        <w:autoSpaceDN w:val="0"/>
        <w:bidi w:val="0"/>
        <w:adjustRightInd w:val="0"/>
        <w:snapToGrid w:val="0"/>
        <w:spacing w:before="178" w:line="222" w:lineRule="auto"/>
        <w:ind w:left="0" w:right="0" w:firstLine="618" w:firstLineChars="200"/>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9"/>
          <w:kern w:val="0"/>
          <w:sz w:val="29"/>
          <w:szCs w:val="29"/>
          <w:lang w:val="en-US" w:eastAsia="en-US" w:bidi="ar-SA"/>
        </w:rPr>
        <w:t>第十一条</w:t>
      </w:r>
      <w:r>
        <w:rPr>
          <w:rFonts w:ascii="仿宋" w:hAnsi="仿宋" w:eastAsia="仿宋" w:cs="仿宋"/>
          <w:snapToGrid w:val="0"/>
          <w:color w:val="000000"/>
          <w:spacing w:val="136"/>
          <w:kern w:val="0"/>
          <w:sz w:val="29"/>
          <w:szCs w:val="29"/>
          <w:lang w:val="en-US" w:eastAsia="en-US" w:bidi="ar-SA"/>
        </w:rPr>
        <w:t xml:space="preserve"> </w:t>
      </w:r>
      <w:r>
        <w:rPr>
          <w:rFonts w:ascii="仿宋" w:hAnsi="仿宋" w:eastAsia="仿宋" w:cs="仿宋"/>
          <w:b/>
          <w:bCs/>
          <w:snapToGrid w:val="0"/>
          <w:color w:val="000000"/>
          <w:spacing w:val="9"/>
          <w:kern w:val="0"/>
          <w:sz w:val="29"/>
          <w:szCs w:val="29"/>
          <w:lang w:val="en-US" w:eastAsia="en-US" w:bidi="ar-SA"/>
        </w:rPr>
        <w:t>不可抗力</w:t>
      </w:r>
    </w:p>
    <w:p w14:paraId="34E22802">
      <w:pPr>
        <w:keepNext w:val="0"/>
        <w:keepLines w:val="0"/>
        <w:pageBreakBefore w:val="0"/>
        <w:widowControl/>
        <w:kinsoku w:val="0"/>
        <w:wordWrap/>
        <w:overflowPunct/>
        <w:topLinePunct w:val="0"/>
        <w:autoSpaceDE w:val="0"/>
        <w:autoSpaceDN w:val="0"/>
        <w:bidi w:val="0"/>
        <w:adjustRightInd w:val="0"/>
        <w:snapToGrid w:val="0"/>
        <w:spacing w:before="305" w:line="326" w:lineRule="auto"/>
        <w:ind w:left="0" w:right="0" w:firstLine="652" w:firstLineChars="200"/>
        <w:jc w:val="left"/>
        <w:textAlignment w:val="baseline"/>
        <w:rPr>
          <w:rFonts w:hint="eastAsia" w:ascii="仿宋" w:hAnsi="仿宋" w:eastAsia="仿宋" w:cs="仿宋"/>
          <w:snapToGrid w:val="0"/>
          <w:color w:val="000000"/>
          <w:spacing w:val="9"/>
          <w:kern w:val="0"/>
          <w:sz w:val="29"/>
          <w:szCs w:val="29"/>
          <w:lang w:val="en-US" w:eastAsia="zh-CN" w:bidi="ar-SA"/>
        </w:rPr>
      </w:pPr>
      <w:r>
        <w:rPr>
          <w:rFonts w:ascii="仿宋" w:hAnsi="仿宋" w:eastAsia="仿宋" w:cs="仿宋"/>
          <w:snapToGrid w:val="0"/>
          <w:color w:val="000000"/>
          <w:spacing w:val="18"/>
          <w:kern w:val="0"/>
          <w:sz w:val="29"/>
          <w:szCs w:val="29"/>
          <w:lang w:val="en-US" w:eastAsia="en-US" w:bidi="ar-SA"/>
        </w:rPr>
        <w:t>11.1若发生不可抗力事件直接影响本协议的履行或使本协议不能履</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4"/>
          <w:kern w:val="0"/>
          <w:sz w:val="29"/>
          <w:szCs w:val="29"/>
          <w:lang w:val="en-US" w:eastAsia="en-US" w:bidi="ar-SA"/>
        </w:rPr>
        <w:t>行，遭受不可抗力事件的一方应在事件发生后(因不可抗力事件导致通讯</w:t>
      </w:r>
      <w:r>
        <w:rPr>
          <w:rFonts w:ascii="仿宋" w:hAnsi="仿宋" w:eastAsia="仿宋" w:cs="仿宋"/>
          <w:snapToGrid w:val="0"/>
          <w:color w:val="000000"/>
          <w:spacing w:val="6"/>
          <w:kern w:val="0"/>
          <w:sz w:val="29"/>
          <w:szCs w:val="29"/>
          <w:lang w:val="en-US" w:eastAsia="en-US" w:bidi="ar-SA"/>
        </w:rPr>
        <w:t xml:space="preserve"> </w:t>
      </w:r>
      <w:r>
        <w:rPr>
          <w:rFonts w:ascii="仿宋" w:hAnsi="仿宋" w:eastAsia="仿宋" w:cs="仿宋"/>
          <w:snapToGrid w:val="0"/>
          <w:color w:val="000000"/>
          <w:spacing w:val="13"/>
          <w:kern w:val="0"/>
          <w:sz w:val="29"/>
          <w:szCs w:val="29"/>
          <w:lang w:val="en-US" w:eastAsia="en-US" w:bidi="ar-SA"/>
        </w:rPr>
        <w:t>中断的，则为恢复通讯之日后)48小时内通过电话或传真将事件的</w:t>
      </w:r>
      <w:r>
        <w:rPr>
          <w:rFonts w:ascii="仿宋" w:hAnsi="仿宋" w:eastAsia="仿宋" w:cs="仿宋"/>
          <w:snapToGrid w:val="0"/>
          <w:color w:val="000000"/>
          <w:spacing w:val="12"/>
          <w:kern w:val="0"/>
          <w:sz w:val="29"/>
          <w:szCs w:val="29"/>
          <w:lang w:val="en-US" w:eastAsia="en-US" w:bidi="ar-SA"/>
        </w:rPr>
        <w:t>状况通</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4"/>
          <w:kern w:val="0"/>
          <w:sz w:val="29"/>
          <w:szCs w:val="29"/>
          <w:lang w:val="en-US" w:eastAsia="en-US" w:bidi="ar-SA"/>
        </w:rPr>
        <w:t>知另一方，并应在事件发生后7个自然日内向另一方提供事件的详情及证</w:t>
      </w:r>
      <w:r>
        <w:rPr>
          <w:rFonts w:ascii="仿宋" w:hAnsi="仿宋" w:eastAsia="仿宋" w:cs="仿宋"/>
          <w:snapToGrid w:val="0"/>
          <w:color w:val="000000"/>
          <w:spacing w:val="5"/>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明其不能履行，需延期履行，或只能部分履行本协议</w:t>
      </w:r>
      <w:r>
        <w:rPr>
          <w:rFonts w:ascii="仿宋" w:hAnsi="仿宋" w:eastAsia="仿宋" w:cs="仿宋"/>
          <w:snapToGrid w:val="0"/>
          <w:color w:val="000000"/>
          <w:spacing w:val="8"/>
          <w:kern w:val="0"/>
          <w:sz w:val="29"/>
          <w:szCs w:val="29"/>
          <w:lang w:val="en-US" w:eastAsia="en-US" w:bidi="ar-SA"/>
        </w:rPr>
        <w:t>的有效证明文件。各</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方按事件对履行本协议影响的程度，协商决</w:t>
      </w:r>
      <w:r>
        <w:rPr>
          <w:rFonts w:ascii="仿宋" w:hAnsi="仿宋" w:eastAsia="仿宋" w:cs="仿宋"/>
          <w:snapToGrid w:val="0"/>
          <w:color w:val="000000"/>
          <w:spacing w:val="9"/>
          <w:kern w:val="0"/>
          <w:sz w:val="29"/>
          <w:szCs w:val="29"/>
          <w:lang w:val="en-US" w:eastAsia="en-US" w:bidi="ar-SA"/>
        </w:rPr>
        <w:t>定是否免除履行本协议的部分</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责任，或者延期履行本协议，或者采取各方均能接受的</w:t>
      </w:r>
      <w:r>
        <w:rPr>
          <w:rFonts w:ascii="仿宋" w:hAnsi="仿宋" w:eastAsia="仿宋" w:cs="仿宋"/>
          <w:snapToGrid w:val="0"/>
          <w:color w:val="000000"/>
          <w:spacing w:val="9"/>
          <w:kern w:val="0"/>
          <w:sz w:val="29"/>
          <w:szCs w:val="29"/>
          <w:lang w:val="en-US" w:eastAsia="en-US" w:bidi="ar-SA"/>
        </w:rPr>
        <w:t>其他解决办法或补</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救措施。当不可抗力事件对本协议的影响消除后，遭受事件影响的一方应</w:t>
      </w:r>
      <w:r>
        <w:rPr>
          <w:rFonts w:ascii="仿宋" w:hAnsi="仿宋" w:eastAsia="仿宋" w:cs="仿宋"/>
          <w:snapToGrid w:val="0"/>
          <w:color w:val="000000"/>
          <w:spacing w:val="1"/>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在不可抗力对本协议的影响消除后的48小时内采取积极措施，继续履行本</w:t>
      </w:r>
      <w:r>
        <w:rPr>
          <w:rFonts w:ascii="仿宋" w:hAnsi="仿宋" w:eastAsia="仿宋" w:cs="仿宋"/>
          <w:snapToGrid w:val="0"/>
          <w:color w:val="000000"/>
          <w:spacing w:val="1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协议</w:t>
      </w:r>
      <w:r>
        <w:rPr>
          <w:rFonts w:hint="eastAsia" w:ascii="仿宋" w:hAnsi="仿宋" w:eastAsia="仿宋" w:cs="仿宋"/>
          <w:snapToGrid w:val="0"/>
          <w:color w:val="000000"/>
          <w:spacing w:val="9"/>
          <w:kern w:val="0"/>
          <w:sz w:val="29"/>
          <w:szCs w:val="29"/>
          <w:lang w:val="en-US" w:eastAsia="zh-CN" w:bidi="ar-SA"/>
        </w:rPr>
        <w:t>。</w:t>
      </w:r>
    </w:p>
    <w:p w14:paraId="0DAB0704">
      <w:pPr>
        <w:keepNext w:val="0"/>
        <w:keepLines w:val="0"/>
        <w:pageBreakBefore w:val="0"/>
        <w:widowControl/>
        <w:kinsoku w:val="0"/>
        <w:wordWrap/>
        <w:overflowPunct/>
        <w:topLinePunct w:val="0"/>
        <w:autoSpaceDE w:val="0"/>
        <w:autoSpaceDN w:val="0"/>
        <w:bidi w:val="0"/>
        <w:adjustRightInd w:val="0"/>
        <w:snapToGrid w:val="0"/>
        <w:spacing w:before="305" w:line="326" w:lineRule="auto"/>
        <w:ind w:left="0" w:right="0" w:firstLine="612" w:firstLineChars="200"/>
        <w:jc w:val="left"/>
        <w:textAlignment w:val="baseline"/>
        <w:rPr>
          <w:rFonts w:ascii="仿宋" w:hAnsi="仿宋" w:eastAsia="仿宋" w:cs="仿宋"/>
          <w:snapToGrid w:val="0"/>
          <w:color w:val="000000"/>
          <w:spacing w:val="-5"/>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11.2因不可抗力事件影响导致甲方无法实现协议目的的，甲方有权解</w:t>
      </w:r>
      <w:r>
        <w:rPr>
          <w:rFonts w:ascii="仿宋" w:hAnsi="仿宋" w:eastAsia="仿宋" w:cs="仿宋"/>
          <w:snapToGrid w:val="0"/>
          <w:color w:val="000000"/>
          <w:spacing w:val="15"/>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除本协议。</w:t>
      </w:r>
    </w:p>
    <w:p w14:paraId="4B10156F">
      <w:pPr>
        <w:keepNext w:val="0"/>
        <w:keepLines w:val="0"/>
        <w:pageBreakBefore w:val="0"/>
        <w:widowControl/>
        <w:kinsoku w:val="0"/>
        <w:wordWrap/>
        <w:overflowPunct/>
        <w:topLinePunct w:val="0"/>
        <w:autoSpaceDE w:val="0"/>
        <w:autoSpaceDN w:val="0"/>
        <w:bidi w:val="0"/>
        <w:adjustRightInd w:val="0"/>
        <w:snapToGrid w:val="0"/>
        <w:spacing w:before="305" w:line="326" w:lineRule="auto"/>
        <w:ind w:left="0"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11.3根据不可抗力的影响，因不可抗力事件而不能履行本协议项下义</w:t>
      </w:r>
      <w:r>
        <w:rPr>
          <w:rFonts w:ascii="仿宋" w:hAnsi="仿宋" w:eastAsia="仿宋" w:cs="仿宋"/>
          <w:snapToGrid w:val="0"/>
          <w:color w:val="000000"/>
          <w:spacing w:val="14"/>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务的任何一方可部分或者全部免除责任，但该方迟延履行后发生不可抗力</w:t>
      </w:r>
      <w:r>
        <w:rPr>
          <w:rFonts w:ascii="仿宋" w:hAnsi="仿宋" w:eastAsia="仿宋" w:cs="仿宋"/>
          <w:snapToGrid w:val="0"/>
          <w:color w:val="000000"/>
          <w:spacing w:val="18"/>
          <w:kern w:val="0"/>
          <w:sz w:val="29"/>
          <w:szCs w:val="29"/>
          <w:lang w:val="en-US" w:eastAsia="en-US" w:bidi="ar-SA"/>
        </w:rPr>
        <w:t xml:space="preserve"> </w:t>
      </w:r>
      <w:r>
        <w:rPr>
          <w:rFonts w:ascii="仿宋" w:hAnsi="仿宋" w:eastAsia="仿宋" w:cs="仿宋"/>
          <w:snapToGrid w:val="0"/>
          <w:color w:val="000000"/>
          <w:kern w:val="0"/>
          <w:sz w:val="29"/>
          <w:szCs w:val="29"/>
          <w:lang w:val="en-US" w:eastAsia="en-US" w:bidi="ar-SA"/>
        </w:rPr>
        <w:t>的，不能免除责任。</w:t>
      </w:r>
    </w:p>
    <w:p w14:paraId="4AE80A62">
      <w:pPr>
        <w:keepNext w:val="0"/>
        <w:keepLines w:val="0"/>
        <w:pageBreakBefore w:val="0"/>
        <w:widowControl/>
        <w:kinsoku w:val="0"/>
        <w:wordWrap/>
        <w:overflowPunct/>
        <w:topLinePunct w:val="0"/>
        <w:autoSpaceDE w:val="0"/>
        <w:autoSpaceDN w:val="0"/>
        <w:bidi w:val="0"/>
        <w:adjustRightInd w:val="0"/>
        <w:snapToGrid w:val="0"/>
        <w:spacing w:before="319" w:line="222" w:lineRule="auto"/>
        <w:ind w:left="0" w:right="0" w:firstLine="606"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6"/>
          <w:kern w:val="0"/>
          <w:sz w:val="29"/>
          <w:szCs w:val="29"/>
          <w:lang w:val="en-US" w:eastAsia="en-US" w:bidi="ar-SA"/>
        </w:rPr>
        <w:t>第十二条</w:t>
      </w:r>
      <w:r>
        <w:rPr>
          <w:rFonts w:ascii="仿宋" w:hAnsi="仿宋" w:eastAsia="仿宋" w:cs="仿宋"/>
          <w:snapToGrid w:val="0"/>
          <w:color w:val="000000"/>
          <w:spacing w:val="6"/>
          <w:kern w:val="0"/>
          <w:sz w:val="29"/>
          <w:szCs w:val="29"/>
          <w:lang w:val="en-US" w:eastAsia="en-US" w:bidi="ar-SA"/>
        </w:rPr>
        <w:t xml:space="preserve">  </w:t>
      </w:r>
      <w:r>
        <w:rPr>
          <w:rFonts w:ascii="仿宋" w:hAnsi="仿宋" w:eastAsia="仿宋" w:cs="仿宋"/>
          <w:b/>
          <w:bCs/>
          <w:snapToGrid w:val="0"/>
          <w:color w:val="000000"/>
          <w:spacing w:val="6"/>
          <w:kern w:val="0"/>
          <w:sz w:val="29"/>
          <w:szCs w:val="29"/>
          <w:lang w:val="en-US" w:eastAsia="en-US" w:bidi="ar-SA"/>
        </w:rPr>
        <w:t>合同解除、变更、终止</w:t>
      </w:r>
    </w:p>
    <w:p w14:paraId="00CCEC83">
      <w:pPr>
        <w:keepNext w:val="0"/>
        <w:keepLines w:val="0"/>
        <w:pageBreakBefore w:val="0"/>
        <w:widowControl/>
        <w:kinsoku w:val="0"/>
        <w:wordWrap/>
        <w:overflowPunct/>
        <w:topLinePunct w:val="0"/>
        <w:autoSpaceDE w:val="0"/>
        <w:autoSpaceDN w:val="0"/>
        <w:bidi w:val="0"/>
        <w:adjustRightInd w:val="0"/>
        <w:snapToGrid w:val="0"/>
        <w:spacing w:before="335" w:line="280" w:lineRule="auto"/>
        <w:ind w:left="0"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12.1除本合同另有约定外，任一方如提前终止本合同的，需提前三个</w:t>
      </w:r>
      <w:r>
        <w:rPr>
          <w:rFonts w:ascii="仿宋" w:hAnsi="仿宋" w:eastAsia="仿宋" w:cs="仿宋"/>
          <w:snapToGrid w:val="0"/>
          <w:color w:val="000000"/>
          <w:spacing w:val="13"/>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月书面通知对方，经对方确认同意后方可解除；</w:t>
      </w:r>
    </w:p>
    <w:p w14:paraId="17D58B58">
      <w:pPr>
        <w:keepNext w:val="0"/>
        <w:keepLines w:val="0"/>
        <w:pageBreakBefore w:val="0"/>
        <w:widowControl/>
        <w:kinsoku w:val="0"/>
        <w:wordWrap/>
        <w:overflowPunct/>
        <w:topLinePunct w:val="0"/>
        <w:autoSpaceDE w:val="0"/>
        <w:autoSpaceDN w:val="0"/>
        <w:bidi w:val="0"/>
        <w:adjustRightInd w:val="0"/>
        <w:snapToGrid w:val="0"/>
        <w:spacing w:before="296" w:line="291" w:lineRule="auto"/>
        <w:ind w:left="0" w:right="0" w:firstLine="612" w:firstLineChars="200"/>
        <w:jc w:val="left"/>
        <w:textAlignment w:val="baseline"/>
        <w:rPr>
          <w:rFonts w:ascii="仿宋" w:hAnsi="仿宋" w:eastAsia="仿宋" w:cs="仿宋"/>
          <w:snapToGrid w:val="0"/>
          <w:color w:val="000000"/>
          <w:spacing w:val="5"/>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12.2在合同履行期间，如发生下述任何一种情况，双方有权终止、解</w:t>
      </w:r>
      <w:r>
        <w:rPr>
          <w:rFonts w:ascii="仿宋" w:hAnsi="仿宋" w:eastAsia="仿宋" w:cs="仿宋"/>
          <w:snapToGrid w:val="0"/>
          <w:color w:val="000000"/>
          <w:spacing w:val="15"/>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除本协议，除双方另有约定外，不需承担违约责任：</w:t>
      </w:r>
    </w:p>
    <w:p w14:paraId="3716F19E">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96" w:line="291" w:lineRule="auto"/>
        <w:ind w:left="0" w:leftChars="0" w:right="0" w:firstLine="59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3"/>
          <w:kern w:val="0"/>
          <w:sz w:val="29"/>
          <w:szCs w:val="29"/>
          <w:lang w:val="en-US" w:eastAsia="en-US" w:bidi="ar-SA"/>
        </w:rPr>
        <w:t>国家政策、法令而至本合同</w:t>
      </w:r>
      <w:r>
        <w:rPr>
          <w:rFonts w:ascii="仿宋" w:hAnsi="仿宋" w:eastAsia="仿宋" w:cs="仿宋"/>
          <w:snapToGrid w:val="0"/>
          <w:color w:val="000000"/>
          <w:spacing w:val="2"/>
          <w:kern w:val="0"/>
          <w:sz w:val="29"/>
          <w:szCs w:val="29"/>
          <w:lang w:val="en-US" w:eastAsia="en-US" w:bidi="ar-SA"/>
        </w:rPr>
        <w:t>无法履行的，合同终止；</w:t>
      </w:r>
      <w:r>
        <w:rPr>
          <w:rFonts w:ascii="仿宋" w:hAnsi="仿宋" w:eastAsia="仿宋" w:cs="仿宋"/>
          <w:snapToGrid w:val="0"/>
          <w:color w:val="000000"/>
          <w:kern w:val="0"/>
          <w:sz w:val="29"/>
          <w:szCs w:val="29"/>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6708140</wp:posOffset>
                </wp:positionH>
                <wp:positionV relativeFrom="paragraph">
                  <wp:posOffset>120015</wp:posOffset>
                </wp:positionV>
                <wp:extent cx="44450" cy="10033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44450" cy="100330"/>
                        </a:xfrm>
                        <a:prstGeom prst="rect">
                          <a:avLst/>
                        </a:prstGeom>
                        <a:noFill/>
                        <a:ln>
                          <a:noFill/>
                        </a:ln>
                      </wps:spPr>
                      <wps:txbx>
                        <w:txbxContent>
                          <w:p w14:paraId="6A2CCB93">
                            <w:pPr>
                              <w:widowControl/>
                              <w:kinsoku w:val="0"/>
                              <w:autoSpaceDE w:val="0"/>
                              <w:autoSpaceDN w:val="0"/>
                              <w:adjustRightInd w:val="0"/>
                              <w:snapToGrid w:val="0"/>
                              <w:spacing w:before="20" w:line="29" w:lineRule="exact"/>
                              <w:ind w:left="20"/>
                              <w:jc w:val="left"/>
                              <w:textAlignment w:val="baseline"/>
                              <w:rPr>
                                <w:rFonts w:ascii="宋体" w:hAnsi="宋体" w:eastAsia="宋体" w:cs="宋体"/>
                                <w:snapToGrid w:val="0"/>
                                <w:color w:val="000000"/>
                                <w:kern w:val="0"/>
                                <w:sz w:val="4"/>
                                <w:szCs w:val="4"/>
                                <w:lang w:eastAsia="en-US"/>
                              </w:rPr>
                            </w:pPr>
                            <w:r>
                              <w:rPr>
                                <w:rFonts w:ascii="宋体" w:hAnsi="宋体" w:eastAsia="宋体" w:cs="宋体"/>
                                <w:snapToGrid w:val="0"/>
                                <w:color w:val="000000"/>
                                <w:spacing w:val="9"/>
                                <w:w w:val="128"/>
                                <w:kern w:val="0"/>
                                <w:position w:val="-1"/>
                                <w:sz w:val="4"/>
                                <w:szCs w:val="4"/>
                                <w:lang w:eastAsia="en-US"/>
                              </w:rPr>
                              <w:t>7</w:t>
                            </w:r>
                            <w:r>
                              <w:rPr>
                                <w:rFonts w:ascii="宋体" w:hAnsi="宋体" w:eastAsia="宋体" w:cs="宋体"/>
                                <w:snapToGrid w:val="0"/>
                                <w:color w:val="000000"/>
                                <w:spacing w:val="4"/>
                                <w:kern w:val="0"/>
                                <w:position w:val="-1"/>
                                <w:sz w:val="4"/>
                                <w:szCs w:val="4"/>
                                <w:lang w:eastAsia="en-US"/>
                              </w:rPr>
                              <w:t xml:space="preserve">  </w:t>
                            </w:r>
                            <w:r>
                              <w:rPr>
                                <w:rFonts w:ascii="宋体" w:hAnsi="宋体" w:eastAsia="宋体" w:cs="宋体"/>
                                <w:snapToGrid w:val="0"/>
                                <w:color w:val="000000"/>
                                <w:spacing w:val="9"/>
                                <w:w w:val="128"/>
                                <w:kern w:val="0"/>
                                <w:position w:val="-1"/>
                                <w:sz w:val="4"/>
                                <w:szCs w:val="4"/>
                                <w:lang w:eastAsia="en-US"/>
                              </w:rPr>
                              <w:t>4</w:t>
                            </w:r>
                          </w:p>
                        </w:txbxContent>
                      </wps:txbx>
                      <wps:bodyPr vert="eaVert" lIns="0" tIns="0" rIns="0" bIns="0" upright="1"/>
                    </wps:wsp>
                  </a:graphicData>
                </a:graphic>
              </wp:anchor>
            </w:drawing>
          </mc:Choice>
          <mc:Fallback>
            <w:pict>
              <v:shape id="_x0000_s1026" o:spid="_x0000_s1026" o:spt="202" type="#_x0000_t202" style="position:absolute;left:0pt;margin-left:528.2pt;margin-top:9.45pt;height:7.9pt;width:3.5pt;z-index:251665408;mso-width-relative:page;mso-height-relative:page;" filled="f" stroked="f" coordsize="21600,21600" o:gfxdata="UEsDBAoAAAAAAIdO4kAAAAAAAAAAAAAAAAAEAAAAZHJzL1BLAwQUAAAACACHTuJAfuzBJNcAAAAL&#10;AQAADwAAAGRycy9kb3ducmV2LnhtbE2PzU7DMBCE70i8g7VI3Khd0oYS4lSoFXBu6CW3rWOSCHsd&#10;xe4Pb8/2BLed3dHsN+X64p042SkOgTTMZwqEJRPagToN+8+3hxWImJBadIGshh8bYV3d3pRYtOFM&#10;O3uqUyc4hGKBGvqUxkLKaHrrMc7CaIlvX2HymFhOnWwnPHO4d/JRqVx6HIg/9DjaTW/Nd330GppN&#10;42Qw+6X52GUSX+vtu2u2Wt/fzdULiGQv6c8MV3xGh4qZDuFIbRSOtVrmC/bytHoGcXWoPOPNQUO2&#10;eAJZlfJ/h+oXUEsDBBQAAAAIAIdO4kAk6ro3xAEAAIIDAAAOAAAAZHJzL2Uyb0RvYy54bWytU81u&#10;EzEQviP1HSzfiTdpKGiVTSUUtUJCgNSWu+O1s5b8p7GT3bwAvAEnLtx5rjxHx042hXLpgYs9nhnP&#10;fN839uJ6sIbsJETtXUOnk4oS6YRvtds09OH+5vU7SmLiruXGO9nQvYz0ennxatGHWs58500rgWAR&#10;F+s+NLRLKdSMRdFJy+PEB+kwqDxYnvAIG9YC77G6NWxWVVes99AG8ELGiN7VMUhPFeElBb1SWsiV&#10;F1srXTpWBWl4Qkqx0yHSZUGrlBTps1JRJmIaikxTWbEJ2uu8suWC1xvgodPiBIG/BMIzTpZrh03P&#10;pVY8cbIF/U8pqwX46FWaCG/ZkUhRBFlMq2fa3HU8yMIFpY7hLHr8f2XFp90XILpt6OztFSWOWxz5&#10;4cf3w8/fh1/fSHaiRH2INWbeBcxNw3s/4MMZ/RGdmfmgwOYdORGMo8D7s8BySESgcz6fv8GAwMi0&#10;qi4vi/7s6W6AmG6ltyQbDQUcX1GV7z7GhDgwdUzJrZy/0caUERr3lwMTs4dl4EeA2UrDejixWft2&#10;j2TwH2Afyb/iTon54FDa/ExGA0ZjPRrbAHrT4aUiQGmAoynQTs8oz/7Pc4Hx9HWW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7swSTXAAAACwEAAA8AAAAAAAAAAQAgAAAAIgAAAGRycy9kb3ducmV2&#10;LnhtbFBLAQIUABQAAAAIAIdO4kAk6ro3xAEAAIIDAAAOAAAAAAAAAAEAIAAAACYBAABkcnMvZTJv&#10;RG9jLnhtbFBLBQYAAAAABgAGAFkBAABcBQAAAAA=&#10;">
                <v:fill on="f" focussize="0,0"/>
                <v:stroke on="f"/>
                <v:imagedata o:title=""/>
                <o:lock v:ext="edit" aspectratio="f"/>
                <v:textbox inset="0mm,0mm,0mm,0mm" style="layout-flow:vertical-ideographic;">
                  <w:txbxContent>
                    <w:p w14:paraId="6A2CCB93">
                      <w:pPr>
                        <w:widowControl/>
                        <w:kinsoku w:val="0"/>
                        <w:autoSpaceDE w:val="0"/>
                        <w:autoSpaceDN w:val="0"/>
                        <w:adjustRightInd w:val="0"/>
                        <w:snapToGrid w:val="0"/>
                        <w:spacing w:before="20" w:line="29" w:lineRule="exact"/>
                        <w:ind w:left="20"/>
                        <w:jc w:val="left"/>
                        <w:textAlignment w:val="baseline"/>
                        <w:rPr>
                          <w:rFonts w:ascii="宋体" w:hAnsi="宋体" w:eastAsia="宋体" w:cs="宋体"/>
                          <w:snapToGrid w:val="0"/>
                          <w:color w:val="000000"/>
                          <w:kern w:val="0"/>
                          <w:sz w:val="4"/>
                          <w:szCs w:val="4"/>
                          <w:lang w:eastAsia="en-US"/>
                        </w:rPr>
                      </w:pPr>
                      <w:r>
                        <w:rPr>
                          <w:rFonts w:ascii="宋体" w:hAnsi="宋体" w:eastAsia="宋体" w:cs="宋体"/>
                          <w:snapToGrid w:val="0"/>
                          <w:color w:val="000000"/>
                          <w:spacing w:val="9"/>
                          <w:w w:val="128"/>
                          <w:kern w:val="0"/>
                          <w:position w:val="-1"/>
                          <w:sz w:val="4"/>
                          <w:szCs w:val="4"/>
                          <w:lang w:eastAsia="en-US"/>
                        </w:rPr>
                        <w:t>7</w:t>
                      </w:r>
                      <w:r>
                        <w:rPr>
                          <w:rFonts w:ascii="宋体" w:hAnsi="宋体" w:eastAsia="宋体" w:cs="宋体"/>
                          <w:snapToGrid w:val="0"/>
                          <w:color w:val="000000"/>
                          <w:spacing w:val="4"/>
                          <w:kern w:val="0"/>
                          <w:position w:val="-1"/>
                          <w:sz w:val="4"/>
                          <w:szCs w:val="4"/>
                          <w:lang w:eastAsia="en-US"/>
                        </w:rPr>
                        <w:t xml:space="preserve">  </w:t>
                      </w:r>
                      <w:r>
                        <w:rPr>
                          <w:rFonts w:ascii="宋体" w:hAnsi="宋体" w:eastAsia="宋体" w:cs="宋体"/>
                          <w:snapToGrid w:val="0"/>
                          <w:color w:val="000000"/>
                          <w:spacing w:val="9"/>
                          <w:w w:val="128"/>
                          <w:kern w:val="0"/>
                          <w:position w:val="-1"/>
                          <w:sz w:val="4"/>
                          <w:szCs w:val="4"/>
                          <w:lang w:eastAsia="en-US"/>
                        </w:rPr>
                        <w:t>4</w:t>
                      </w:r>
                    </w:p>
                  </w:txbxContent>
                </v:textbox>
              </v:shape>
            </w:pict>
          </mc:Fallback>
        </mc:AlternateContent>
      </w:r>
    </w:p>
    <w:p w14:paraId="565DEB7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firstLine="584"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
          <w:kern w:val="0"/>
          <w:sz w:val="29"/>
          <w:szCs w:val="29"/>
          <w:lang w:val="en-US" w:eastAsia="en-US" w:bidi="ar-SA"/>
        </w:rPr>
        <w:t>因一方解散、破产、合并、分立</w:t>
      </w:r>
      <w:r>
        <w:rPr>
          <w:rFonts w:ascii="仿宋" w:hAnsi="仿宋" w:eastAsia="仿宋" w:cs="仿宋"/>
          <w:snapToGrid w:val="0"/>
          <w:color w:val="000000"/>
          <w:kern w:val="0"/>
          <w:sz w:val="29"/>
          <w:szCs w:val="29"/>
          <w:lang w:val="en-US" w:eastAsia="en-US" w:bidi="ar-SA"/>
        </w:rPr>
        <w:t>、查封、吊销营业执照而至本</w:t>
      </w:r>
      <w:r>
        <w:rPr>
          <w:rFonts w:ascii="仿宋" w:hAnsi="仿宋" w:eastAsia="仿宋" w:cs="仿宋"/>
          <w:snapToGrid w:val="0"/>
          <w:color w:val="000000"/>
          <w:spacing w:val="4"/>
          <w:kern w:val="0"/>
          <w:sz w:val="29"/>
          <w:szCs w:val="29"/>
          <w:lang w:val="en-US" w:eastAsia="en-US" w:bidi="ar-SA"/>
        </w:rPr>
        <w:t>合同无法履行的，合同终止。</w:t>
      </w:r>
    </w:p>
    <w:p w14:paraId="78BA12D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firstLine="58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kern w:val="0"/>
          <w:sz w:val="29"/>
          <w:szCs w:val="29"/>
          <w:lang w:val="en-US" w:eastAsia="en-US" w:bidi="ar-SA"/>
        </w:rPr>
        <w:t>经双方协商一致，同意终止、解除的；</w:t>
      </w:r>
    </w:p>
    <w:p w14:paraId="799537E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firstLine="584"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
          <w:kern w:val="0"/>
          <w:sz w:val="29"/>
          <w:szCs w:val="29"/>
          <w:lang w:val="en-US" w:eastAsia="en-US" w:bidi="ar-SA"/>
        </w:rPr>
        <w:t>合同期限届满且合同主体都已完全履行合同中约定的义务，本合同即终止。</w:t>
      </w:r>
    </w:p>
    <w:p w14:paraId="245DEF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2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12.3在下列情况下，甲方有权单方解除合同，且不退还履约保证金</w:t>
      </w:r>
      <w:r>
        <w:rPr>
          <w:rFonts w:hint="eastAsia" w:ascii="仿宋" w:hAnsi="仿宋" w:eastAsia="仿宋" w:cs="仿宋"/>
          <w:snapToGrid w:val="0"/>
          <w:color w:val="000000"/>
          <w:spacing w:val="10"/>
          <w:kern w:val="0"/>
          <w:sz w:val="29"/>
          <w:szCs w:val="29"/>
          <w:lang w:val="en-US" w:eastAsia="zh-CN" w:bidi="ar-SA"/>
        </w:rPr>
        <w:t>，</w:t>
      </w:r>
      <w:r>
        <w:rPr>
          <w:rFonts w:ascii="仿宋" w:hAnsi="仿宋" w:eastAsia="仿宋" w:cs="仿宋"/>
          <w:snapToGrid w:val="0"/>
          <w:color w:val="000000"/>
          <w:spacing w:val="5"/>
          <w:kern w:val="0"/>
          <w:sz w:val="29"/>
          <w:szCs w:val="29"/>
          <w:lang w:val="en-US" w:eastAsia="en-US" w:bidi="ar-SA"/>
        </w:rPr>
        <w:t>如因此给甲方造成损失或接受行政处罚的，乙方承担一切赔偿责任：</w:t>
      </w:r>
    </w:p>
    <w:p w14:paraId="3336CCDB">
      <w:pPr>
        <w:keepNext w:val="0"/>
        <w:keepLines w:val="0"/>
        <w:pageBreakBefore w:val="0"/>
        <w:widowControl/>
        <w:kinsoku w:val="0"/>
        <w:wordWrap/>
        <w:overflowPunct/>
        <w:topLinePunct w:val="0"/>
        <w:autoSpaceDE w:val="0"/>
        <w:autoSpaceDN w:val="0"/>
        <w:bidi w:val="0"/>
        <w:adjustRightInd w:val="0"/>
        <w:snapToGrid w:val="0"/>
        <w:spacing w:before="65" w:line="262" w:lineRule="auto"/>
        <w:ind w:left="0" w:right="0" w:firstLine="616"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(1)乙方及其人员不具有履行本合同义务所必须的资质资格或者在合</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
          <w:kern w:val="0"/>
          <w:sz w:val="29"/>
          <w:szCs w:val="29"/>
          <w:lang w:val="en-US" w:eastAsia="en-US" w:bidi="ar-SA"/>
        </w:rPr>
        <w:t>同期限内失去资质资格时；</w:t>
      </w:r>
    </w:p>
    <w:p w14:paraId="679D0EB0">
      <w:pPr>
        <w:keepNext w:val="0"/>
        <w:keepLines w:val="0"/>
        <w:pageBreakBefore w:val="0"/>
        <w:widowControl/>
        <w:kinsoku w:val="0"/>
        <w:wordWrap/>
        <w:overflowPunct/>
        <w:topLinePunct w:val="0"/>
        <w:autoSpaceDE w:val="0"/>
        <w:autoSpaceDN w:val="0"/>
        <w:bidi w:val="0"/>
        <w:adjustRightInd w:val="0"/>
        <w:snapToGrid w:val="0"/>
        <w:spacing w:before="198" w:line="272" w:lineRule="auto"/>
        <w:ind w:left="0"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(2)乙方未按合同约定提供服务，导致甲方及其工作人员或者第三方</w:t>
      </w:r>
      <w:r>
        <w:rPr>
          <w:rFonts w:ascii="仿宋" w:hAnsi="仿宋" w:eastAsia="仿宋" w:cs="仿宋"/>
          <w:snapToGrid w:val="0"/>
          <w:color w:val="000000"/>
          <w:spacing w:val="5"/>
          <w:kern w:val="0"/>
          <w:sz w:val="29"/>
          <w:szCs w:val="29"/>
          <w:lang w:val="en-US" w:eastAsia="en-US" w:bidi="ar-SA"/>
        </w:rPr>
        <w:t xml:space="preserve"> </w:t>
      </w:r>
      <w:r>
        <w:rPr>
          <w:rFonts w:ascii="仿宋" w:hAnsi="仿宋" w:eastAsia="仿宋" w:cs="仿宋"/>
          <w:snapToGrid w:val="0"/>
          <w:color w:val="000000"/>
          <w:spacing w:val="13"/>
          <w:kern w:val="0"/>
          <w:sz w:val="29"/>
          <w:szCs w:val="29"/>
          <w:lang w:val="en-US" w:eastAsia="en-US" w:bidi="ar-SA"/>
        </w:rPr>
        <w:t>人身、财产受到损伤的，或者经甲方两次书面警</w:t>
      </w:r>
      <w:r>
        <w:rPr>
          <w:rFonts w:ascii="仿宋" w:hAnsi="仿宋" w:eastAsia="仿宋" w:cs="仿宋"/>
          <w:snapToGrid w:val="0"/>
          <w:color w:val="000000"/>
          <w:spacing w:val="12"/>
          <w:kern w:val="0"/>
          <w:sz w:val="29"/>
          <w:szCs w:val="29"/>
          <w:lang w:val="en-US" w:eastAsia="en-US" w:bidi="ar-SA"/>
        </w:rPr>
        <w:t>告后仍无改进(对因不可</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4"/>
          <w:kern w:val="0"/>
          <w:sz w:val="29"/>
          <w:szCs w:val="29"/>
          <w:lang w:val="en-US" w:eastAsia="en-US" w:bidi="ar-SA"/>
        </w:rPr>
        <w:t>抗力造成的伤、损害如安全性事件不在此列);</w:t>
      </w:r>
    </w:p>
    <w:p w14:paraId="540329EF">
      <w:pPr>
        <w:keepNext w:val="0"/>
        <w:keepLines w:val="0"/>
        <w:pageBreakBefore w:val="0"/>
        <w:widowControl/>
        <w:kinsoku w:val="0"/>
        <w:wordWrap/>
        <w:overflowPunct/>
        <w:topLinePunct w:val="0"/>
        <w:autoSpaceDE w:val="0"/>
        <w:autoSpaceDN w:val="0"/>
        <w:bidi w:val="0"/>
        <w:adjustRightInd w:val="0"/>
        <w:snapToGrid w:val="0"/>
        <w:spacing w:before="228" w:line="221" w:lineRule="auto"/>
        <w:ind w:left="0" w:right="0" w:firstLine="656"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9"/>
          <w:kern w:val="0"/>
          <w:sz w:val="29"/>
          <w:szCs w:val="29"/>
          <w:lang w:val="en-US" w:eastAsia="en-US" w:bidi="ar-SA"/>
        </w:rPr>
        <w:t>(3)乙方保安人员累计缺岗15天及以上的；</w:t>
      </w:r>
    </w:p>
    <w:p w14:paraId="5ABCE099">
      <w:pPr>
        <w:keepNext w:val="0"/>
        <w:keepLines w:val="0"/>
        <w:pageBreakBefore w:val="0"/>
        <w:widowControl/>
        <w:kinsoku w:val="0"/>
        <w:wordWrap/>
        <w:overflowPunct/>
        <w:topLinePunct w:val="0"/>
        <w:autoSpaceDE w:val="0"/>
        <w:autoSpaceDN w:val="0"/>
        <w:bidi w:val="0"/>
        <w:adjustRightInd w:val="0"/>
        <w:snapToGrid w:val="0"/>
        <w:spacing w:before="272" w:line="282" w:lineRule="auto"/>
        <w:ind w:left="0" w:right="0" w:firstLine="62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(4)乙方及其人员在甲方聚众闹事、罢工、示威游行、围堵甲方或甲</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3"/>
          <w:kern w:val="0"/>
          <w:sz w:val="29"/>
          <w:szCs w:val="29"/>
          <w:lang w:val="en-US" w:eastAsia="en-US" w:bidi="ar-SA"/>
        </w:rPr>
        <w:t>方客户、工作期间打架斗殴等的；</w:t>
      </w:r>
    </w:p>
    <w:p w14:paraId="0387F795">
      <w:pPr>
        <w:keepNext w:val="0"/>
        <w:keepLines w:val="0"/>
        <w:pageBreakBefore w:val="0"/>
        <w:widowControl/>
        <w:kinsoku w:val="0"/>
        <w:wordWrap/>
        <w:overflowPunct/>
        <w:topLinePunct w:val="0"/>
        <w:autoSpaceDE w:val="0"/>
        <w:autoSpaceDN w:val="0"/>
        <w:bidi w:val="0"/>
        <w:adjustRightInd w:val="0"/>
        <w:snapToGrid w:val="0"/>
        <w:spacing w:before="238" w:line="222" w:lineRule="auto"/>
        <w:ind w:left="0" w:right="0" w:firstLine="644"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6"/>
          <w:kern w:val="0"/>
          <w:sz w:val="29"/>
          <w:szCs w:val="29"/>
          <w:lang w:val="en-US" w:eastAsia="en-US" w:bidi="ar-SA"/>
        </w:rPr>
        <w:t>(5)合同期内，乙方及其人员被甲方客户累计投诉6次以上的；</w:t>
      </w:r>
    </w:p>
    <w:p w14:paraId="2F3C38D4">
      <w:pPr>
        <w:keepNext w:val="0"/>
        <w:keepLines w:val="0"/>
        <w:pageBreakBefore w:val="0"/>
        <w:widowControl/>
        <w:kinsoku w:val="0"/>
        <w:wordWrap/>
        <w:overflowPunct/>
        <w:topLinePunct w:val="0"/>
        <w:autoSpaceDE w:val="0"/>
        <w:autoSpaceDN w:val="0"/>
        <w:bidi w:val="0"/>
        <w:adjustRightInd w:val="0"/>
        <w:snapToGrid w:val="0"/>
        <w:spacing w:before="272" w:line="282" w:lineRule="auto"/>
        <w:ind w:left="0" w:right="0" w:firstLine="620" w:firstLineChars="200"/>
        <w:jc w:val="left"/>
        <w:textAlignment w:val="baseline"/>
        <w:rPr>
          <w:rFonts w:ascii="仿宋" w:hAnsi="仿宋" w:eastAsia="仿宋" w:cs="仿宋"/>
          <w:snapToGrid w:val="0"/>
          <w:color w:val="000000"/>
          <w:spacing w:val="1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(6)合同期内，乙方及其人员对甲方及甲方服务的客户实施了违法或 犯罪行为。</w:t>
      </w:r>
    </w:p>
    <w:p w14:paraId="21A6725B">
      <w:pPr>
        <w:keepNext w:val="0"/>
        <w:keepLines w:val="0"/>
        <w:pageBreakBefore w:val="0"/>
        <w:widowControl/>
        <w:kinsoku w:val="0"/>
        <w:wordWrap/>
        <w:overflowPunct/>
        <w:topLinePunct w:val="0"/>
        <w:autoSpaceDE w:val="0"/>
        <w:autoSpaceDN w:val="0"/>
        <w:bidi w:val="0"/>
        <w:adjustRightInd w:val="0"/>
        <w:snapToGrid w:val="0"/>
        <w:spacing w:before="292" w:line="284" w:lineRule="auto"/>
        <w:ind w:left="0" w:right="0" w:firstLine="608"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12.4甲方逾期两个月未能付清乙方保安服务费，且经乙方三次书面催</w:t>
      </w:r>
      <w:r>
        <w:rPr>
          <w:rFonts w:ascii="仿宋" w:hAnsi="仿宋" w:eastAsia="仿宋" w:cs="仿宋"/>
          <w:snapToGrid w:val="0"/>
          <w:color w:val="000000"/>
          <w:spacing w:val="8"/>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告仍未支付的，乙方有权解除本合同。</w:t>
      </w:r>
    </w:p>
    <w:p w14:paraId="2E1B9BCC">
      <w:pPr>
        <w:keepNext w:val="0"/>
        <w:keepLines w:val="0"/>
        <w:pageBreakBefore w:val="0"/>
        <w:widowControl/>
        <w:kinsoku w:val="0"/>
        <w:wordWrap/>
        <w:overflowPunct/>
        <w:topLinePunct w:val="0"/>
        <w:autoSpaceDE w:val="0"/>
        <w:autoSpaceDN w:val="0"/>
        <w:bidi w:val="0"/>
        <w:adjustRightInd w:val="0"/>
        <w:snapToGrid w:val="0"/>
        <w:spacing w:before="294" w:line="300" w:lineRule="auto"/>
        <w:ind w:left="0" w:right="0" w:firstLine="608"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 xml:space="preserve">12.5乙方在本合同履行期间及终止后，向甲方业主或任何第三方散布 </w:t>
      </w:r>
      <w:r>
        <w:rPr>
          <w:rFonts w:ascii="仿宋" w:hAnsi="仿宋" w:eastAsia="仿宋" w:cs="仿宋"/>
          <w:snapToGrid w:val="0"/>
          <w:color w:val="000000"/>
          <w:spacing w:val="8"/>
          <w:kern w:val="0"/>
          <w:sz w:val="29"/>
          <w:szCs w:val="29"/>
          <w:lang w:val="en-US" w:eastAsia="en-US" w:bidi="ar-SA"/>
        </w:rPr>
        <w:t>不利于甲方名誉的言论，经甲方发现的，甲方有权单方解除本合同并有权</w:t>
      </w:r>
      <w:r>
        <w:rPr>
          <w:rFonts w:ascii="仿宋" w:hAnsi="仿宋" w:eastAsia="仿宋" w:cs="仿宋"/>
          <w:snapToGrid w:val="0"/>
          <w:color w:val="000000"/>
          <w:spacing w:val="2"/>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要求乙方承担相应违约和赔偿责任。</w:t>
      </w:r>
    </w:p>
    <w:p w14:paraId="117336C9">
      <w:pPr>
        <w:keepNext w:val="0"/>
        <w:keepLines w:val="0"/>
        <w:pageBreakBefore w:val="0"/>
        <w:widowControl/>
        <w:kinsoku w:val="0"/>
        <w:wordWrap/>
        <w:overflowPunct/>
        <w:topLinePunct w:val="0"/>
        <w:autoSpaceDE w:val="0"/>
        <w:autoSpaceDN w:val="0"/>
        <w:bidi w:val="0"/>
        <w:adjustRightInd w:val="0"/>
        <w:snapToGrid w:val="0"/>
        <w:spacing w:before="301" w:line="290" w:lineRule="auto"/>
        <w:ind w:left="0" w:right="0" w:firstLine="628"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2"/>
          <w:kern w:val="0"/>
          <w:sz w:val="29"/>
          <w:szCs w:val="29"/>
          <w:lang w:val="en-US" w:eastAsia="en-US" w:bidi="ar-SA"/>
        </w:rPr>
        <w:t>12.6合同期限内，如因项目业主方(包括</w:t>
      </w:r>
      <w:r>
        <w:rPr>
          <w:rFonts w:ascii="仿宋" w:hAnsi="仿宋" w:eastAsia="仿宋" w:cs="仿宋"/>
          <w:snapToGrid w:val="0"/>
          <w:color w:val="000000"/>
          <w:spacing w:val="11"/>
          <w:kern w:val="0"/>
          <w:sz w:val="29"/>
          <w:szCs w:val="29"/>
          <w:lang w:val="en-US" w:eastAsia="en-US" w:bidi="ar-SA"/>
        </w:rPr>
        <w:t>但不限于开发建设单位、业</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主大会或业主委员会)所做出的有关本合同的书面决策或其它原因导致甲</w:t>
      </w:r>
      <w:r>
        <w:rPr>
          <w:rFonts w:ascii="仿宋" w:hAnsi="仿宋" w:eastAsia="仿宋" w:cs="仿宋"/>
          <w:snapToGrid w:val="0"/>
          <w:color w:val="000000"/>
          <w:spacing w:val="15"/>
          <w:kern w:val="0"/>
          <w:sz w:val="29"/>
          <w:szCs w:val="29"/>
          <w:lang w:val="en-US" w:eastAsia="en-US" w:bidi="ar-SA"/>
        </w:rPr>
        <w:t xml:space="preserve"> </w:t>
      </w:r>
      <w:r>
        <w:rPr>
          <w:rFonts w:ascii="仿宋" w:hAnsi="仿宋" w:eastAsia="仿宋" w:cs="仿宋"/>
          <w:snapToGrid w:val="0"/>
          <w:color w:val="000000"/>
          <w:spacing w:val="7"/>
          <w:kern w:val="0"/>
          <w:sz w:val="29"/>
          <w:szCs w:val="29"/>
          <w:lang w:val="en-US" w:eastAsia="en-US" w:bidi="ar-SA"/>
        </w:rPr>
        <w:t>方退</w:t>
      </w:r>
      <w:r>
        <w:rPr>
          <w:rFonts w:ascii="仿宋" w:hAnsi="仿宋" w:eastAsia="仿宋" w:cs="仿宋"/>
          <w:snapToGrid w:val="0"/>
          <w:color w:val="000000"/>
          <w:spacing w:val="7"/>
          <w:kern w:val="0"/>
          <w:sz w:val="29"/>
          <w:szCs w:val="29"/>
          <w:u w:val="none" w:color="auto"/>
          <w:lang w:val="en-US" w:eastAsia="en-US" w:bidi="ar-SA"/>
        </w:rPr>
        <w:t>出</w:t>
      </w:r>
      <w:r>
        <w:rPr>
          <w:rFonts w:hint="eastAsia" w:ascii="仿宋" w:hAnsi="仿宋" w:eastAsia="仿宋" w:cs="仿宋"/>
          <w:snapToGrid w:val="0"/>
          <w:color w:val="000000"/>
          <w:spacing w:val="7"/>
          <w:kern w:val="0"/>
          <w:sz w:val="29"/>
          <w:szCs w:val="29"/>
          <w:u w:val="single" w:color="auto"/>
          <w:lang w:val="en-US" w:eastAsia="zh-CN" w:bidi="ar-SA"/>
        </w:rPr>
        <w:t>建投启元</w:t>
      </w:r>
      <w:r>
        <w:rPr>
          <w:rFonts w:ascii="仿宋" w:hAnsi="仿宋" w:eastAsia="仿宋" w:cs="仿宋"/>
          <w:snapToGrid w:val="0"/>
          <w:color w:val="000000"/>
          <w:spacing w:val="7"/>
          <w:kern w:val="0"/>
          <w:sz w:val="29"/>
          <w:szCs w:val="29"/>
          <w:lang w:val="en-US" w:eastAsia="en-US" w:bidi="ar-SA"/>
        </w:rPr>
        <w:t>项目的物业管理，本合同自动终止，甲方可提前15日通知</w:t>
      </w:r>
      <w:r>
        <w:rPr>
          <w:rFonts w:ascii="仿宋" w:hAnsi="仿宋" w:eastAsia="仿宋" w:cs="仿宋"/>
          <w:snapToGrid w:val="0"/>
          <w:color w:val="000000"/>
          <w:spacing w:val="9"/>
          <w:kern w:val="0"/>
          <w:sz w:val="29"/>
          <w:szCs w:val="29"/>
          <w:lang w:val="en-US" w:eastAsia="en-US" w:bidi="ar-SA"/>
        </w:rPr>
        <w:t>乙方，甲方按照乙方实际服务人数、实际服务天数及本合同约定据实结算</w:t>
      </w:r>
      <w:r>
        <w:rPr>
          <w:rFonts w:ascii="仿宋" w:hAnsi="仿宋" w:eastAsia="仿宋" w:cs="仿宋"/>
          <w:snapToGrid w:val="0"/>
          <w:color w:val="000000"/>
          <w:spacing w:val="13"/>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服务费用，且甲方不构成违约。</w:t>
      </w:r>
    </w:p>
    <w:p w14:paraId="303A5BEE">
      <w:pPr>
        <w:kinsoku w:val="0"/>
        <w:autoSpaceDE w:val="0"/>
        <w:autoSpaceDN w:val="0"/>
        <w:adjustRightInd w:val="0"/>
        <w:snapToGrid w:val="0"/>
        <w:spacing w:before="62" w:line="304" w:lineRule="auto"/>
        <w:ind w:right="13" w:firstLine="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12.7若因乙方原因导致本合同无效或提前终止的，乙方除按照相关约</w:t>
      </w:r>
      <w:r>
        <w:rPr>
          <w:rFonts w:ascii="仿宋" w:hAnsi="仿宋" w:eastAsia="仿宋" w:cs="仿宋"/>
          <w:snapToGrid w:val="0"/>
          <w:color w:val="000000"/>
          <w:spacing w:val="17"/>
          <w:kern w:val="0"/>
          <w:sz w:val="29"/>
          <w:szCs w:val="29"/>
          <w:lang w:val="en-US" w:eastAsia="en-US" w:bidi="ar-SA"/>
        </w:rPr>
        <w:t xml:space="preserve"> </w:t>
      </w:r>
      <w:r>
        <w:rPr>
          <w:rFonts w:ascii="仿宋" w:hAnsi="仿宋" w:eastAsia="仿宋" w:cs="仿宋"/>
          <w:snapToGrid w:val="0"/>
          <w:color w:val="000000"/>
          <w:spacing w:val="13"/>
          <w:kern w:val="0"/>
          <w:sz w:val="29"/>
          <w:szCs w:val="29"/>
          <w:lang w:val="en-US" w:eastAsia="en-US" w:bidi="ar-SA"/>
        </w:rPr>
        <w:t>定承担违约责任外，乙方须承担合同总价款20%的违约金，对因此给甲方</w:t>
      </w:r>
      <w:r>
        <w:rPr>
          <w:rFonts w:ascii="仿宋" w:hAnsi="仿宋" w:eastAsia="仿宋" w:cs="仿宋"/>
          <w:snapToGrid w:val="0"/>
          <w:color w:val="000000"/>
          <w:spacing w:val="14"/>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造成的损失，乙方仍应承担赔偿责任。</w:t>
      </w:r>
    </w:p>
    <w:p w14:paraId="3493D599">
      <w:pPr>
        <w:kinsoku w:val="0"/>
        <w:autoSpaceDE w:val="0"/>
        <w:autoSpaceDN w:val="0"/>
        <w:adjustRightInd w:val="0"/>
        <w:snapToGrid w:val="0"/>
        <w:spacing w:before="286" w:line="286" w:lineRule="auto"/>
        <w:ind w:right="18" w:firstLine="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12.8合同终止或解除后，不影响双方在合同中约定的结算和清理条款</w:t>
      </w:r>
      <w:r>
        <w:rPr>
          <w:rFonts w:ascii="仿宋" w:hAnsi="仿宋" w:eastAsia="仿宋" w:cs="仿宋"/>
          <w:snapToGrid w:val="0"/>
          <w:color w:val="000000"/>
          <w:spacing w:val="12"/>
          <w:kern w:val="0"/>
          <w:sz w:val="29"/>
          <w:szCs w:val="29"/>
          <w:lang w:val="en-US" w:eastAsia="en-US" w:bidi="ar-SA"/>
        </w:rPr>
        <w:t xml:space="preserve"> </w:t>
      </w:r>
      <w:r>
        <w:rPr>
          <w:rFonts w:ascii="仿宋" w:hAnsi="仿宋" w:eastAsia="仿宋" w:cs="仿宋"/>
          <w:snapToGrid w:val="0"/>
          <w:color w:val="000000"/>
          <w:spacing w:val="7"/>
          <w:kern w:val="0"/>
          <w:sz w:val="29"/>
          <w:szCs w:val="29"/>
          <w:lang w:val="en-US" w:eastAsia="en-US" w:bidi="ar-SA"/>
        </w:rPr>
        <w:t>的效力，双方依约据实结算，实行多退少补，</w:t>
      </w:r>
      <w:r>
        <w:rPr>
          <w:rFonts w:ascii="仿宋" w:hAnsi="仿宋" w:eastAsia="仿宋" w:cs="仿宋"/>
          <w:snapToGrid w:val="0"/>
          <w:color w:val="000000"/>
          <w:spacing w:val="6"/>
          <w:kern w:val="0"/>
          <w:sz w:val="29"/>
          <w:szCs w:val="29"/>
          <w:lang w:val="en-US" w:eastAsia="en-US" w:bidi="ar-SA"/>
        </w:rPr>
        <w:t>双方另有约定除外。</w:t>
      </w:r>
    </w:p>
    <w:p w14:paraId="54B90A18">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1A92DED8">
      <w:pPr>
        <w:kinsoku w:val="0"/>
        <w:autoSpaceDE w:val="0"/>
        <w:autoSpaceDN w:val="0"/>
        <w:adjustRightInd w:val="0"/>
        <w:snapToGrid w:val="0"/>
        <w:spacing w:before="95" w:line="222" w:lineRule="auto"/>
        <w:ind w:left="614"/>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7"/>
          <w:kern w:val="0"/>
          <w:sz w:val="29"/>
          <w:szCs w:val="29"/>
          <w:lang w:val="en-US" w:eastAsia="en-US" w:bidi="ar-SA"/>
        </w:rPr>
        <w:t>第十三条</w:t>
      </w:r>
      <w:r>
        <w:rPr>
          <w:rFonts w:ascii="仿宋" w:hAnsi="仿宋" w:eastAsia="仿宋" w:cs="仿宋"/>
          <w:snapToGrid w:val="0"/>
          <w:color w:val="000000"/>
          <w:spacing w:val="4"/>
          <w:kern w:val="0"/>
          <w:sz w:val="29"/>
          <w:szCs w:val="29"/>
          <w:lang w:val="en-US" w:eastAsia="en-US" w:bidi="ar-SA"/>
        </w:rPr>
        <w:t xml:space="preserve">  </w:t>
      </w:r>
      <w:r>
        <w:rPr>
          <w:rFonts w:ascii="仿宋" w:hAnsi="仿宋" w:eastAsia="仿宋" w:cs="仿宋"/>
          <w:b/>
          <w:bCs/>
          <w:snapToGrid w:val="0"/>
          <w:color w:val="000000"/>
          <w:spacing w:val="7"/>
          <w:kern w:val="0"/>
          <w:sz w:val="29"/>
          <w:szCs w:val="29"/>
          <w:lang w:val="en-US" w:eastAsia="en-US" w:bidi="ar-SA"/>
        </w:rPr>
        <w:t>适用法律和争议的解决</w:t>
      </w:r>
    </w:p>
    <w:p w14:paraId="417441C7">
      <w:pPr>
        <w:kinsoku w:val="0"/>
        <w:autoSpaceDE w:val="0"/>
        <w:autoSpaceDN w:val="0"/>
        <w:adjustRightInd w:val="0"/>
        <w:snapToGrid w:val="0"/>
        <w:spacing w:before="295" w:line="272" w:lineRule="auto"/>
        <w:ind w:firstLine="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13.1法律适用：本协议的生效、变更、终止及争议解决均适用中</w:t>
      </w:r>
      <w:r>
        <w:rPr>
          <w:rFonts w:ascii="仿宋" w:hAnsi="仿宋" w:eastAsia="仿宋" w:cs="仿宋"/>
          <w:snapToGrid w:val="0"/>
          <w:color w:val="000000"/>
          <w:spacing w:val="8"/>
          <w:kern w:val="0"/>
          <w:sz w:val="29"/>
          <w:szCs w:val="29"/>
          <w:lang w:val="en-US" w:eastAsia="en-US" w:bidi="ar-SA"/>
        </w:rPr>
        <w:t>华人</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5"/>
          <w:kern w:val="0"/>
          <w:sz w:val="29"/>
          <w:szCs w:val="29"/>
          <w:lang w:val="en-US" w:eastAsia="en-US" w:bidi="ar-SA"/>
        </w:rPr>
        <w:t>民共和国的法律法规(不含香港、澳门及台湾地区的法律法规)。</w:t>
      </w:r>
    </w:p>
    <w:p w14:paraId="22CA5A15">
      <w:pPr>
        <w:kinsoku w:val="0"/>
        <w:autoSpaceDE w:val="0"/>
        <w:autoSpaceDN w:val="0"/>
        <w:adjustRightInd w:val="0"/>
        <w:snapToGrid w:val="0"/>
        <w:spacing w:before="312" w:line="304" w:lineRule="auto"/>
        <w:ind w:right="11" w:firstLine="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13.2争议解决：凡因本协议履行所产生之一切争议，各方应首先尽量</w:t>
      </w:r>
      <w:r>
        <w:rPr>
          <w:rFonts w:ascii="仿宋" w:hAnsi="仿宋" w:eastAsia="仿宋" w:cs="仿宋"/>
          <w:snapToGrid w:val="0"/>
          <w:color w:val="000000"/>
          <w:spacing w:val="18"/>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友好协商解决，协商解决不了的，任何一方均可将争议提交至甲方所在地</w:t>
      </w:r>
      <w:r>
        <w:rPr>
          <w:rFonts w:ascii="仿宋" w:hAnsi="仿宋" w:eastAsia="仿宋" w:cs="仿宋"/>
          <w:snapToGrid w:val="0"/>
          <w:color w:val="000000"/>
          <w:spacing w:val="13"/>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的人民法院通过诉讼途径解决。</w:t>
      </w:r>
    </w:p>
    <w:p w14:paraId="3EF3A239">
      <w:pPr>
        <w:kinsoku w:val="0"/>
        <w:autoSpaceDE w:val="0"/>
        <w:autoSpaceDN w:val="0"/>
        <w:adjustRightInd w:val="0"/>
        <w:snapToGrid w:val="0"/>
        <w:spacing w:before="334" w:line="221" w:lineRule="auto"/>
        <w:ind w:left="614"/>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4"/>
          <w:kern w:val="0"/>
          <w:sz w:val="29"/>
          <w:szCs w:val="29"/>
          <w:lang w:val="en-US" w:eastAsia="en-US" w:bidi="ar-SA"/>
        </w:rPr>
        <w:t>第十四条</w:t>
      </w:r>
      <w:r>
        <w:rPr>
          <w:rFonts w:ascii="仿宋" w:hAnsi="仿宋" w:eastAsia="仿宋" w:cs="仿宋"/>
          <w:snapToGrid w:val="0"/>
          <w:color w:val="000000"/>
          <w:spacing w:val="128"/>
          <w:kern w:val="0"/>
          <w:sz w:val="29"/>
          <w:szCs w:val="29"/>
          <w:lang w:val="en-US" w:eastAsia="en-US" w:bidi="ar-SA"/>
        </w:rPr>
        <w:t xml:space="preserve"> </w:t>
      </w:r>
      <w:r>
        <w:rPr>
          <w:rFonts w:ascii="仿宋" w:hAnsi="仿宋" w:eastAsia="仿宋" w:cs="仿宋"/>
          <w:b/>
          <w:bCs/>
          <w:snapToGrid w:val="0"/>
          <w:color w:val="000000"/>
          <w:spacing w:val="4"/>
          <w:kern w:val="0"/>
          <w:sz w:val="29"/>
          <w:szCs w:val="29"/>
          <w:lang w:val="en-US" w:eastAsia="en-US" w:bidi="ar-SA"/>
        </w:rPr>
        <w:t>保密条款</w:t>
      </w:r>
    </w:p>
    <w:p w14:paraId="49892EEA">
      <w:pPr>
        <w:kinsoku w:val="0"/>
        <w:autoSpaceDE w:val="0"/>
        <w:autoSpaceDN w:val="0"/>
        <w:adjustRightInd w:val="0"/>
        <w:snapToGrid w:val="0"/>
        <w:spacing w:before="285" w:line="286" w:lineRule="auto"/>
        <w:ind w:firstLine="609"/>
        <w:jc w:val="left"/>
        <w:textAlignment w:val="baseline"/>
        <w:rPr>
          <w:rFonts w:hint="eastAsia" w:ascii="仿宋" w:hAnsi="仿宋" w:eastAsia="仿宋" w:cs="仿宋"/>
          <w:snapToGrid w:val="0"/>
          <w:color w:val="000000"/>
          <w:kern w:val="0"/>
          <w:sz w:val="29"/>
          <w:szCs w:val="29"/>
          <w:lang w:val="en-US" w:eastAsia="zh-CN" w:bidi="ar-SA"/>
        </w:rPr>
      </w:pPr>
      <w:r>
        <w:rPr>
          <w:rFonts w:ascii="仿宋" w:hAnsi="仿宋" w:eastAsia="仿宋" w:cs="仿宋"/>
          <w:snapToGrid w:val="0"/>
          <w:color w:val="000000"/>
          <w:spacing w:val="9"/>
          <w:kern w:val="0"/>
          <w:sz w:val="29"/>
          <w:szCs w:val="29"/>
          <w:lang w:val="en-US" w:eastAsia="en-US" w:bidi="ar-SA"/>
        </w:rPr>
        <w:t>14.1任一方应将与下列事项有关的、在签订或履行本协议中获得</w:t>
      </w:r>
      <w:r>
        <w:rPr>
          <w:rFonts w:ascii="仿宋" w:hAnsi="仿宋" w:eastAsia="仿宋" w:cs="仿宋"/>
          <w:snapToGrid w:val="0"/>
          <w:color w:val="000000"/>
          <w:spacing w:val="8"/>
          <w:kern w:val="0"/>
          <w:sz w:val="29"/>
          <w:szCs w:val="29"/>
          <w:lang w:val="en-US" w:eastAsia="en-US" w:bidi="ar-SA"/>
        </w:rPr>
        <w:t>的全</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2"/>
          <w:kern w:val="0"/>
          <w:sz w:val="29"/>
          <w:szCs w:val="29"/>
          <w:lang w:val="en-US" w:eastAsia="en-US" w:bidi="ar-SA"/>
        </w:rPr>
        <w:t>部信息视为保密信息</w:t>
      </w:r>
      <w:r>
        <w:rPr>
          <w:rFonts w:hint="eastAsia" w:ascii="仿宋" w:hAnsi="仿宋" w:eastAsia="仿宋" w:cs="仿宋"/>
          <w:snapToGrid w:val="0"/>
          <w:color w:val="000000"/>
          <w:spacing w:val="-2"/>
          <w:kern w:val="0"/>
          <w:sz w:val="29"/>
          <w:szCs w:val="29"/>
          <w:lang w:val="en-US" w:eastAsia="zh-CN" w:bidi="ar-SA"/>
        </w:rPr>
        <w:t>；</w:t>
      </w:r>
    </w:p>
    <w:p w14:paraId="0E8E2D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77436EA">
      <w:pPr>
        <w:kinsoku w:val="0"/>
        <w:autoSpaceDE w:val="0"/>
        <w:autoSpaceDN w:val="0"/>
        <w:adjustRightInd w:val="0"/>
        <w:snapToGrid w:val="0"/>
        <w:spacing w:before="95" w:line="222" w:lineRule="auto"/>
        <w:ind w:firstLine="59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3"/>
          <w:kern w:val="0"/>
          <w:sz w:val="29"/>
          <w:szCs w:val="29"/>
          <w:lang w:val="en-US" w:eastAsia="en-US" w:bidi="ar-SA"/>
        </w:rPr>
        <w:t>14.2本协议条款；</w:t>
      </w:r>
    </w:p>
    <w:p w14:paraId="7F604836">
      <w:pPr>
        <w:kinsoku w:val="0"/>
        <w:autoSpaceDE w:val="0"/>
        <w:autoSpaceDN w:val="0"/>
        <w:adjustRightInd w:val="0"/>
        <w:snapToGrid w:val="0"/>
        <w:spacing w:before="331" w:line="222" w:lineRule="auto"/>
        <w:ind w:left="60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6"/>
          <w:kern w:val="0"/>
          <w:sz w:val="29"/>
          <w:szCs w:val="29"/>
          <w:lang w:val="en-US" w:eastAsia="en-US" w:bidi="ar-SA"/>
        </w:rPr>
        <w:t>14.3与本协议有关的谈判；</w:t>
      </w:r>
    </w:p>
    <w:p w14:paraId="4C99B0D3">
      <w:pPr>
        <w:kinsoku w:val="0"/>
        <w:autoSpaceDE w:val="0"/>
        <w:autoSpaceDN w:val="0"/>
        <w:adjustRightInd w:val="0"/>
        <w:snapToGrid w:val="0"/>
        <w:spacing w:before="286" w:line="300" w:lineRule="auto"/>
        <w:ind w:right="18" w:firstLine="609"/>
        <w:jc w:val="left"/>
        <w:textAlignment w:val="baseline"/>
        <w:rPr>
          <w:rFonts w:ascii="仿宋" w:hAnsi="仿宋" w:eastAsia="仿宋" w:cs="仿宋"/>
          <w:snapToGrid w:val="0"/>
          <w:color w:val="000000"/>
          <w:spacing w:val="18"/>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14.4在签订、履行本协议及在谈判中获得的另一方及其子公司的商业</w:t>
      </w:r>
      <w:r>
        <w:rPr>
          <w:rFonts w:ascii="仿宋" w:hAnsi="仿宋" w:eastAsia="仿宋" w:cs="仿宋"/>
          <w:snapToGrid w:val="0"/>
          <w:color w:val="000000"/>
          <w:spacing w:val="12"/>
          <w:kern w:val="0"/>
          <w:sz w:val="29"/>
          <w:szCs w:val="29"/>
          <w:lang w:val="en-US" w:eastAsia="en-US" w:bidi="ar-SA"/>
        </w:rPr>
        <w:t xml:space="preserve"> </w:t>
      </w:r>
      <w:r>
        <w:rPr>
          <w:rFonts w:ascii="仿宋" w:hAnsi="仿宋" w:eastAsia="仿宋" w:cs="仿宋"/>
          <w:snapToGrid w:val="0"/>
          <w:color w:val="000000"/>
          <w:spacing w:val="14"/>
          <w:kern w:val="0"/>
          <w:sz w:val="29"/>
          <w:szCs w:val="29"/>
          <w:lang w:val="en-US" w:eastAsia="en-US" w:bidi="ar-SA"/>
        </w:rPr>
        <w:t>秘密(包括但不限于彼此间披露的一切信息、文件和数据，除</w:t>
      </w:r>
      <w:r>
        <w:rPr>
          <w:rFonts w:ascii="仿宋" w:hAnsi="仿宋" w:eastAsia="仿宋" w:cs="仿宋"/>
          <w:snapToGrid w:val="0"/>
          <w:color w:val="000000"/>
          <w:spacing w:val="13"/>
          <w:kern w:val="0"/>
          <w:sz w:val="29"/>
          <w:szCs w:val="29"/>
          <w:lang w:val="en-US" w:eastAsia="en-US" w:bidi="ar-SA"/>
        </w:rPr>
        <w:t>非该等数据</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8"/>
          <w:kern w:val="0"/>
          <w:sz w:val="29"/>
          <w:szCs w:val="29"/>
          <w:lang w:val="en-US" w:eastAsia="en-US" w:bidi="ar-SA"/>
        </w:rPr>
        <w:t>已经公开)。</w:t>
      </w:r>
    </w:p>
    <w:p w14:paraId="373EADBD">
      <w:pPr>
        <w:kinsoku w:val="0"/>
        <w:autoSpaceDE w:val="0"/>
        <w:autoSpaceDN w:val="0"/>
        <w:adjustRightInd w:val="0"/>
        <w:snapToGrid w:val="0"/>
        <w:spacing w:before="286" w:line="300" w:lineRule="auto"/>
        <w:ind w:right="18" w:firstLine="609"/>
        <w:jc w:val="left"/>
        <w:textAlignment w:val="baseline"/>
        <w:rPr>
          <w:rFonts w:hint="eastAsia" w:ascii="仿宋" w:hAnsi="仿宋" w:eastAsia="仿宋" w:cs="仿宋"/>
          <w:snapToGrid w:val="0"/>
          <w:color w:val="000000"/>
          <w:spacing w:val="6"/>
          <w:kern w:val="0"/>
          <w:sz w:val="29"/>
          <w:szCs w:val="29"/>
          <w:lang w:val="en-US" w:eastAsia="zh-CN" w:bidi="ar-SA"/>
        </w:rPr>
      </w:pPr>
      <w:r>
        <w:rPr>
          <w:rFonts w:ascii="仿宋" w:hAnsi="仿宋" w:eastAsia="仿宋" w:cs="仿宋"/>
          <w:snapToGrid w:val="0"/>
          <w:color w:val="000000"/>
          <w:spacing w:val="8"/>
          <w:kern w:val="0"/>
          <w:sz w:val="29"/>
          <w:szCs w:val="29"/>
          <w:lang w:val="en-US" w:eastAsia="en-US" w:bidi="ar-SA"/>
        </w:rPr>
        <w:t>14.5各方在此同意和保证，未经本协议其它各方书面同意，不得将保</w:t>
      </w:r>
      <w:r>
        <w:rPr>
          <w:rFonts w:ascii="仿宋" w:hAnsi="仿宋" w:eastAsia="仿宋" w:cs="仿宋"/>
          <w:snapToGrid w:val="0"/>
          <w:color w:val="000000"/>
          <w:spacing w:val="15"/>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密信息向任何第三方披露；在本协议履行完毕或因任何原因终止后，对本</w:t>
      </w:r>
      <w:r>
        <w:rPr>
          <w:rFonts w:ascii="仿宋" w:hAnsi="仿宋" w:eastAsia="仿宋" w:cs="仿宋"/>
          <w:snapToGrid w:val="0"/>
          <w:color w:val="000000"/>
          <w:spacing w:val="8"/>
          <w:kern w:val="0"/>
          <w:sz w:val="29"/>
          <w:szCs w:val="29"/>
          <w:lang w:val="en-US" w:eastAsia="en-US" w:bidi="ar-SA"/>
        </w:rPr>
        <w:t xml:space="preserve"> </w:t>
      </w:r>
      <w:r>
        <w:rPr>
          <w:rFonts w:ascii="仿宋" w:hAnsi="仿宋" w:eastAsia="仿宋" w:cs="仿宋"/>
          <w:snapToGrid w:val="0"/>
          <w:color w:val="000000"/>
          <w:spacing w:val="6"/>
          <w:kern w:val="0"/>
          <w:sz w:val="29"/>
          <w:szCs w:val="29"/>
          <w:lang w:val="en-US" w:eastAsia="en-US" w:bidi="ar-SA"/>
        </w:rPr>
        <w:t>协议的任何一方而言，本条规定对其仍具有约束力。但是以下情形除外：</w:t>
      </w:r>
      <w:r>
        <w:rPr>
          <w:rFonts w:hint="eastAsia" w:ascii="仿宋" w:hAnsi="仿宋" w:eastAsia="仿宋" w:cs="仿宋"/>
          <w:snapToGrid w:val="0"/>
          <w:color w:val="000000"/>
          <w:spacing w:val="6"/>
          <w:kern w:val="0"/>
          <w:sz w:val="29"/>
          <w:szCs w:val="29"/>
          <w:lang w:val="en-US" w:eastAsia="zh-CN" w:bidi="ar-SA"/>
        </w:rPr>
        <w:t xml:space="preserve">            </w:t>
      </w:r>
    </w:p>
    <w:p w14:paraId="06957E52">
      <w:pPr>
        <w:keepNext w:val="0"/>
        <w:keepLines w:val="0"/>
        <w:pageBreakBefore w:val="0"/>
        <w:widowControl/>
        <w:kinsoku w:val="0"/>
        <w:wordWrap/>
        <w:overflowPunct/>
        <w:topLinePunct w:val="0"/>
        <w:autoSpaceDE w:val="0"/>
        <w:autoSpaceDN w:val="0"/>
        <w:bidi w:val="0"/>
        <w:adjustRightInd w:val="0"/>
        <w:snapToGrid w:val="0"/>
        <w:spacing w:before="260" w:line="300" w:lineRule="auto"/>
        <w:ind w:right="0" w:firstLine="62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w:t>
      </w:r>
      <w:r>
        <w:rPr>
          <w:rFonts w:hint="eastAsia" w:ascii="仿宋" w:hAnsi="仿宋" w:eastAsia="仿宋" w:cs="仿宋"/>
          <w:snapToGrid w:val="0"/>
          <w:color w:val="000000"/>
          <w:spacing w:val="10"/>
          <w:kern w:val="0"/>
          <w:sz w:val="29"/>
          <w:szCs w:val="29"/>
          <w:lang w:val="en-US" w:eastAsia="zh-CN" w:bidi="ar-SA"/>
        </w:rPr>
        <w:t>1</w:t>
      </w:r>
      <w:r>
        <w:rPr>
          <w:rFonts w:ascii="仿宋" w:hAnsi="仿宋" w:eastAsia="仿宋" w:cs="仿宋"/>
          <w:snapToGrid w:val="0"/>
          <w:color w:val="000000"/>
          <w:spacing w:val="10"/>
          <w:kern w:val="0"/>
          <w:sz w:val="29"/>
          <w:szCs w:val="29"/>
          <w:lang w:val="en-US" w:eastAsia="en-US" w:bidi="ar-SA"/>
        </w:rPr>
        <w:t>)</w:t>
      </w:r>
      <w:r>
        <w:rPr>
          <w:rFonts w:ascii="仿宋" w:hAnsi="仿宋" w:eastAsia="仿宋" w:cs="仿宋"/>
          <w:snapToGrid w:val="0"/>
          <w:color w:val="000000"/>
          <w:spacing w:val="12"/>
          <w:kern w:val="0"/>
          <w:sz w:val="29"/>
          <w:szCs w:val="29"/>
          <w:lang w:val="en-US" w:eastAsia="en-US" w:bidi="ar-SA"/>
        </w:rPr>
        <w:t>依据中国法律法规要求应当披露；</w:t>
      </w:r>
    </w:p>
    <w:p w14:paraId="5DD1DDDA">
      <w:pPr>
        <w:keepNext w:val="0"/>
        <w:keepLines w:val="0"/>
        <w:pageBreakBefore w:val="0"/>
        <w:widowControl/>
        <w:kinsoku w:val="0"/>
        <w:wordWrap/>
        <w:overflowPunct/>
        <w:topLinePunct w:val="0"/>
        <w:autoSpaceDE w:val="0"/>
        <w:autoSpaceDN w:val="0"/>
        <w:bidi w:val="0"/>
        <w:adjustRightInd w:val="0"/>
        <w:snapToGrid w:val="0"/>
        <w:spacing w:before="260" w:line="221" w:lineRule="auto"/>
        <w:ind w:right="0" w:firstLine="620"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0"/>
          <w:kern w:val="0"/>
          <w:sz w:val="29"/>
          <w:szCs w:val="29"/>
          <w:lang w:val="en-US" w:eastAsia="en-US" w:bidi="ar-SA"/>
        </w:rPr>
        <w:t>(2)依据任何有管辖权的政府机关、监管机构的要求应当披露；</w:t>
      </w:r>
    </w:p>
    <w:p w14:paraId="30C8FEAB">
      <w:pPr>
        <w:keepNext w:val="0"/>
        <w:keepLines w:val="0"/>
        <w:pageBreakBefore w:val="0"/>
        <w:widowControl/>
        <w:kinsoku w:val="0"/>
        <w:wordWrap/>
        <w:overflowPunct/>
        <w:topLinePunct w:val="0"/>
        <w:autoSpaceDE w:val="0"/>
        <w:autoSpaceDN w:val="0"/>
        <w:bidi w:val="0"/>
        <w:adjustRightInd w:val="0"/>
        <w:snapToGrid w:val="0"/>
        <w:spacing w:before="260" w:line="222" w:lineRule="auto"/>
        <w:ind w:right="0" w:firstLine="636"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4"/>
          <w:kern w:val="0"/>
          <w:sz w:val="29"/>
          <w:szCs w:val="29"/>
          <w:lang w:val="en-US" w:eastAsia="en-US" w:bidi="ar-SA"/>
        </w:rPr>
        <w:t>(3)向己方的专业顾问或律师披露；</w:t>
      </w:r>
    </w:p>
    <w:p w14:paraId="5D0692F8">
      <w:pPr>
        <w:keepNext w:val="0"/>
        <w:keepLines w:val="0"/>
        <w:pageBreakBefore w:val="0"/>
        <w:widowControl/>
        <w:kinsoku w:val="0"/>
        <w:wordWrap/>
        <w:overflowPunct/>
        <w:topLinePunct w:val="0"/>
        <w:autoSpaceDE w:val="0"/>
        <w:autoSpaceDN w:val="0"/>
        <w:bidi w:val="0"/>
        <w:adjustRightInd w:val="0"/>
        <w:snapToGrid w:val="0"/>
        <w:spacing w:before="260" w:line="223" w:lineRule="auto"/>
        <w:ind w:right="0" w:firstLine="648"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7"/>
          <w:kern w:val="0"/>
          <w:sz w:val="29"/>
          <w:szCs w:val="29"/>
          <w:lang w:val="en-US" w:eastAsia="en-US" w:bidi="ar-SA"/>
        </w:rPr>
        <w:t>(4)各方事先给予书面同意。</w:t>
      </w:r>
    </w:p>
    <w:p w14:paraId="69976A1C">
      <w:pPr>
        <w:keepNext w:val="0"/>
        <w:keepLines w:val="0"/>
        <w:pageBreakBefore w:val="0"/>
        <w:widowControl/>
        <w:kinsoku w:val="0"/>
        <w:wordWrap/>
        <w:overflowPunct/>
        <w:topLinePunct w:val="0"/>
        <w:autoSpaceDE w:val="0"/>
        <w:autoSpaceDN w:val="0"/>
        <w:bidi w:val="0"/>
        <w:adjustRightInd w:val="0"/>
        <w:snapToGrid w:val="0"/>
        <w:spacing w:before="334" w:line="222" w:lineRule="auto"/>
        <w:ind w:left="0" w:right="0" w:firstLine="598" w:firstLineChars="200"/>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4"/>
          <w:kern w:val="0"/>
          <w:sz w:val="29"/>
          <w:szCs w:val="29"/>
          <w:lang w:val="en-US" w:eastAsia="en-US" w:bidi="ar-SA"/>
        </w:rPr>
        <w:t>第十五条</w:t>
      </w:r>
      <w:r>
        <w:rPr>
          <w:rFonts w:ascii="仿宋" w:hAnsi="仿宋" w:eastAsia="仿宋" w:cs="仿宋"/>
          <w:snapToGrid w:val="0"/>
          <w:color w:val="000000"/>
          <w:spacing w:val="141"/>
          <w:kern w:val="0"/>
          <w:sz w:val="29"/>
          <w:szCs w:val="29"/>
          <w:lang w:val="en-US" w:eastAsia="en-US" w:bidi="ar-SA"/>
        </w:rPr>
        <w:t xml:space="preserve"> </w:t>
      </w:r>
      <w:r>
        <w:rPr>
          <w:rFonts w:ascii="仿宋" w:hAnsi="仿宋" w:eastAsia="仿宋" w:cs="仿宋"/>
          <w:b/>
          <w:bCs/>
          <w:snapToGrid w:val="0"/>
          <w:color w:val="000000"/>
          <w:spacing w:val="4"/>
          <w:kern w:val="0"/>
          <w:sz w:val="29"/>
          <w:szCs w:val="29"/>
          <w:lang w:val="en-US" w:eastAsia="en-US" w:bidi="ar-SA"/>
        </w:rPr>
        <w:t>通知</w:t>
      </w:r>
    </w:p>
    <w:p w14:paraId="69ADB81D">
      <w:pPr>
        <w:keepNext w:val="0"/>
        <w:keepLines w:val="0"/>
        <w:pageBreakBefore w:val="0"/>
        <w:widowControl/>
        <w:kinsoku w:val="0"/>
        <w:wordWrap/>
        <w:overflowPunct/>
        <w:topLinePunct w:val="0"/>
        <w:autoSpaceDE w:val="0"/>
        <w:autoSpaceDN w:val="0"/>
        <w:bidi w:val="0"/>
        <w:adjustRightInd w:val="0"/>
        <w:snapToGrid w:val="0"/>
        <w:spacing w:before="313" w:line="307" w:lineRule="auto"/>
        <w:ind w:left="0"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15.1除非本协议另有规定，本协议所要求的或允许作出</w:t>
      </w:r>
      <w:r>
        <w:rPr>
          <w:rFonts w:ascii="仿宋" w:hAnsi="仿宋" w:eastAsia="仿宋" w:cs="仿宋"/>
          <w:snapToGrid w:val="0"/>
          <w:color w:val="000000"/>
          <w:spacing w:val="7"/>
          <w:kern w:val="0"/>
          <w:sz w:val="29"/>
          <w:szCs w:val="29"/>
          <w:lang w:val="en-US" w:eastAsia="en-US" w:bidi="ar-SA"/>
        </w:rPr>
        <w:t>的所有通知及</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8"/>
          <w:kern w:val="0"/>
          <w:sz w:val="29"/>
          <w:szCs w:val="29"/>
          <w:lang w:val="en-US" w:eastAsia="en-US" w:bidi="ar-SA"/>
        </w:rPr>
        <w:t>其它通讯(以下简称“通知、通讯”)均应以中文书面方式作</w:t>
      </w:r>
      <w:r>
        <w:rPr>
          <w:rFonts w:ascii="仿宋" w:hAnsi="仿宋" w:eastAsia="仿宋" w:cs="仿宋"/>
          <w:snapToGrid w:val="0"/>
          <w:color w:val="000000"/>
          <w:spacing w:val="17"/>
          <w:kern w:val="0"/>
          <w:sz w:val="29"/>
          <w:szCs w:val="29"/>
          <w:lang w:val="en-US" w:eastAsia="en-US" w:bidi="ar-SA"/>
        </w:rPr>
        <w:t>出，当面转</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交或者通过快递服务公司邮寄。前两种方式不能送达的</w:t>
      </w:r>
      <w:r>
        <w:rPr>
          <w:rFonts w:ascii="仿宋" w:hAnsi="仿宋" w:eastAsia="仿宋" w:cs="仿宋"/>
          <w:snapToGrid w:val="0"/>
          <w:color w:val="000000"/>
          <w:spacing w:val="7"/>
          <w:kern w:val="0"/>
          <w:sz w:val="29"/>
          <w:szCs w:val="29"/>
          <w:lang w:val="en-US" w:eastAsia="en-US" w:bidi="ar-SA"/>
        </w:rPr>
        <w:t>，发出通知的一方</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8"/>
          <w:kern w:val="0"/>
          <w:sz w:val="29"/>
          <w:szCs w:val="29"/>
          <w:lang w:val="en-US" w:eastAsia="en-US" w:bidi="ar-SA"/>
        </w:rPr>
        <w:t>还可以(但不是必须)在被送达方通讯地址所在市级报纸上刊</w:t>
      </w:r>
      <w:r>
        <w:rPr>
          <w:rFonts w:ascii="仿宋" w:hAnsi="仿宋" w:eastAsia="仿宋" w:cs="仿宋"/>
          <w:snapToGrid w:val="0"/>
          <w:color w:val="000000"/>
          <w:spacing w:val="17"/>
          <w:kern w:val="0"/>
          <w:sz w:val="29"/>
          <w:szCs w:val="29"/>
          <w:lang w:val="en-US" w:eastAsia="en-US" w:bidi="ar-SA"/>
        </w:rPr>
        <w:t>登公告。按</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5"/>
          <w:kern w:val="0"/>
          <w:sz w:val="29"/>
          <w:szCs w:val="29"/>
          <w:lang w:val="en-US" w:eastAsia="en-US" w:bidi="ar-SA"/>
        </w:rPr>
        <w:t>本协议规定发出的通知或通讯，以以下日期为送达之日：</w:t>
      </w:r>
    </w:p>
    <w:p w14:paraId="38111E5F">
      <w:pPr>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420" w:firstLineChars="200"/>
        <w:jc w:val="left"/>
        <w:textAlignment w:val="baseline"/>
        <w:rPr>
          <w:rFonts w:ascii="Arial" w:hAnsi="Arial" w:eastAsia="Arial" w:cs="Arial"/>
          <w:snapToGrid w:val="0"/>
          <w:color w:val="000000"/>
          <w:kern w:val="0"/>
          <w:sz w:val="21"/>
          <w:szCs w:val="21"/>
          <w:lang w:eastAsia="en-US"/>
        </w:rPr>
      </w:pPr>
    </w:p>
    <w:p w14:paraId="133A580E">
      <w:pPr>
        <w:keepNext w:val="0"/>
        <w:keepLines w:val="0"/>
        <w:pageBreakBefore w:val="0"/>
        <w:widowControl/>
        <w:kinsoku w:val="0"/>
        <w:wordWrap/>
        <w:overflowPunct/>
        <w:topLinePunct w:val="0"/>
        <w:autoSpaceDE w:val="0"/>
        <w:autoSpaceDN w:val="0"/>
        <w:bidi w:val="0"/>
        <w:adjustRightInd w:val="0"/>
        <w:snapToGrid w:val="0"/>
        <w:spacing w:before="95" w:line="219" w:lineRule="auto"/>
        <w:ind w:left="0" w:right="0" w:firstLine="604"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6"/>
          <w:kern w:val="0"/>
          <w:sz w:val="29"/>
          <w:szCs w:val="29"/>
          <w:lang w:val="en-US" w:eastAsia="en-US" w:bidi="ar-SA"/>
        </w:rPr>
        <w:t>15.2当面转交的通知、通讯，以当面转交之日为送达之日；</w:t>
      </w:r>
    </w:p>
    <w:p w14:paraId="4C8AB592">
      <w:pPr>
        <w:keepNext w:val="0"/>
        <w:keepLines w:val="0"/>
        <w:pageBreakBefore w:val="0"/>
        <w:widowControl/>
        <w:kinsoku w:val="0"/>
        <w:wordWrap/>
        <w:overflowPunct/>
        <w:topLinePunct w:val="0"/>
        <w:autoSpaceDE w:val="0"/>
        <w:autoSpaceDN w:val="0"/>
        <w:bidi w:val="0"/>
        <w:adjustRightInd w:val="0"/>
        <w:snapToGrid w:val="0"/>
        <w:spacing w:before="321" w:line="275" w:lineRule="auto"/>
        <w:ind w:left="0" w:right="0" w:firstLine="612" w:firstLineChars="200"/>
        <w:jc w:val="left"/>
        <w:textAlignment w:val="baseline"/>
        <w:rPr>
          <w:rFonts w:ascii="Arial" w:hAnsi="仿宋" w:eastAsia="仿宋" w:cs="仿宋"/>
          <w:snapToGrid w:val="0"/>
          <w:color w:val="000000"/>
          <w:kern w:val="0"/>
          <w:sz w:val="21"/>
          <w:szCs w:val="29"/>
          <w:lang w:val="en-US" w:eastAsia="en-US" w:bidi="ar-SA"/>
        </w:rPr>
      </w:pPr>
      <w:r>
        <w:rPr>
          <w:rFonts w:ascii="仿宋" w:hAnsi="仿宋" w:eastAsia="仿宋" w:cs="仿宋"/>
          <w:snapToGrid w:val="0"/>
          <w:color w:val="000000"/>
          <w:spacing w:val="8"/>
          <w:kern w:val="0"/>
          <w:sz w:val="29"/>
          <w:szCs w:val="29"/>
          <w:lang w:val="en-US" w:eastAsia="en-US" w:bidi="ar-SA"/>
        </w:rPr>
        <w:t>15.3通过快递服务公司邮寄的通知、通讯，以信</w:t>
      </w:r>
      <w:r>
        <w:rPr>
          <w:rFonts w:ascii="仿宋" w:hAnsi="仿宋" w:eastAsia="仿宋" w:cs="仿宋"/>
          <w:snapToGrid w:val="0"/>
          <w:color w:val="000000"/>
          <w:spacing w:val="7"/>
          <w:kern w:val="0"/>
          <w:sz w:val="29"/>
          <w:szCs w:val="29"/>
          <w:lang w:val="en-US" w:eastAsia="en-US" w:bidi="ar-SA"/>
        </w:rPr>
        <w:t>件交给快递服务公司</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之日起三个工作日应被视为送达之日；</w:t>
      </w:r>
    </w:p>
    <w:p w14:paraId="747718A1">
      <w:pPr>
        <w:keepNext w:val="0"/>
        <w:keepLines w:val="0"/>
        <w:pageBreakBefore w:val="0"/>
        <w:widowControl/>
        <w:kinsoku w:val="0"/>
        <w:wordWrap/>
        <w:overflowPunct/>
        <w:topLinePunct w:val="0"/>
        <w:autoSpaceDE w:val="0"/>
        <w:autoSpaceDN w:val="0"/>
        <w:bidi w:val="0"/>
        <w:adjustRightInd w:val="0"/>
        <w:snapToGrid w:val="0"/>
        <w:spacing w:before="95" w:line="303" w:lineRule="auto"/>
        <w:ind w:left="0" w:right="0" w:firstLine="612" w:firstLineChars="200"/>
        <w:jc w:val="left"/>
        <w:textAlignment w:val="baseline"/>
        <w:rPr>
          <w:rFonts w:ascii="Arial" w:hAnsi="仿宋" w:eastAsia="仿宋" w:cs="仿宋"/>
          <w:snapToGrid w:val="0"/>
          <w:color w:val="000000"/>
          <w:kern w:val="0"/>
          <w:sz w:val="21"/>
          <w:szCs w:val="29"/>
          <w:lang w:val="en-US" w:eastAsia="en-US" w:bidi="ar-SA"/>
        </w:rPr>
      </w:pPr>
      <w:r>
        <w:rPr>
          <w:rFonts w:ascii="仿宋" w:hAnsi="仿宋" w:eastAsia="仿宋" w:cs="仿宋"/>
          <w:snapToGrid w:val="0"/>
          <w:color w:val="000000"/>
          <w:spacing w:val="8"/>
          <w:kern w:val="0"/>
          <w:sz w:val="29"/>
          <w:szCs w:val="29"/>
          <w:lang w:val="en-US" w:eastAsia="en-US" w:bidi="ar-SA"/>
        </w:rPr>
        <w:t>15.4以在报纸上公告方式送达的通知、通讯，以公</w:t>
      </w:r>
      <w:r>
        <w:rPr>
          <w:rFonts w:ascii="仿宋" w:hAnsi="仿宋" w:eastAsia="仿宋" w:cs="仿宋"/>
          <w:snapToGrid w:val="0"/>
          <w:color w:val="000000"/>
          <w:spacing w:val="7"/>
          <w:kern w:val="0"/>
          <w:sz w:val="29"/>
          <w:szCs w:val="29"/>
          <w:lang w:val="en-US" w:eastAsia="en-US" w:bidi="ar-SA"/>
        </w:rPr>
        <w:t>告的第三日为送达</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之日</w:t>
      </w:r>
      <w:r>
        <w:rPr>
          <w:rFonts w:hint="eastAsia" w:ascii="仿宋" w:hAnsi="仿宋" w:eastAsia="仿宋" w:cs="仿宋"/>
          <w:snapToGrid w:val="0"/>
          <w:color w:val="000000"/>
          <w:spacing w:val="8"/>
          <w:kern w:val="0"/>
          <w:sz w:val="29"/>
          <w:szCs w:val="29"/>
          <w:lang w:val="en-US" w:eastAsia="zh-CN" w:bidi="ar-SA"/>
        </w:rPr>
        <w:t>。</w:t>
      </w:r>
    </w:p>
    <w:p w14:paraId="0129A750">
      <w:pPr>
        <w:keepNext w:val="0"/>
        <w:keepLines w:val="0"/>
        <w:pageBreakBefore w:val="0"/>
        <w:widowControl/>
        <w:kinsoku w:val="0"/>
        <w:wordWrap/>
        <w:overflowPunct/>
        <w:topLinePunct w:val="0"/>
        <w:autoSpaceDE w:val="0"/>
        <w:autoSpaceDN w:val="0"/>
        <w:bidi w:val="0"/>
        <w:adjustRightInd w:val="0"/>
        <w:snapToGrid w:val="0"/>
        <w:spacing w:before="95" w:line="303" w:lineRule="auto"/>
        <w:ind w:left="0" w:right="0" w:firstLine="612" w:firstLineChars="200"/>
        <w:jc w:val="left"/>
        <w:textAlignment w:val="baseline"/>
        <w:rPr>
          <w:rFonts w:ascii="仿宋" w:hAnsi="仿宋" w:eastAsia="仿宋" w:cs="仿宋"/>
          <w:snapToGrid w:val="0"/>
          <w:color w:val="000000"/>
          <w:spacing w:val="4"/>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15.5一切通知、通讯均应发往文首的联系人、通讯地址。</w:t>
      </w:r>
      <w:r>
        <w:rPr>
          <w:rFonts w:ascii="仿宋" w:hAnsi="仿宋" w:eastAsia="仿宋" w:cs="仿宋"/>
          <w:snapToGrid w:val="0"/>
          <w:color w:val="000000"/>
          <w:spacing w:val="7"/>
          <w:kern w:val="0"/>
          <w:sz w:val="29"/>
          <w:szCs w:val="29"/>
          <w:lang w:val="en-US" w:eastAsia="en-US" w:bidi="ar-SA"/>
        </w:rPr>
        <w:t>当事人变更</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2"/>
          <w:kern w:val="0"/>
          <w:sz w:val="29"/>
          <w:szCs w:val="29"/>
          <w:lang w:val="en-US" w:eastAsia="en-US" w:bidi="ar-SA"/>
        </w:rPr>
        <w:t>通讯地址的，应及时通知其他各方。如因任何一方提供的通讯地址不准确、</w:t>
      </w:r>
      <w:r>
        <w:rPr>
          <w:rFonts w:ascii="仿宋" w:hAnsi="仿宋" w:eastAsia="仿宋" w:cs="仿宋"/>
          <w:snapToGrid w:val="0"/>
          <w:color w:val="000000"/>
          <w:spacing w:val="17"/>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不可用或者变更后未及时通知其他各方导致该方未收到通知的，该通知应</w:t>
      </w:r>
      <w:r>
        <w:rPr>
          <w:rFonts w:ascii="仿宋" w:hAnsi="仿宋" w:eastAsia="仿宋" w:cs="仿宋"/>
          <w:snapToGrid w:val="0"/>
          <w:color w:val="000000"/>
          <w:spacing w:val="3"/>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视为已送达，后果由该方自行承担。</w:t>
      </w:r>
    </w:p>
    <w:p w14:paraId="435B340A">
      <w:pPr>
        <w:keepNext w:val="0"/>
        <w:keepLines w:val="0"/>
        <w:pageBreakBefore w:val="0"/>
        <w:widowControl/>
        <w:kinsoku w:val="0"/>
        <w:wordWrap/>
        <w:overflowPunct/>
        <w:topLinePunct w:val="0"/>
        <w:autoSpaceDE w:val="0"/>
        <w:autoSpaceDN w:val="0"/>
        <w:bidi w:val="0"/>
        <w:adjustRightInd w:val="0"/>
        <w:snapToGrid w:val="0"/>
        <w:spacing w:before="95" w:line="303" w:lineRule="auto"/>
        <w:ind w:left="0" w:right="0" w:firstLine="648" w:firstLineChars="200"/>
        <w:jc w:val="left"/>
        <w:textAlignment w:val="baseline"/>
        <w:rPr>
          <w:rFonts w:ascii="仿宋" w:hAnsi="仿宋" w:eastAsia="仿宋" w:cs="仿宋"/>
          <w:snapToGrid w:val="0"/>
          <w:color w:val="000000"/>
          <w:spacing w:val="4"/>
          <w:kern w:val="0"/>
          <w:sz w:val="29"/>
          <w:szCs w:val="29"/>
          <w:lang w:val="en-US" w:eastAsia="en-US" w:bidi="ar-SA"/>
        </w:rPr>
      </w:pPr>
      <w:r>
        <w:rPr>
          <w:rFonts w:ascii="仿宋" w:hAnsi="仿宋" w:eastAsia="仿宋" w:cs="仿宋"/>
          <w:snapToGrid w:val="0"/>
          <w:color w:val="000000"/>
          <w:spacing w:val="17"/>
          <w:kern w:val="0"/>
          <w:sz w:val="29"/>
          <w:szCs w:val="29"/>
          <w:lang w:val="en-US" w:eastAsia="en-US" w:bidi="ar-SA"/>
        </w:rPr>
        <w:t>15.6各方进一步就协议发生争议时相关文件和法律文书送达时的送</w:t>
      </w:r>
      <w:r>
        <w:rPr>
          <w:rFonts w:ascii="仿宋" w:hAnsi="仿宋" w:eastAsia="仿宋" w:cs="仿宋"/>
          <w:snapToGrid w:val="0"/>
          <w:color w:val="000000"/>
          <w:spacing w:val="15"/>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达地址及法律后果明确约定如下：</w:t>
      </w:r>
    </w:p>
    <w:p w14:paraId="171CA2C8">
      <w:pPr>
        <w:keepNext w:val="0"/>
        <w:keepLines w:val="0"/>
        <w:pageBreakBefore w:val="0"/>
        <w:widowControl/>
        <w:kinsoku w:val="0"/>
        <w:wordWrap/>
        <w:overflowPunct/>
        <w:topLinePunct w:val="0"/>
        <w:autoSpaceDE w:val="0"/>
        <w:autoSpaceDN w:val="0"/>
        <w:bidi w:val="0"/>
        <w:adjustRightInd w:val="0"/>
        <w:snapToGrid w:val="0"/>
        <w:spacing w:before="95" w:line="303" w:lineRule="auto"/>
        <w:ind w:left="0" w:right="0" w:firstLine="648" w:firstLineChars="200"/>
        <w:jc w:val="left"/>
        <w:textAlignment w:val="baseline"/>
        <w:rPr>
          <w:rFonts w:hint="eastAsia" w:ascii="仿宋" w:hAnsi="仿宋" w:eastAsia="仿宋" w:cs="仿宋"/>
          <w:snapToGrid w:val="0"/>
          <w:color w:val="000000"/>
          <w:spacing w:val="17"/>
          <w:kern w:val="0"/>
          <w:sz w:val="29"/>
          <w:szCs w:val="29"/>
          <w:lang w:val="en-US" w:eastAsia="zh-CN" w:bidi="ar-SA"/>
        </w:rPr>
      </w:pPr>
      <w:r>
        <w:rPr>
          <w:rFonts w:ascii="仿宋" w:hAnsi="仿宋" w:eastAsia="仿宋" w:cs="仿宋"/>
          <w:snapToGrid w:val="0"/>
          <w:color w:val="000000"/>
          <w:spacing w:val="17"/>
          <w:kern w:val="0"/>
          <w:sz w:val="29"/>
          <w:szCs w:val="29"/>
          <w:lang w:val="en-US" w:eastAsia="en-US" w:bidi="ar-SA"/>
        </w:rPr>
        <w:t>15.7各方确认在协议发生争议时其有效的送达地址仍为文首的通讯</w:t>
      </w:r>
      <w:r>
        <w:rPr>
          <w:rFonts w:ascii="仿宋" w:hAnsi="仿宋" w:eastAsia="仿宋" w:cs="仿宋"/>
          <w:snapToGrid w:val="0"/>
          <w:color w:val="000000"/>
          <w:spacing w:val="12"/>
          <w:kern w:val="0"/>
          <w:sz w:val="29"/>
          <w:szCs w:val="29"/>
          <w:lang w:val="en-US" w:eastAsia="en-US" w:bidi="ar-SA"/>
        </w:rPr>
        <w:t xml:space="preserve"> </w:t>
      </w:r>
      <w:r>
        <w:rPr>
          <w:rFonts w:ascii="仿宋" w:hAnsi="仿宋" w:eastAsia="仿宋" w:cs="仿宋"/>
          <w:snapToGrid w:val="0"/>
          <w:color w:val="000000"/>
          <w:spacing w:val="17"/>
          <w:kern w:val="0"/>
          <w:sz w:val="29"/>
          <w:szCs w:val="29"/>
          <w:lang w:val="en-US" w:eastAsia="en-US" w:bidi="ar-SA"/>
        </w:rPr>
        <w:t>地址</w:t>
      </w:r>
      <w:r>
        <w:rPr>
          <w:rFonts w:hint="eastAsia" w:ascii="仿宋" w:hAnsi="仿宋" w:eastAsia="仿宋" w:cs="仿宋"/>
          <w:snapToGrid w:val="0"/>
          <w:color w:val="000000"/>
          <w:spacing w:val="17"/>
          <w:kern w:val="0"/>
          <w:sz w:val="29"/>
          <w:szCs w:val="29"/>
          <w:lang w:val="en-US" w:eastAsia="zh-CN" w:bidi="ar-SA"/>
        </w:rPr>
        <w:t>。</w:t>
      </w:r>
    </w:p>
    <w:p w14:paraId="3EFF976B">
      <w:pPr>
        <w:keepNext w:val="0"/>
        <w:keepLines w:val="0"/>
        <w:pageBreakBefore w:val="0"/>
        <w:widowControl/>
        <w:kinsoku w:val="0"/>
        <w:wordWrap/>
        <w:overflowPunct/>
        <w:topLinePunct w:val="0"/>
        <w:autoSpaceDE w:val="0"/>
        <w:autoSpaceDN w:val="0"/>
        <w:bidi w:val="0"/>
        <w:adjustRightInd w:val="0"/>
        <w:snapToGrid w:val="0"/>
        <w:spacing w:before="95" w:line="303" w:lineRule="auto"/>
        <w:ind w:left="0" w:right="0" w:firstLine="612" w:firstLineChars="200"/>
        <w:jc w:val="left"/>
        <w:textAlignment w:val="baseline"/>
        <w:rPr>
          <w:rFonts w:ascii="仿宋" w:hAnsi="仿宋" w:eastAsia="仿宋" w:cs="仿宋"/>
          <w:snapToGrid w:val="0"/>
          <w:color w:val="000000"/>
          <w:spacing w:val="-9"/>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15.8各方确认该送达地址的适用范围除了包括各方非诉时各类通知、</w:t>
      </w:r>
      <w:r>
        <w:rPr>
          <w:rFonts w:ascii="仿宋" w:hAnsi="仿宋" w:eastAsia="仿宋" w:cs="仿宋"/>
          <w:snapToGrid w:val="0"/>
          <w:color w:val="000000"/>
          <w:spacing w:val="17"/>
          <w:kern w:val="0"/>
          <w:sz w:val="29"/>
          <w:szCs w:val="29"/>
          <w:lang w:val="en-US" w:eastAsia="en-US" w:bidi="ar-SA"/>
        </w:rPr>
        <w:t xml:space="preserve"> </w:t>
      </w:r>
      <w:r>
        <w:rPr>
          <w:rFonts w:ascii="仿宋" w:hAnsi="仿宋" w:eastAsia="仿宋" w:cs="仿宋"/>
          <w:snapToGrid w:val="0"/>
          <w:color w:val="000000"/>
          <w:spacing w:val="10"/>
          <w:kern w:val="0"/>
          <w:sz w:val="29"/>
          <w:szCs w:val="29"/>
          <w:lang w:val="en-US" w:eastAsia="en-US" w:bidi="ar-SA"/>
        </w:rPr>
        <w:t>协议等所有往来文件外，还包括就协议发生</w:t>
      </w:r>
      <w:r>
        <w:rPr>
          <w:rFonts w:ascii="仿宋" w:hAnsi="仿宋" w:eastAsia="仿宋" w:cs="仿宋"/>
          <w:snapToGrid w:val="0"/>
          <w:color w:val="000000"/>
          <w:spacing w:val="9"/>
          <w:kern w:val="0"/>
          <w:sz w:val="29"/>
          <w:szCs w:val="29"/>
          <w:lang w:val="en-US" w:eastAsia="en-US" w:bidi="ar-SA"/>
        </w:rPr>
        <w:t>争议时相关文件和法律文书的</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送达，同时包括在争议进入民事诉讼程序后的一审、二审、再审和执行程</w:t>
      </w:r>
      <w:r>
        <w:rPr>
          <w:rFonts w:ascii="仿宋" w:hAnsi="仿宋" w:eastAsia="仿宋" w:cs="仿宋"/>
          <w:snapToGrid w:val="0"/>
          <w:color w:val="000000"/>
          <w:spacing w:val="12"/>
          <w:kern w:val="0"/>
          <w:sz w:val="29"/>
          <w:szCs w:val="29"/>
          <w:lang w:val="en-US" w:eastAsia="en-US" w:bidi="ar-SA"/>
        </w:rPr>
        <w:t xml:space="preserve"> </w:t>
      </w:r>
      <w:r>
        <w:rPr>
          <w:rFonts w:ascii="仿宋" w:hAnsi="仿宋" w:eastAsia="仿宋" w:cs="仿宋"/>
          <w:snapToGrid w:val="0"/>
          <w:color w:val="000000"/>
          <w:spacing w:val="-9"/>
          <w:kern w:val="0"/>
          <w:sz w:val="29"/>
          <w:szCs w:val="29"/>
          <w:lang w:val="en-US" w:eastAsia="en-US" w:bidi="ar-SA"/>
        </w:rPr>
        <w:t>序。</w:t>
      </w:r>
    </w:p>
    <w:p w14:paraId="46190616">
      <w:pPr>
        <w:keepNext w:val="0"/>
        <w:keepLines w:val="0"/>
        <w:pageBreakBefore w:val="0"/>
        <w:widowControl/>
        <w:kinsoku w:val="0"/>
        <w:wordWrap/>
        <w:overflowPunct/>
        <w:topLinePunct w:val="0"/>
        <w:autoSpaceDE w:val="0"/>
        <w:autoSpaceDN w:val="0"/>
        <w:bidi w:val="0"/>
        <w:adjustRightInd w:val="0"/>
        <w:snapToGrid w:val="0"/>
        <w:spacing w:before="226" w:line="309" w:lineRule="auto"/>
        <w:ind w:left="0" w:right="0" w:firstLine="616"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 xml:space="preserve">15.9一方的送达地址需要变更时应当履行通知义务，通过书面函件的 </w:t>
      </w:r>
      <w:r>
        <w:rPr>
          <w:rFonts w:ascii="仿宋" w:hAnsi="仿宋" w:eastAsia="仿宋" w:cs="仿宋"/>
          <w:snapToGrid w:val="0"/>
          <w:color w:val="000000"/>
          <w:spacing w:val="16"/>
          <w:kern w:val="0"/>
          <w:sz w:val="29"/>
          <w:szCs w:val="29"/>
          <w:lang w:val="en-US" w:eastAsia="en-US" w:bidi="ar-SA"/>
        </w:rPr>
        <w:t>方式向另一方进行通知。在民事诉讼程序时当事人地址变更时应当向法院</w:t>
      </w:r>
      <w:r>
        <w:rPr>
          <w:rFonts w:ascii="仿宋" w:hAnsi="仿宋" w:eastAsia="仿宋" w:cs="仿宋"/>
          <w:snapToGrid w:val="0"/>
          <w:color w:val="000000"/>
          <w:spacing w:val="4"/>
          <w:kern w:val="0"/>
          <w:sz w:val="29"/>
          <w:szCs w:val="29"/>
          <w:lang w:val="en-US" w:eastAsia="en-US" w:bidi="ar-SA"/>
        </w:rPr>
        <w:t>履行送达地址变更通知义务。</w:t>
      </w:r>
    </w:p>
    <w:p w14:paraId="473470CF">
      <w:pPr>
        <w:keepNext w:val="0"/>
        <w:keepLines w:val="0"/>
        <w:pageBreakBefore w:val="0"/>
        <w:widowControl/>
        <w:kinsoku w:val="0"/>
        <w:wordWrap/>
        <w:overflowPunct/>
        <w:topLinePunct w:val="0"/>
        <w:autoSpaceDE w:val="0"/>
        <w:autoSpaceDN w:val="0"/>
        <w:bidi w:val="0"/>
        <w:adjustRightInd w:val="0"/>
        <w:snapToGrid w:val="0"/>
        <w:spacing w:before="299" w:line="320" w:lineRule="auto"/>
        <w:ind w:left="0" w:right="0" w:firstLine="588"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2"/>
          <w:kern w:val="0"/>
          <w:sz w:val="29"/>
          <w:szCs w:val="29"/>
          <w:lang w:val="en-US" w:eastAsia="en-US" w:bidi="ar-SA"/>
        </w:rPr>
        <w:t>15.10</w:t>
      </w:r>
      <w:r>
        <w:rPr>
          <w:rFonts w:ascii="仿宋" w:hAnsi="仿宋" w:eastAsia="仿宋" w:cs="仿宋"/>
          <w:snapToGrid w:val="0"/>
          <w:color w:val="000000"/>
          <w:spacing w:val="2"/>
          <w:kern w:val="0"/>
          <w:sz w:val="29"/>
          <w:szCs w:val="29"/>
          <w:lang w:val="en-US" w:eastAsia="en-US" w:bidi="ar-SA"/>
        </w:rPr>
        <w:t>一方未按前述方式履行通知义务，各方所确认的文首通</w:t>
      </w:r>
      <w:r>
        <w:rPr>
          <w:rFonts w:ascii="仿宋" w:hAnsi="仿宋" w:eastAsia="仿宋" w:cs="仿宋"/>
          <w:snapToGrid w:val="0"/>
          <w:color w:val="000000"/>
          <w:spacing w:val="1"/>
          <w:kern w:val="0"/>
          <w:sz w:val="29"/>
          <w:szCs w:val="29"/>
          <w:lang w:val="en-US" w:eastAsia="en-US" w:bidi="ar-SA"/>
        </w:rPr>
        <w:t>讯地址</w:t>
      </w:r>
      <w:r>
        <w:rPr>
          <w:rFonts w:ascii="仿宋" w:hAnsi="仿宋" w:eastAsia="仿宋" w:cs="仿宋"/>
          <w:snapToGrid w:val="0"/>
          <w:color w:val="000000"/>
          <w:spacing w:val="10"/>
          <w:kern w:val="0"/>
          <w:sz w:val="29"/>
          <w:szCs w:val="29"/>
          <w:lang w:val="en-US" w:eastAsia="en-US" w:bidi="ar-SA"/>
        </w:rPr>
        <w:t>仍视为有效送达地址，因任何一方提供或者确认的送达地址不准确</w:t>
      </w:r>
      <w:r>
        <w:rPr>
          <w:rFonts w:ascii="仿宋" w:hAnsi="仿宋" w:eastAsia="仿宋" w:cs="仿宋"/>
          <w:snapToGrid w:val="0"/>
          <w:color w:val="000000"/>
          <w:spacing w:val="9"/>
          <w:kern w:val="0"/>
          <w:sz w:val="29"/>
          <w:szCs w:val="29"/>
          <w:lang w:val="en-US" w:eastAsia="en-US" w:bidi="ar-SA"/>
        </w:rPr>
        <w:t>、送达地址变更后未及时依程序告知对方和法院、任何一方或指定的接收人拒绝</w:t>
      </w:r>
      <w:r>
        <w:rPr>
          <w:rFonts w:ascii="仿宋" w:hAnsi="仿宋" w:eastAsia="仿宋" w:cs="仿宋"/>
          <w:snapToGrid w:val="0"/>
          <w:color w:val="000000"/>
          <w:spacing w:val="10"/>
          <w:kern w:val="0"/>
          <w:sz w:val="29"/>
          <w:szCs w:val="29"/>
          <w:lang w:val="en-US" w:eastAsia="en-US" w:bidi="ar-SA"/>
        </w:rPr>
        <w:t>签收等原因，导致法律文书未能被任何一方实际接收的</w:t>
      </w:r>
      <w:r>
        <w:rPr>
          <w:rFonts w:ascii="仿宋" w:hAnsi="仿宋" w:eastAsia="仿宋" w:cs="仿宋"/>
          <w:snapToGrid w:val="0"/>
          <w:color w:val="000000"/>
          <w:spacing w:val="9"/>
          <w:kern w:val="0"/>
          <w:sz w:val="29"/>
          <w:szCs w:val="29"/>
          <w:lang w:val="en-US" w:eastAsia="en-US" w:bidi="ar-SA"/>
        </w:rPr>
        <w:t>，邮寄送达的，以文书退回之日视为送达之日；直接送达的，送达人当场在送达回证上记明情况之日视为送达之日；履行送达地址变更通知义务的，以变更后的送达地址为有效送达地址。对于上述各方在协议中明确约定的送达地址，法院</w:t>
      </w:r>
      <w:r>
        <w:rPr>
          <w:rFonts w:ascii="仿宋" w:hAnsi="仿宋" w:eastAsia="仿宋" w:cs="仿宋"/>
          <w:snapToGrid w:val="0"/>
          <w:color w:val="000000"/>
          <w:spacing w:val="4"/>
          <w:kern w:val="0"/>
          <w:sz w:val="29"/>
          <w:szCs w:val="29"/>
          <w:lang w:val="en-US" w:eastAsia="en-US" w:bidi="ar-SA"/>
        </w:rPr>
        <w:t>进行送达时可直接邮寄送达，即使受送达方未能收到法院邮寄送达的文书</w:t>
      </w:r>
      <w:r>
        <w:rPr>
          <w:rFonts w:hint="eastAsia" w:ascii="仿宋" w:hAnsi="仿宋" w:eastAsia="仿宋" w:cs="仿宋"/>
          <w:snapToGrid w:val="0"/>
          <w:color w:val="000000"/>
          <w:spacing w:val="4"/>
          <w:kern w:val="0"/>
          <w:sz w:val="29"/>
          <w:szCs w:val="29"/>
          <w:lang w:val="en-US" w:eastAsia="zh-CN" w:bidi="ar-SA"/>
        </w:rPr>
        <w:t>，</w:t>
      </w:r>
      <w:r>
        <w:rPr>
          <w:rFonts w:ascii="仿宋" w:hAnsi="仿宋" w:eastAsia="仿宋" w:cs="仿宋"/>
          <w:snapToGrid w:val="0"/>
          <w:color w:val="000000"/>
          <w:spacing w:val="4"/>
          <w:kern w:val="0"/>
          <w:sz w:val="29"/>
          <w:szCs w:val="29"/>
          <w:lang w:val="en-US" w:eastAsia="en-US" w:bidi="ar-SA"/>
        </w:rPr>
        <w:t>由于其在协议中的约定，也应当视为送达。</w:t>
      </w:r>
    </w:p>
    <w:p w14:paraId="43AC125B">
      <w:pPr>
        <w:keepNext w:val="0"/>
        <w:keepLines w:val="0"/>
        <w:pageBreakBefore w:val="0"/>
        <w:widowControl/>
        <w:kinsoku w:val="0"/>
        <w:wordWrap/>
        <w:overflowPunct/>
        <w:topLinePunct w:val="0"/>
        <w:autoSpaceDE w:val="0"/>
        <w:autoSpaceDN w:val="0"/>
        <w:bidi w:val="0"/>
        <w:adjustRightInd w:val="0"/>
        <w:snapToGrid w:val="0"/>
        <w:spacing w:line="258" w:lineRule="auto"/>
        <w:ind w:left="0" w:right="0" w:firstLine="420" w:firstLineChars="200"/>
        <w:jc w:val="left"/>
        <w:textAlignment w:val="baseline"/>
        <w:rPr>
          <w:rFonts w:ascii="Arial" w:hAnsi="Arial" w:eastAsia="Arial" w:cs="Arial"/>
          <w:snapToGrid w:val="0"/>
          <w:color w:val="000000"/>
          <w:kern w:val="0"/>
          <w:sz w:val="21"/>
          <w:szCs w:val="21"/>
          <w:lang w:eastAsia="en-US"/>
        </w:rPr>
      </w:pPr>
    </w:p>
    <w:p w14:paraId="1179EF23">
      <w:pPr>
        <w:keepNext w:val="0"/>
        <w:keepLines w:val="0"/>
        <w:pageBreakBefore w:val="0"/>
        <w:widowControl/>
        <w:kinsoku w:val="0"/>
        <w:wordWrap/>
        <w:overflowPunct/>
        <w:topLinePunct w:val="0"/>
        <w:autoSpaceDE w:val="0"/>
        <w:autoSpaceDN w:val="0"/>
        <w:bidi w:val="0"/>
        <w:adjustRightInd w:val="0"/>
        <w:snapToGrid w:val="0"/>
        <w:spacing w:before="94" w:line="310" w:lineRule="auto"/>
        <w:ind w:left="0" w:right="0" w:firstLine="588" w:firstLineChars="200"/>
        <w:jc w:val="left"/>
        <w:textAlignment w:val="baseline"/>
        <w:rPr>
          <w:rFonts w:ascii="仿宋" w:hAnsi="仿宋" w:eastAsia="仿宋" w:cs="仿宋"/>
          <w:snapToGrid w:val="0"/>
          <w:color w:val="000000"/>
          <w:kern w:val="0"/>
          <w:sz w:val="29"/>
          <w:szCs w:val="29"/>
          <w:lang w:val="en-US" w:eastAsia="en-US" w:bidi="ar-SA"/>
        </w:rPr>
      </w:pPr>
      <w:r>
        <w:rPr>
          <w:rFonts w:ascii="宋体" w:hAnsi="宋体" w:eastAsia="宋体" w:cs="宋体"/>
          <w:snapToGrid w:val="0"/>
          <w:color w:val="000000"/>
          <w:spacing w:val="2"/>
          <w:kern w:val="0"/>
          <w:sz w:val="29"/>
          <w:szCs w:val="29"/>
          <w:lang w:val="en-US" w:eastAsia="en-US" w:bidi="ar-SA"/>
        </w:rPr>
        <w:t>15.11</w:t>
      </w:r>
      <w:r>
        <w:rPr>
          <w:rFonts w:ascii="仿宋" w:hAnsi="仿宋" w:eastAsia="仿宋" w:cs="仿宋"/>
          <w:snapToGrid w:val="0"/>
          <w:color w:val="000000"/>
          <w:spacing w:val="2"/>
          <w:kern w:val="0"/>
          <w:sz w:val="29"/>
          <w:szCs w:val="29"/>
          <w:lang w:val="en-US" w:eastAsia="en-US" w:bidi="ar-SA"/>
        </w:rPr>
        <w:t>纠纷进入民事诉讼程序后，如任</w:t>
      </w:r>
      <w:r>
        <w:rPr>
          <w:rFonts w:ascii="仿宋" w:hAnsi="仿宋" w:eastAsia="仿宋" w:cs="仿宋"/>
          <w:snapToGrid w:val="0"/>
          <w:color w:val="000000"/>
          <w:spacing w:val="1"/>
          <w:kern w:val="0"/>
          <w:sz w:val="29"/>
          <w:szCs w:val="29"/>
          <w:lang w:val="en-US" w:eastAsia="en-US" w:bidi="ar-SA"/>
        </w:rPr>
        <w:t xml:space="preserve">何一方应诉并直接向法院提交 </w:t>
      </w:r>
      <w:r>
        <w:rPr>
          <w:rFonts w:ascii="仿宋" w:hAnsi="仿宋" w:eastAsia="仿宋" w:cs="仿宋"/>
          <w:snapToGrid w:val="0"/>
          <w:color w:val="000000"/>
          <w:spacing w:val="9"/>
          <w:kern w:val="0"/>
          <w:sz w:val="29"/>
          <w:szCs w:val="29"/>
          <w:lang w:val="en-US" w:eastAsia="en-US" w:bidi="ar-SA"/>
        </w:rPr>
        <w:t>送达地址确认书，该确认地址与诉前确认的送达地址不一致的，以向法院</w:t>
      </w:r>
      <w:r>
        <w:rPr>
          <w:rFonts w:ascii="仿宋" w:hAnsi="仿宋" w:eastAsia="仿宋" w:cs="仿宋"/>
          <w:snapToGrid w:val="0"/>
          <w:color w:val="000000"/>
          <w:spacing w:val="14"/>
          <w:kern w:val="0"/>
          <w:sz w:val="29"/>
          <w:szCs w:val="29"/>
          <w:lang w:val="en-US" w:eastAsia="en-US" w:bidi="ar-SA"/>
        </w:rPr>
        <w:t xml:space="preserve"> 提交确认的送达地址为准(该送达地址仅适用争议解决过程中争议解决机</w:t>
      </w:r>
      <w:r>
        <w:rPr>
          <w:rFonts w:ascii="仿宋" w:hAnsi="仿宋" w:eastAsia="仿宋" w:cs="仿宋"/>
          <w:snapToGrid w:val="0"/>
          <w:color w:val="000000"/>
          <w:spacing w:val="13"/>
          <w:kern w:val="0"/>
          <w:sz w:val="29"/>
          <w:szCs w:val="29"/>
          <w:lang w:val="en-US" w:eastAsia="en-US" w:bidi="ar-SA"/>
        </w:rPr>
        <w:t xml:space="preserve"> </w:t>
      </w:r>
      <w:r>
        <w:rPr>
          <w:rFonts w:ascii="仿宋" w:hAnsi="仿宋" w:eastAsia="仿宋" w:cs="仿宋"/>
          <w:snapToGrid w:val="0"/>
          <w:color w:val="000000"/>
          <w:spacing w:val="20"/>
          <w:kern w:val="0"/>
          <w:sz w:val="29"/>
          <w:szCs w:val="29"/>
          <w:lang w:val="en-US" w:eastAsia="en-US" w:bidi="ar-SA"/>
        </w:rPr>
        <w:t>关向各方送达文件，其他送达地址仍以向法院提交</w:t>
      </w:r>
      <w:r>
        <w:rPr>
          <w:rFonts w:ascii="仿宋" w:hAnsi="仿宋" w:eastAsia="仿宋" w:cs="仿宋"/>
          <w:snapToGrid w:val="0"/>
          <w:color w:val="000000"/>
          <w:spacing w:val="19"/>
          <w:kern w:val="0"/>
          <w:sz w:val="29"/>
          <w:szCs w:val="29"/>
          <w:lang w:val="en-US" w:eastAsia="en-US" w:bidi="ar-SA"/>
        </w:rPr>
        <w:t>送达地址前的地址为</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准</w:t>
      </w:r>
      <w:r>
        <w:rPr>
          <w:rFonts w:ascii="仿宋" w:hAnsi="仿宋" w:eastAsia="仿宋" w:cs="仿宋"/>
          <w:snapToGrid w:val="0"/>
          <w:color w:val="000000"/>
          <w:spacing w:val="-48"/>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w:t>
      </w:r>
      <w:r>
        <w:rPr>
          <w:rFonts w:ascii="仿宋" w:hAnsi="仿宋" w:eastAsia="仿宋" w:cs="仿宋"/>
          <w:snapToGrid w:val="0"/>
          <w:color w:val="000000"/>
          <w:spacing w:val="-59"/>
          <w:kern w:val="0"/>
          <w:sz w:val="29"/>
          <w:szCs w:val="29"/>
          <w:lang w:val="en-US" w:eastAsia="en-US" w:bidi="ar-SA"/>
        </w:rPr>
        <w:t xml:space="preserve"> </w:t>
      </w:r>
      <w:r>
        <w:rPr>
          <w:rFonts w:ascii="仿宋" w:hAnsi="仿宋" w:eastAsia="仿宋" w:cs="仿宋"/>
          <w:snapToGrid w:val="0"/>
          <w:color w:val="000000"/>
          <w:spacing w:val="-12"/>
          <w:kern w:val="0"/>
          <w:sz w:val="29"/>
          <w:szCs w:val="29"/>
          <w:lang w:val="en-US" w:eastAsia="en-US" w:bidi="ar-SA"/>
        </w:rPr>
        <w:t>。</w:t>
      </w:r>
    </w:p>
    <w:p w14:paraId="2728D9AF">
      <w:pPr>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420" w:firstLineChars="200"/>
        <w:jc w:val="left"/>
        <w:textAlignment w:val="baseline"/>
        <w:rPr>
          <w:rFonts w:ascii="Arial" w:hAnsi="Arial" w:eastAsia="Arial" w:cs="Arial"/>
          <w:snapToGrid w:val="0"/>
          <w:color w:val="000000"/>
          <w:kern w:val="0"/>
          <w:sz w:val="21"/>
          <w:szCs w:val="21"/>
          <w:lang w:eastAsia="en-US"/>
        </w:rPr>
      </w:pPr>
    </w:p>
    <w:p w14:paraId="56BDA330">
      <w:pPr>
        <w:keepNext w:val="0"/>
        <w:keepLines w:val="0"/>
        <w:pageBreakBefore w:val="0"/>
        <w:widowControl/>
        <w:kinsoku w:val="0"/>
        <w:wordWrap/>
        <w:overflowPunct/>
        <w:topLinePunct w:val="0"/>
        <w:autoSpaceDE w:val="0"/>
        <w:autoSpaceDN w:val="0"/>
        <w:bidi w:val="0"/>
        <w:adjustRightInd w:val="0"/>
        <w:snapToGrid w:val="0"/>
        <w:spacing w:before="95" w:line="220" w:lineRule="auto"/>
        <w:ind w:left="0" w:right="0" w:firstLine="606" w:firstLineChars="200"/>
        <w:jc w:val="left"/>
        <w:textAlignment w:val="baseline"/>
        <w:outlineLvl w:val="2"/>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6"/>
          <w:kern w:val="0"/>
          <w:sz w:val="29"/>
          <w:szCs w:val="29"/>
          <w:lang w:val="en-US" w:eastAsia="en-US" w:bidi="ar-SA"/>
        </w:rPr>
        <w:t>第十六条</w:t>
      </w:r>
      <w:r>
        <w:rPr>
          <w:rFonts w:ascii="仿宋" w:hAnsi="仿宋" w:eastAsia="仿宋" w:cs="仿宋"/>
          <w:snapToGrid w:val="0"/>
          <w:color w:val="000000"/>
          <w:spacing w:val="6"/>
          <w:kern w:val="0"/>
          <w:sz w:val="29"/>
          <w:szCs w:val="29"/>
          <w:lang w:val="en-US" w:eastAsia="en-US" w:bidi="ar-SA"/>
        </w:rPr>
        <w:t xml:space="preserve">  </w:t>
      </w:r>
      <w:r>
        <w:rPr>
          <w:rFonts w:ascii="仿宋" w:hAnsi="仿宋" w:eastAsia="仿宋" w:cs="仿宋"/>
          <w:b/>
          <w:bCs/>
          <w:snapToGrid w:val="0"/>
          <w:color w:val="000000"/>
          <w:spacing w:val="6"/>
          <w:kern w:val="0"/>
          <w:sz w:val="29"/>
          <w:szCs w:val="29"/>
          <w:lang w:val="en-US" w:eastAsia="en-US" w:bidi="ar-SA"/>
        </w:rPr>
        <w:t>一般性条款</w:t>
      </w:r>
    </w:p>
    <w:p w14:paraId="5E3CC886">
      <w:pPr>
        <w:keepNext w:val="0"/>
        <w:keepLines w:val="0"/>
        <w:pageBreakBefore w:val="0"/>
        <w:widowControl/>
        <w:kinsoku w:val="0"/>
        <w:wordWrap/>
        <w:overflowPunct/>
        <w:topLinePunct w:val="0"/>
        <w:autoSpaceDE w:val="0"/>
        <w:autoSpaceDN w:val="0"/>
        <w:bidi w:val="0"/>
        <w:adjustRightInd w:val="0"/>
        <w:snapToGrid w:val="0"/>
        <w:spacing w:before="322" w:line="222" w:lineRule="auto"/>
        <w:ind w:left="0" w:right="0" w:firstLine="608"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16.1除非各方另有约定，费用应按以下约定分担：</w:t>
      </w:r>
    </w:p>
    <w:p w14:paraId="53CA7029">
      <w:pPr>
        <w:keepNext w:val="0"/>
        <w:keepLines w:val="0"/>
        <w:pageBreakBefore w:val="0"/>
        <w:widowControl/>
        <w:kinsoku w:val="0"/>
        <w:wordWrap/>
        <w:overflowPunct/>
        <w:topLinePunct w:val="0"/>
        <w:autoSpaceDE w:val="0"/>
        <w:autoSpaceDN w:val="0"/>
        <w:bidi w:val="0"/>
        <w:adjustRightInd w:val="0"/>
        <w:snapToGrid w:val="0"/>
        <w:spacing w:before="317" w:line="283" w:lineRule="auto"/>
        <w:ind w:left="0" w:right="0" w:firstLine="616" w:firstLineChars="200"/>
        <w:jc w:val="left"/>
        <w:textAlignment w:val="baseline"/>
        <w:rPr>
          <w:rFonts w:ascii="仿宋" w:hAnsi="仿宋" w:eastAsia="仿宋" w:cs="仿宋"/>
          <w:snapToGrid w:val="0"/>
          <w:color w:val="000000"/>
          <w:spacing w:val="-1"/>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16.2各方在本协议的准备、协商和履行过程中所发生的各自的成本和</w:t>
      </w:r>
      <w:r>
        <w:rPr>
          <w:rFonts w:ascii="仿宋" w:hAnsi="仿宋" w:eastAsia="仿宋" w:cs="仿宋"/>
          <w:snapToGrid w:val="0"/>
          <w:color w:val="000000"/>
          <w:spacing w:val="12"/>
          <w:kern w:val="0"/>
          <w:sz w:val="29"/>
          <w:szCs w:val="29"/>
          <w:lang w:val="en-US" w:eastAsia="en-US" w:bidi="ar-SA"/>
        </w:rPr>
        <w:t xml:space="preserve"> </w:t>
      </w:r>
      <w:r>
        <w:rPr>
          <w:rFonts w:ascii="仿宋" w:hAnsi="仿宋" w:eastAsia="仿宋" w:cs="仿宋"/>
          <w:snapToGrid w:val="0"/>
          <w:color w:val="000000"/>
          <w:spacing w:val="-1"/>
          <w:kern w:val="0"/>
          <w:sz w:val="29"/>
          <w:szCs w:val="29"/>
          <w:lang w:val="en-US" w:eastAsia="en-US" w:bidi="ar-SA"/>
        </w:rPr>
        <w:t>费用均应自行承担。</w:t>
      </w:r>
    </w:p>
    <w:p w14:paraId="7CB75972">
      <w:pPr>
        <w:keepNext w:val="0"/>
        <w:keepLines w:val="0"/>
        <w:pageBreakBefore w:val="0"/>
        <w:widowControl/>
        <w:kinsoku w:val="0"/>
        <w:wordWrap/>
        <w:overflowPunct/>
        <w:topLinePunct w:val="0"/>
        <w:autoSpaceDE w:val="0"/>
        <w:autoSpaceDN w:val="0"/>
        <w:bidi w:val="0"/>
        <w:adjustRightInd w:val="0"/>
        <w:snapToGrid w:val="0"/>
        <w:spacing w:before="317" w:line="283" w:lineRule="auto"/>
        <w:ind w:left="0" w:right="0" w:firstLine="612"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16.3为履行本协议，应缴纳的税款、行政事业性收</w:t>
      </w:r>
      <w:r>
        <w:rPr>
          <w:rFonts w:ascii="仿宋" w:hAnsi="仿宋" w:eastAsia="仿宋" w:cs="仿宋"/>
          <w:snapToGrid w:val="0"/>
          <w:color w:val="000000"/>
          <w:spacing w:val="7"/>
          <w:kern w:val="0"/>
          <w:sz w:val="29"/>
          <w:szCs w:val="29"/>
          <w:lang w:val="en-US" w:eastAsia="en-US" w:bidi="ar-SA"/>
        </w:rPr>
        <w:t>费由各方按中国法</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8"/>
          <w:kern w:val="0"/>
          <w:sz w:val="29"/>
          <w:szCs w:val="29"/>
          <w:lang w:val="en-US" w:eastAsia="en-US" w:bidi="ar-SA"/>
        </w:rPr>
        <w:t xml:space="preserve">律、法规、规章的规定承担；法律、法规、规章没有规定的，由各方当事 </w:t>
      </w:r>
      <w:r>
        <w:rPr>
          <w:rFonts w:ascii="仿宋" w:hAnsi="仿宋" w:eastAsia="仿宋" w:cs="仿宋"/>
          <w:snapToGrid w:val="0"/>
          <w:color w:val="000000"/>
          <w:spacing w:val="-4"/>
          <w:kern w:val="0"/>
          <w:sz w:val="29"/>
          <w:szCs w:val="29"/>
          <w:lang w:val="en-US" w:eastAsia="en-US" w:bidi="ar-SA"/>
        </w:rPr>
        <w:t>人平均分担。</w:t>
      </w:r>
    </w:p>
    <w:p w14:paraId="11A296AD">
      <w:pPr>
        <w:kinsoku w:val="0"/>
        <w:autoSpaceDE w:val="0"/>
        <w:autoSpaceDN w:val="0"/>
        <w:adjustRightInd w:val="0"/>
        <w:snapToGrid w:val="0"/>
        <w:spacing w:before="308" w:line="299" w:lineRule="auto"/>
        <w:ind w:firstLine="61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16.4除非各方另有约定，本协议所列举的用于说明和解释</w:t>
      </w:r>
      <w:r>
        <w:rPr>
          <w:rFonts w:ascii="仿宋" w:hAnsi="仿宋" w:eastAsia="仿宋" w:cs="仿宋"/>
          <w:snapToGrid w:val="0"/>
          <w:color w:val="000000"/>
          <w:spacing w:val="7"/>
          <w:kern w:val="0"/>
          <w:sz w:val="29"/>
          <w:szCs w:val="29"/>
          <w:lang w:val="en-US" w:eastAsia="en-US" w:bidi="ar-SA"/>
        </w:rPr>
        <w:t>本协议相关</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8"/>
          <w:kern w:val="0"/>
          <w:sz w:val="29"/>
          <w:szCs w:val="29"/>
          <w:lang w:val="en-US" w:eastAsia="en-US" w:bidi="ar-SA"/>
        </w:rPr>
        <w:t>条款的附件以及各方按照本协议规定的各项原则订立的</w:t>
      </w:r>
      <w:r>
        <w:rPr>
          <w:rFonts w:ascii="仿宋" w:hAnsi="仿宋" w:eastAsia="仿宋" w:cs="仿宋"/>
          <w:snapToGrid w:val="0"/>
          <w:color w:val="000000"/>
          <w:spacing w:val="17"/>
          <w:kern w:val="0"/>
          <w:sz w:val="29"/>
          <w:szCs w:val="29"/>
          <w:lang w:val="en-US" w:eastAsia="en-US" w:bidi="ar-SA"/>
        </w:rPr>
        <w:t>其他附属协议文</w:t>
      </w:r>
      <w:r>
        <w:rPr>
          <w:rFonts w:ascii="仿宋" w:hAnsi="仿宋" w:eastAsia="仿宋" w:cs="仿宋"/>
          <w:snapToGrid w:val="0"/>
          <w:color w:val="000000"/>
          <w:spacing w:val="7"/>
          <w:kern w:val="0"/>
          <w:sz w:val="29"/>
          <w:szCs w:val="29"/>
          <w:lang w:val="en-US" w:eastAsia="en-US" w:bidi="ar-SA"/>
        </w:rPr>
        <w:t>件，均为本协议的组成部分，与本协议具有同等法律效力。</w:t>
      </w:r>
    </w:p>
    <w:p w14:paraId="2A9AE317">
      <w:pPr>
        <w:kinsoku w:val="0"/>
        <w:autoSpaceDE w:val="0"/>
        <w:autoSpaceDN w:val="0"/>
        <w:adjustRightInd w:val="0"/>
        <w:snapToGrid w:val="0"/>
        <w:spacing w:before="311" w:line="222" w:lineRule="auto"/>
        <w:ind w:left="61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5"/>
          <w:kern w:val="0"/>
          <w:sz w:val="29"/>
          <w:szCs w:val="29"/>
          <w:lang w:val="en-US" w:eastAsia="en-US" w:bidi="ar-SA"/>
        </w:rPr>
        <w:t>16.5本协议有如下附件：</w:t>
      </w:r>
    </w:p>
    <w:p w14:paraId="18F463E3">
      <w:pPr>
        <w:kinsoku w:val="0"/>
        <w:autoSpaceDE w:val="0"/>
        <w:autoSpaceDN w:val="0"/>
        <w:adjustRightInd w:val="0"/>
        <w:snapToGrid w:val="0"/>
        <w:spacing w:before="328" w:line="222"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6"/>
          <w:kern w:val="0"/>
          <w:sz w:val="29"/>
          <w:szCs w:val="29"/>
          <w:lang w:val="en-US" w:eastAsia="en-US" w:bidi="ar-SA"/>
        </w:rPr>
        <w:t>附件一：岗位人员要求及岗位配置</w:t>
      </w:r>
    </w:p>
    <w:p w14:paraId="45B879E4">
      <w:pPr>
        <w:kinsoku w:val="0"/>
        <w:autoSpaceDE w:val="0"/>
        <w:autoSpaceDN w:val="0"/>
        <w:adjustRightInd w:val="0"/>
        <w:snapToGrid w:val="0"/>
        <w:spacing w:before="321" w:line="221"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6"/>
          <w:kern w:val="0"/>
          <w:sz w:val="29"/>
          <w:szCs w:val="29"/>
          <w:lang w:val="en-US" w:eastAsia="en-US" w:bidi="ar-SA"/>
        </w:rPr>
        <w:t>附件二：</w:t>
      </w:r>
      <w:r>
        <w:rPr>
          <w:rFonts w:hint="eastAsia" w:ascii="仿宋" w:hAnsi="仿宋" w:eastAsia="仿宋" w:cs="仿宋"/>
          <w:snapToGrid w:val="0"/>
          <w:color w:val="000000"/>
          <w:spacing w:val="6"/>
          <w:kern w:val="0"/>
          <w:sz w:val="29"/>
          <w:szCs w:val="29"/>
          <w:lang w:val="en-US" w:eastAsia="en-US" w:bidi="ar-SA"/>
        </w:rPr>
        <w:t>乙方保安人员维护检查标准</w:t>
      </w:r>
    </w:p>
    <w:p w14:paraId="29689AFA">
      <w:pPr>
        <w:kinsoku w:val="0"/>
        <w:autoSpaceDE w:val="0"/>
        <w:autoSpaceDN w:val="0"/>
        <w:adjustRightInd w:val="0"/>
        <w:snapToGrid w:val="0"/>
        <w:spacing w:before="322" w:line="221"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附件三：保安服务公司考核评分表</w:t>
      </w:r>
    </w:p>
    <w:p w14:paraId="0B6F59FD">
      <w:pPr>
        <w:kinsoku w:val="0"/>
        <w:autoSpaceDE w:val="0"/>
        <w:autoSpaceDN w:val="0"/>
        <w:adjustRightInd w:val="0"/>
        <w:snapToGrid w:val="0"/>
        <w:spacing w:before="323" w:line="220"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附件四：</w:t>
      </w:r>
      <w:r>
        <w:rPr>
          <w:rFonts w:hint="eastAsia" w:ascii="仿宋" w:hAnsi="仿宋" w:eastAsia="仿宋" w:cs="仿宋"/>
          <w:snapToGrid w:val="0"/>
          <w:color w:val="000000"/>
          <w:spacing w:val="8"/>
          <w:kern w:val="0"/>
          <w:sz w:val="29"/>
          <w:szCs w:val="29"/>
          <w:lang w:val="en-US" w:eastAsia="zh-CN" w:bidi="ar-SA"/>
        </w:rPr>
        <w:t>建投乐居物业</w:t>
      </w:r>
      <w:r>
        <w:rPr>
          <w:rFonts w:ascii="仿宋" w:hAnsi="仿宋" w:eastAsia="仿宋" w:cs="仿宋"/>
          <w:snapToGrid w:val="0"/>
          <w:color w:val="000000"/>
          <w:spacing w:val="8"/>
          <w:kern w:val="0"/>
          <w:sz w:val="29"/>
          <w:szCs w:val="29"/>
          <w:lang w:val="en-US" w:eastAsia="en-US" w:bidi="ar-SA"/>
        </w:rPr>
        <w:t>与合作方廉洁协议</w:t>
      </w:r>
    </w:p>
    <w:p w14:paraId="7952FFF5">
      <w:pPr>
        <w:kinsoku w:val="0"/>
        <w:autoSpaceDE w:val="0"/>
        <w:autoSpaceDN w:val="0"/>
        <w:adjustRightInd w:val="0"/>
        <w:snapToGrid w:val="0"/>
        <w:spacing w:before="328" w:line="222"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5"/>
          <w:kern w:val="0"/>
          <w:sz w:val="29"/>
          <w:szCs w:val="29"/>
          <w:lang w:val="en-US" w:eastAsia="en-US" w:bidi="ar-SA"/>
        </w:rPr>
        <w:t>附件五：阳光宣言</w:t>
      </w:r>
    </w:p>
    <w:p w14:paraId="42C30D98">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03E0D45C">
      <w:pPr>
        <w:kinsoku w:val="0"/>
        <w:autoSpaceDE w:val="0"/>
        <w:autoSpaceDN w:val="0"/>
        <w:adjustRightInd w:val="0"/>
        <w:snapToGrid w:val="0"/>
        <w:spacing w:before="95" w:line="220"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附件六：月度服务评估报告</w:t>
      </w:r>
    </w:p>
    <w:p w14:paraId="26881581">
      <w:pPr>
        <w:kinsoku w:val="0"/>
        <w:autoSpaceDE w:val="0"/>
        <w:autoSpaceDN w:val="0"/>
        <w:adjustRightInd w:val="0"/>
        <w:snapToGrid w:val="0"/>
        <w:spacing w:before="328" w:line="222"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附件七：月度履约评价表、年度履约评价表</w:t>
      </w:r>
    </w:p>
    <w:p w14:paraId="0D704B9A">
      <w:pPr>
        <w:kinsoku w:val="0"/>
        <w:autoSpaceDE w:val="0"/>
        <w:autoSpaceDN w:val="0"/>
        <w:adjustRightInd w:val="0"/>
        <w:snapToGrid w:val="0"/>
        <w:spacing w:before="317" w:line="220"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8"/>
          <w:kern w:val="0"/>
          <w:sz w:val="29"/>
          <w:szCs w:val="29"/>
          <w:lang w:val="en-US" w:eastAsia="en-US" w:bidi="ar-SA"/>
        </w:rPr>
        <w:t>附件八：入场作业安全承诺书</w:t>
      </w:r>
    </w:p>
    <w:p w14:paraId="2AFC0C29">
      <w:pPr>
        <w:kinsoku w:val="0"/>
        <w:autoSpaceDE w:val="0"/>
        <w:autoSpaceDN w:val="0"/>
        <w:adjustRightInd w:val="0"/>
        <w:snapToGrid w:val="0"/>
        <w:spacing w:before="328" w:line="222"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附件九：安全生产管理协议</w:t>
      </w:r>
    </w:p>
    <w:p w14:paraId="53257AF8">
      <w:pPr>
        <w:kinsoku w:val="0"/>
        <w:autoSpaceDE w:val="0"/>
        <w:autoSpaceDN w:val="0"/>
        <w:adjustRightInd w:val="0"/>
        <w:snapToGrid w:val="0"/>
        <w:spacing w:before="319" w:line="221"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附件十：环保安全协议书</w:t>
      </w:r>
    </w:p>
    <w:p w14:paraId="4CDF2C6B">
      <w:pPr>
        <w:kinsoku w:val="0"/>
        <w:autoSpaceDE w:val="0"/>
        <w:autoSpaceDN w:val="0"/>
        <w:adjustRightInd w:val="0"/>
        <w:snapToGrid w:val="0"/>
        <w:spacing w:before="326" w:line="222"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2"/>
          <w:kern w:val="0"/>
          <w:sz w:val="29"/>
          <w:szCs w:val="29"/>
          <w:lang w:val="en-US" w:eastAsia="en-US" w:bidi="ar-SA"/>
        </w:rPr>
        <w:t>附件十一：进场通知书</w:t>
      </w:r>
    </w:p>
    <w:p w14:paraId="4FC96DE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72C03D4E">
      <w:pPr>
        <w:kinsoku w:val="0"/>
        <w:autoSpaceDE w:val="0"/>
        <w:autoSpaceDN w:val="0"/>
        <w:adjustRightInd w:val="0"/>
        <w:snapToGrid w:val="0"/>
        <w:spacing w:before="94" w:line="221"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附件十二：确保农民工工资及时足额支付的承诺函</w:t>
      </w:r>
    </w:p>
    <w:p w14:paraId="7C235290">
      <w:pPr>
        <w:kinsoku w:val="0"/>
        <w:autoSpaceDE w:val="0"/>
        <w:autoSpaceDN w:val="0"/>
        <w:adjustRightInd w:val="0"/>
        <w:snapToGrid w:val="0"/>
        <w:spacing w:before="324" w:line="222" w:lineRule="auto"/>
        <w:ind w:left="75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附件十三：</w:t>
      </w:r>
      <w:r>
        <w:rPr>
          <w:rFonts w:hint="eastAsia" w:ascii="仿宋" w:hAnsi="仿宋" w:eastAsia="仿宋" w:cs="仿宋"/>
          <w:snapToGrid w:val="0"/>
          <w:color w:val="000000"/>
          <w:spacing w:val="7"/>
          <w:kern w:val="0"/>
          <w:sz w:val="29"/>
          <w:szCs w:val="29"/>
          <w:lang w:val="en-US" w:eastAsia="zh-CN" w:bidi="ar-SA"/>
        </w:rPr>
        <w:t>建投乐居物业</w:t>
      </w:r>
      <w:r>
        <w:rPr>
          <w:rFonts w:ascii="仿宋" w:hAnsi="仿宋" w:eastAsia="仿宋" w:cs="仿宋"/>
          <w:snapToGrid w:val="0"/>
          <w:color w:val="000000"/>
          <w:spacing w:val="7"/>
          <w:kern w:val="0"/>
          <w:sz w:val="29"/>
          <w:szCs w:val="29"/>
          <w:lang w:val="en-US" w:eastAsia="en-US" w:bidi="ar-SA"/>
        </w:rPr>
        <w:t>供应商社会责任倡议书</w:t>
      </w:r>
    </w:p>
    <w:p w14:paraId="207AED3C">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5A42370E">
      <w:pPr>
        <w:kinsoku w:val="0"/>
        <w:autoSpaceDE w:val="0"/>
        <w:autoSpaceDN w:val="0"/>
        <w:adjustRightInd w:val="0"/>
        <w:snapToGrid w:val="0"/>
        <w:spacing w:before="95" w:line="222" w:lineRule="auto"/>
        <w:ind w:left="619"/>
        <w:jc w:val="left"/>
        <w:textAlignment w:val="baseline"/>
        <w:rPr>
          <w:rFonts w:ascii="仿宋" w:hAnsi="仿宋" w:eastAsia="仿宋" w:cs="仿宋"/>
          <w:snapToGrid w:val="0"/>
          <w:color w:val="000000"/>
          <w:spacing w:val="7"/>
          <w:kern w:val="0"/>
          <w:sz w:val="29"/>
          <w:szCs w:val="29"/>
          <w:lang w:val="en-US" w:eastAsia="en-US" w:bidi="ar-SA"/>
        </w:rPr>
      </w:pPr>
      <w:r>
        <w:rPr>
          <w:rFonts w:ascii="仿宋" w:hAnsi="仿宋" w:eastAsia="仿宋" w:cs="仿宋"/>
          <w:snapToGrid w:val="0"/>
          <w:color w:val="000000"/>
          <w:spacing w:val="5"/>
          <w:kern w:val="0"/>
          <w:sz w:val="29"/>
          <w:szCs w:val="29"/>
          <w:lang w:val="en-US" w:eastAsia="en-US" w:bidi="ar-SA"/>
        </w:rPr>
        <w:t>附件为本合同不可分割的组成部分，与本合同具有同等效力。</w:t>
      </w:r>
    </w:p>
    <w:p w14:paraId="4A4FEF7B">
      <w:pPr>
        <w:keepNext w:val="0"/>
        <w:keepLines w:val="0"/>
        <w:pageBreakBefore w:val="0"/>
        <w:widowControl/>
        <w:kinsoku w:val="0"/>
        <w:wordWrap/>
        <w:overflowPunct/>
        <w:topLinePunct w:val="0"/>
        <w:autoSpaceDE w:val="0"/>
        <w:autoSpaceDN w:val="0"/>
        <w:bidi w:val="0"/>
        <w:adjustRightInd w:val="0"/>
        <w:snapToGrid w:val="0"/>
        <w:spacing w:before="297" w:line="240" w:lineRule="auto"/>
        <w:ind w:left="0" w:right="0" w:firstLine="608" w:firstLineChars="200"/>
        <w:jc w:val="both"/>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7"/>
          <w:kern w:val="0"/>
          <w:sz w:val="29"/>
          <w:szCs w:val="29"/>
          <w:lang w:val="en-US" w:eastAsia="en-US" w:bidi="ar-SA"/>
        </w:rPr>
        <w:t>16.6本协议到期未及时续约，在甲乙双方无异</w:t>
      </w:r>
      <w:r>
        <w:rPr>
          <w:rFonts w:ascii="仿宋" w:hAnsi="仿宋" w:eastAsia="仿宋" w:cs="仿宋"/>
          <w:snapToGrid w:val="0"/>
          <w:color w:val="000000"/>
          <w:spacing w:val="6"/>
          <w:kern w:val="0"/>
          <w:sz w:val="29"/>
          <w:szCs w:val="29"/>
          <w:lang w:val="en-US" w:eastAsia="en-US" w:bidi="ar-SA"/>
        </w:rPr>
        <w:t>议的情况下，本协议自</w:t>
      </w:r>
      <w:r>
        <w:rPr>
          <w:rFonts w:ascii="仿宋" w:hAnsi="仿宋" w:eastAsia="仿宋" w:cs="仿宋"/>
          <w:snapToGrid w:val="0"/>
          <w:color w:val="000000"/>
          <w:spacing w:val="9"/>
          <w:kern w:val="0"/>
          <w:sz w:val="29"/>
          <w:szCs w:val="29"/>
          <w:lang w:val="en-US" w:eastAsia="en-US" w:bidi="ar-SA"/>
        </w:rPr>
        <w:t>动延续一个月。延续期满后，本协议自动失效。甲乙双方须在本协议有效</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4"/>
          <w:kern w:val="0"/>
          <w:sz w:val="29"/>
          <w:szCs w:val="29"/>
          <w:lang w:val="en-US" w:eastAsia="en-US" w:bidi="ar-SA"/>
        </w:rPr>
        <w:t>期内协商续约或服务终止事宜，乙方应继续提供服务或</w:t>
      </w:r>
      <w:r>
        <w:rPr>
          <w:rFonts w:ascii="仿宋" w:hAnsi="仿宋" w:eastAsia="仿宋" w:cs="仿宋"/>
          <w:snapToGrid w:val="0"/>
          <w:color w:val="000000"/>
          <w:spacing w:val="3"/>
          <w:kern w:val="0"/>
          <w:sz w:val="29"/>
          <w:szCs w:val="29"/>
          <w:lang w:val="en-US" w:eastAsia="en-US" w:bidi="ar-SA"/>
        </w:rPr>
        <w:t>办理有关移交事项。</w:t>
      </w:r>
    </w:p>
    <w:p w14:paraId="0141F1FC">
      <w:pPr>
        <w:keepNext w:val="0"/>
        <w:keepLines w:val="0"/>
        <w:pageBreakBefore w:val="0"/>
        <w:widowControl/>
        <w:kinsoku w:val="0"/>
        <w:wordWrap/>
        <w:overflowPunct/>
        <w:topLinePunct w:val="0"/>
        <w:autoSpaceDE w:val="0"/>
        <w:autoSpaceDN w:val="0"/>
        <w:bidi w:val="0"/>
        <w:adjustRightInd w:val="0"/>
        <w:snapToGrid w:val="0"/>
        <w:spacing w:before="157" w:line="275" w:lineRule="auto"/>
        <w:ind w:left="0" w:right="0" w:firstLine="656" w:firstLineChars="200"/>
        <w:jc w:val="left"/>
        <w:textAlignment w:val="baseline"/>
        <w:rPr>
          <w:rFonts w:ascii="仿宋" w:hAnsi="仿宋" w:eastAsia="仿宋" w:cs="仿宋"/>
          <w:snapToGrid w:val="0"/>
          <w:color w:val="000000"/>
          <w:spacing w:val="1"/>
          <w:kern w:val="0"/>
          <w:sz w:val="29"/>
          <w:szCs w:val="29"/>
          <w:lang w:val="en-US" w:eastAsia="en-US" w:bidi="ar-SA"/>
        </w:rPr>
      </w:pPr>
      <w:r>
        <w:rPr>
          <w:rFonts w:ascii="仿宋" w:hAnsi="仿宋" w:eastAsia="仿宋" w:cs="仿宋"/>
          <w:snapToGrid w:val="0"/>
          <w:color w:val="000000"/>
          <w:spacing w:val="19"/>
          <w:kern w:val="0"/>
          <w:sz w:val="29"/>
          <w:szCs w:val="29"/>
          <w:lang w:val="en-US" w:eastAsia="en-US" w:bidi="ar-SA"/>
        </w:rPr>
        <w:t>16.7本协议于双方法定代表人或授权代表签字并</w:t>
      </w:r>
      <w:r>
        <w:rPr>
          <w:rFonts w:ascii="仿宋" w:hAnsi="仿宋" w:eastAsia="仿宋" w:cs="仿宋"/>
          <w:snapToGrid w:val="0"/>
          <w:color w:val="000000"/>
          <w:spacing w:val="18"/>
          <w:kern w:val="0"/>
          <w:sz w:val="29"/>
          <w:szCs w:val="29"/>
          <w:lang w:val="en-US" w:eastAsia="en-US" w:bidi="ar-SA"/>
        </w:rPr>
        <w:t>加盖公章或合同专</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
          <w:kern w:val="0"/>
          <w:sz w:val="29"/>
          <w:szCs w:val="29"/>
          <w:lang w:val="en-US" w:eastAsia="en-US" w:bidi="ar-SA"/>
        </w:rPr>
        <w:t>用章之日起生效。</w:t>
      </w:r>
    </w:p>
    <w:p w14:paraId="4333492D">
      <w:pPr>
        <w:keepNext w:val="0"/>
        <w:keepLines w:val="0"/>
        <w:pageBreakBefore w:val="0"/>
        <w:widowControl/>
        <w:kinsoku w:val="0"/>
        <w:wordWrap/>
        <w:overflowPunct/>
        <w:topLinePunct w:val="0"/>
        <w:autoSpaceDE w:val="0"/>
        <w:autoSpaceDN w:val="0"/>
        <w:bidi w:val="0"/>
        <w:adjustRightInd w:val="0"/>
        <w:snapToGrid w:val="0"/>
        <w:spacing w:before="157" w:line="275" w:lineRule="auto"/>
        <w:ind w:left="0" w:right="0" w:firstLine="616" w:firstLineChars="200"/>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9"/>
          <w:kern w:val="0"/>
          <w:sz w:val="29"/>
          <w:szCs w:val="29"/>
          <w:lang w:val="en-US" w:eastAsia="en-US" w:bidi="ar-SA"/>
        </w:rPr>
        <w:t>16.8本协议正本一式伍份，甲方执叁份，乙方</w:t>
      </w:r>
      <w:r>
        <w:rPr>
          <w:rFonts w:ascii="仿宋" w:hAnsi="仿宋" w:eastAsia="仿宋" w:cs="仿宋"/>
          <w:snapToGrid w:val="0"/>
          <w:color w:val="000000"/>
          <w:spacing w:val="8"/>
          <w:kern w:val="0"/>
          <w:sz w:val="29"/>
          <w:szCs w:val="29"/>
          <w:lang w:val="en-US" w:eastAsia="en-US" w:bidi="ar-SA"/>
        </w:rPr>
        <w:t>执贰份，各份均具有同</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snapToGrid w:val="0"/>
          <w:color w:val="000000"/>
          <w:spacing w:val="-1"/>
          <w:kern w:val="0"/>
          <w:sz w:val="29"/>
          <w:szCs w:val="29"/>
          <w:lang w:val="en-US" w:eastAsia="en-US" w:bidi="ar-SA"/>
        </w:rPr>
        <w:t>等的法律效力。</w:t>
      </w:r>
    </w:p>
    <w:p w14:paraId="2094234D">
      <w:pPr>
        <w:keepNext w:val="0"/>
        <w:keepLines w:val="0"/>
        <w:pageBreakBefore w:val="0"/>
        <w:widowControl/>
        <w:kinsoku w:val="0"/>
        <w:wordWrap/>
        <w:overflowPunct/>
        <w:topLinePunct w:val="0"/>
        <w:autoSpaceDE w:val="0"/>
        <w:autoSpaceDN w:val="0"/>
        <w:bidi w:val="0"/>
        <w:adjustRightInd w:val="0"/>
        <w:snapToGrid w:val="0"/>
        <w:spacing w:before="307" w:line="222" w:lineRule="auto"/>
        <w:ind w:left="0" w:right="0" w:firstLine="564" w:firstLineChars="200"/>
        <w:jc w:val="left"/>
        <w:textAlignment w:val="baseline"/>
        <w:rPr>
          <w:rFonts w:hint="eastAsia" w:ascii="仿宋" w:hAnsi="仿宋" w:eastAsia="仿宋" w:cs="仿宋"/>
          <w:b w:val="0"/>
          <w:bCs w:val="0"/>
          <w:snapToGrid w:val="0"/>
          <w:color w:val="000000"/>
          <w:kern w:val="0"/>
          <w:sz w:val="29"/>
          <w:szCs w:val="29"/>
          <w:lang w:val="en-US" w:eastAsia="zh-CN" w:bidi="ar-SA"/>
        </w:rPr>
      </w:pPr>
      <w:r>
        <w:rPr>
          <w:rFonts w:ascii="仿宋" w:hAnsi="仿宋" w:eastAsia="仿宋" w:cs="仿宋"/>
          <w:b w:val="0"/>
          <w:bCs w:val="0"/>
          <w:snapToGrid w:val="0"/>
          <w:color w:val="000000"/>
          <w:spacing w:val="-4"/>
          <w:kern w:val="0"/>
          <w:sz w:val="29"/>
          <w:szCs w:val="29"/>
          <w:lang w:val="en-US" w:eastAsia="en-US" w:bidi="ar-SA"/>
        </w:rPr>
        <w:t>以下无正文</w:t>
      </w:r>
      <w:r>
        <w:rPr>
          <w:rFonts w:hint="eastAsia" w:ascii="仿宋" w:hAnsi="仿宋" w:eastAsia="仿宋" w:cs="仿宋"/>
          <w:b w:val="0"/>
          <w:bCs w:val="0"/>
          <w:snapToGrid w:val="0"/>
          <w:color w:val="000000"/>
          <w:spacing w:val="-4"/>
          <w:kern w:val="0"/>
          <w:sz w:val="29"/>
          <w:szCs w:val="29"/>
          <w:lang w:val="en-US" w:eastAsia="zh-CN" w:bidi="ar-SA"/>
        </w:rPr>
        <w:t>！</w:t>
      </w:r>
    </w:p>
    <w:p w14:paraId="582CC2D0">
      <w:pPr>
        <w:keepNext w:val="0"/>
        <w:keepLines w:val="0"/>
        <w:pageBreakBefore w:val="0"/>
        <w:widowControl/>
        <w:kinsoku w:val="0"/>
        <w:wordWrap/>
        <w:overflowPunct/>
        <w:topLinePunct w:val="0"/>
        <w:autoSpaceDE w:val="0"/>
        <w:autoSpaceDN w:val="0"/>
        <w:bidi w:val="0"/>
        <w:adjustRightInd w:val="0"/>
        <w:snapToGrid w:val="0"/>
        <w:spacing w:line="242" w:lineRule="auto"/>
        <w:ind w:right="0"/>
        <w:jc w:val="left"/>
        <w:textAlignment w:val="baseline"/>
        <w:rPr>
          <w:rFonts w:ascii="Arial" w:hAnsi="Arial" w:eastAsia="Arial" w:cs="Arial"/>
          <w:snapToGrid w:val="0"/>
          <w:color w:val="000000"/>
          <w:kern w:val="0"/>
          <w:sz w:val="21"/>
          <w:szCs w:val="21"/>
          <w:lang w:eastAsia="en-US"/>
        </w:rPr>
      </w:pPr>
    </w:p>
    <w:p w14:paraId="070CE7A6">
      <w:pPr>
        <w:keepNext w:val="0"/>
        <w:keepLines w:val="0"/>
        <w:pageBreakBefore w:val="0"/>
        <w:widowControl/>
        <w:kinsoku w:val="0"/>
        <w:wordWrap/>
        <w:overflowPunct/>
        <w:topLinePunct w:val="0"/>
        <w:autoSpaceDE w:val="0"/>
        <w:autoSpaceDN w:val="0"/>
        <w:bidi w:val="0"/>
        <w:adjustRightInd w:val="0"/>
        <w:snapToGrid w:val="0"/>
        <w:spacing w:before="94" w:line="260" w:lineRule="auto"/>
        <w:ind w:left="0" w:right="0" w:firstLine="602" w:firstLineChars="200"/>
        <w:jc w:val="both"/>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5"/>
          <w:kern w:val="0"/>
          <w:sz w:val="29"/>
          <w:szCs w:val="29"/>
          <w:lang w:val="en-US" w:eastAsia="en-US" w:bidi="ar-SA"/>
        </w:rPr>
        <w:t>乙方已认真阅读、充分理解本协议中各条款，包括免除甲方责任的免</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b/>
          <w:bCs/>
          <w:snapToGrid w:val="0"/>
          <w:color w:val="000000"/>
          <w:spacing w:val="4"/>
          <w:kern w:val="0"/>
          <w:sz w:val="29"/>
          <w:szCs w:val="29"/>
          <w:lang w:val="en-US" w:eastAsia="en-US" w:bidi="ar-SA"/>
        </w:rPr>
        <w:t>责条款及对乙方的权利限制条款。乙方认为本合同内容不存在任何歧义，</w:t>
      </w:r>
      <w:r>
        <w:rPr>
          <w:rFonts w:ascii="仿宋" w:hAnsi="仿宋" w:eastAsia="仿宋" w:cs="仿宋"/>
          <w:snapToGrid w:val="0"/>
          <w:color w:val="000000"/>
          <w:kern w:val="0"/>
          <w:sz w:val="29"/>
          <w:szCs w:val="29"/>
          <w:lang w:val="en-US" w:eastAsia="en-US" w:bidi="ar-SA"/>
        </w:rPr>
        <w:t xml:space="preserve">  </w:t>
      </w:r>
      <w:r>
        <w:rPr>
          <w:rFonts w:ascii="仿宋" w:hAnsi="仿宋" w:eastAsia="仿宋" w:cs="仿宋"/>
          <w:b/>
          <w:bCs/>
          <w:snapToGrid w:val="0"/>
          <w:color w:val="000000"/>
          <w:spacing w:val="3"/>
          <w:kern w:val="0"/>
          <w:sz w:val="29"/>
          <w:szCs w:val="29"/>
          <w:lang w:val="en-US" w:eastAsia="en-US" w:bidi="ar-SA"/>
        </w:rPr>
        <w:t>并同意按照合同约定履行义务。</w:t>
      </w:r>
    </w:p>
    <w:p w14:paraId="1A47D3C2">
      <w:pPr>
        <w:keepNext w:val="0"/>
        <w:keepLines w:val="0"/>
        <w:pageBreakBefore w:val="0"/>
        <w:widowControl/>
        <w:kinsoku w:val="0"/>
        <w:wordWrap/>
        <w:overflowPunct/>
        <w:topLinePunct w:val="0"/>
        <w:autoSpaceDE w:val="0"/>
        <w:autoSpaceDN w:val="0"/>
        <w:bidi w:val="0"/>
        <w:adjustRightInd w:val="0"/>
        <w:snapToGrid w:val="0"/>
        <w:spacing w:before="129" w:line="222" w:lineRule="auto"/>
        <w:ind w:left="0" w:right="0" w:firstLine="592" w:firstLineChars="200"/>
        <w:jc w:val="left"/>
        <w:textAlignment w:val="baseline"/>
        <w:rPr>
          <w:rFonts w:hint="eastAsia" w:ascii="仿宋" w:hAnsi="仿宋" w:eastAsia="仿宋" w:cs="仿宋"/>
          <w:b w:val="0"/>
          <w:bCs w:val="0"/>
          <w:snapToGrid w:val="0"/>
          <w:color w:val="000000"/>
          <w:spacing w:val="3"/>
          <w:kern w:val="0"/>
          <w:sz w:val="29"/>
          <w:szCs w:val="29"/>
          <w:lang w:val="en-US" w:eastAsia="en-US" w:bidi="ar-SA"/>
        </w:rPr>
      </w:pPr>
      <w:r>
        <w:rPr>
          <w:rFonts w:hint="eastAsia" w:ascii="仿宋" w:hAnsi="仿宋" w:eastAsia="仿宋" w:cs="仿宋"/>
          <w:b w:val="0"/>
          <w:bCs w:val="0"/>
          <w:snapToGrid w:val="0"/>
          <w:color w:val="000000"/>
          <w:spacing w:val="3"/>
          <w:kern w:val="0"/>
          <w:sz w:val="29"/>
          <w:szCs w:val="29"/>
          <w:lang w:val="en-US" w:eastAsia="en-US" w:bidi="ar-SA"/>
        </w:rPr>
        <w:t>以下为双方签字盖章部分：</w:t>
      </w:r>
    </w:p>
    <w:p w14:paraId="41C830EE">
      <w:pPr>
        <w:keepNext w:val="0"/>
        <w:keepLines w:val="0"/>
        <w:pageBreakBefore w:val="0"/>
        <w:widowControl/>
        <w:kinsoku w:val="0"/>
        <w:wordWrap/>
        <w:overflowPunct/>
        <w:topLinePunct w:val="0"/>
        <w:autoSpaceDE w:val="0"/>
        <w:autoSpaceDN w:val="0"/>
        <w:bidi w:val="0"/>
        <w:adjustRightInd w:val="0"/>
        <w:snapToGrid w:val="0"/>
        <w:spacing w:before="129" w:line="222" w:lineRule="auto"/>
        <w:ind w:right="0"/>
        <w:jc w:val="left"/>
        <w:textAlignment w:val="baseline"/>
        <w:rPr>
          <w:rFonts w:hint="eastAsia" w:ascii="仿宋" w:hAnsi="仿宋" w:eastAsia="仿宋" w:cs="仿宋"/>
          <w:b w:val="0"/>
          <w:bCs w:val="0"/>
          <w:snapToGrid w:val="0"/>
          <w:color w:val="000000"/>
          <w:spacing w:val="3"/>
          <w:kern w:val="0"/>
          <w:sz w:val="29"/>
          <w:szCs w:val="29"/>
          <w:lang w:val="en-US" w:eastAsia="en-US" w:bidi="ar-SA"/>
        </w:rPr>
      </w:pPr>
    </w:p>
    <w:p w14:paraId="0EBC86BD">
      <w:pPr>
        <w:kinsoku w:val="0"/>
        <w:autoSpaceDE w:val="0"/>
        <w:autoSpaceDN w:val="0"/>
        <w:adjustRightInd w:val="0"/>
        <w:snapToGrid w:val="0"/>
        <w:spacing w:before="20" w:line="222" w:lineRule="auto"/>
        <w:ind w:left="20"/>
        <w:jc w:val="left"/>
        <w:textAlignment w:val="baseline"/>
        <w:rPr>
          <w:rFonts w:hint="eastAsia" w:ascii="仿宋" w:hAnsi="仿宋" w:eastAsia="仿宋" w:cs="仿宋"/>
          <w:b w:val="0"/>
          <w:bCs w:val="0"/>
          <w:snapToGrid w:val="0"/>
          <w:color w:val="000000"/>
          <w:kern w:val="0"/>
          <w:sz w:val="28"/>
          <w:szCs w:val="28"/>
          <w:lang w:val="en-US" w:eastAsia="zh-CN" w:bidi="ar-SA"/>
        </w:rPr>
      </w:pPr>
      <w:r>
        <w:rPr>
          <w:rFonts w:hint="eastAsia" w:ascii="仿宋" w:hAnsi="仿宋" w:eastAsia="仿宋" w:cs="仿宋"/>
          <w:b w:val="0"/>
          <w:bCs w:val="0"/>
          <w:snapToGrid w:val="0"/>
          <w:color w:val="000000"/>
          <w:spacing w:val="47"/>
          <w:kern w:val="0"/>
          <w:sz w:val="28"/>
          <w:szCs w:val="28"/>
          <w:lang w:val="en-US" w:eastAsia="en-US" w:bidi="ar-SA"/>
        </w:rPr>
        <w:t>甲方(盖章):</w:t>
      </w:r>
      <w:r>
        <w:rPr>
          <w:rFonts w:hint="eastAsia" w:ascii="仿宋" w:hAnsi="仿宋" w:eastAsia="仿宋" w:cs="仿宋"/>
          <w:b w:val="0"/>
          <w:bCs w:val="0"/>
          <w:snapToGrid w:val="0"/>
          <w:color w:val="000000"/>
          <w:spacing w:val="47"/>
          <w:kern w:val="0"/>
          <w:sz w:val="28"/>
          <w:szCs w:val="28"/>
          <w:lang w:val="en-US" w:eastAsia="zh-CN" w:bidi="ar-SA"/>
        </w:rPr>
        <w:t xml:space="preserve">                    乙</w:t>
      </w:r>
      <w:r>
        <w:rPr>
          <w:rFonts w:hint="eastAsia" w:ascii="仿宋" w:hAnsi="仿宋" w:eastAsia="仿宋" w:cs="仿宋"/>
          <w:b w:val="0"/>
          <w:bCs w:val="0"/>
          <w:snapToGrid w:val="0"/>
          <w:color w:val="000000"/>
          <w:spacing w:val="47"/>
          <w:kern w:val="0"/>
          <w:sz w:val="28"/>
          <w:szCs w:val="28"/>
          <w:lang w:val="en-US" w:eastAsia="en-US" w:bidi="ar-SA"/>
        </w:rPr>
        <w:t>方(盖章):</w:t>
      </w:r>
      <w:r>
        <w:rPr>
          <w:rFonts w:hint="eastAsia" w:ascii="仿宋" w:hAnsi="仿宋" w:eastAsia="仿宋" w:cs="仿宋"/>
          <w:b w:val="0"/>
          <w:bCs w:val="0"/>
          <w:snapToGrid w:val="0"/>
          <w:color w:val="000000"/>
          <w:spacing w:val="47"/>
          <w:kern w:val="0"/>
          <w:sz w:val="28"/>
          <w:szCs w:val="28"/>
          <w:lang w:val="en-US" w:eastAsia="zh-CN" w:bidi="ar-SA"/>
        </w:rPr>
        <w:t xml:space="preserve"> </w:t>
      </w:r>
    </w:p>
    <w:p w14:paraId="2649C3C6">
      <w:pPr>
        <w:kinsoku w:val="0"/>
        <w:autoSpaceDE w:val="0"/>
        <w:autoSpaceDN w:val="0"/>
        <w:adjustRightInd w:val="0"/>
        <w:snapToGrid w:val="0"/>
        <w:spacing w:before="183" w:line="223" w:lineRule="auto"/>
        <w:ind w:left="20"/>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napToGrid w:val="0"/>
          <w:color w:val="000000"/>
          <w:spacing w:val="20"/>
          <w:kern w:val="0"/>
          <w:sz w:val="28"/>
          <w:szCs w:val="28"/>
          <w:lang w:val="en-US" w:eastAsia="en-US" w:bidi="ar-SA"/>
        </w:rPr>
        <w:t>法定代表人/负责人：</w:t>
      </w:r>
      <w:r>
        <w:rPr>
          <w:rFonts w:hint="eastAsia" w:ascii="仿宋" w:hAnsi="仿宋" w:eastAsia="仿宋" w:cs="仿宋"/>
          <w:b w:val="0"/>
          <w:bCs w:val="0"/>
          <w:snapToGrid w:val="0"/>
          <w:color w:val="000000"/>
          <w:spacing w:val="20"/>
          <w:kern w:val="0"/>
          <w:sz w:val="28"/>
          <w:szCs w:val="28"/>
          <w:lang w:val="en-US" w:eastAsia="zh-CN" w:bidi="ar-SA"/>
        </w:rPr>
        <w:t xml:space="preserve">                 </w:t>
      </w:r>
      <w:r>
        <w:rPr>
          <w:rFonts w:hint="eastAsia" w:ascii="仿宋" w:hAnsi="仿宋" w:eastAsia="仿宋" w:cs="仿宋"/>
          <w:b w:val="0"/>
          <w:bCs w:val="0"/>
          <w:snapToGrid w:val="0"/>
          <w:color w:val="000000"/>
          <w:spacing w:val="20"/>
          <w:kern w:val="0"/>
          <w:sz w:val="28"/>
          <w:szCs w:val="28"/>
          <w:lang w:val="en-US" w:eastAsia="en-US" w:bidi="ar-SA"/>
        </w:rPr>
        <w:t>法定代表人/负责人：</w:t>
      </w:r>
    </w:p>
    <w:p w14:paraId="317CD33B">
      <w:pPr>
        <w:kinsoku w:val="0"/>
        <w:autoSpaceDE w:val="0"/>
        <w:autoSpaceDN w:val="0"/>
        <w:adjustRightInd w:val="0"/>
        <w:snapToGrid w:val="0"/>
        <w:spacing w:before="161" w:line="222" w:lineRule="auto"/>
        <w:ind w:left="20"/>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napToGrid w:val="0"/>
          <w:color w:val="000000"/>
          <w:spacing w:val="8"/>
          <w:kern w:val="0"/>
          <w:sz w:val="28"/>
          <w:szCs w:val="28"/>
          <w:lang w:val="en-US" w:eastAsia="en-US" w:bidi="ar-SA"/>
        </w:rPr>
        <w:t>授权代表：</w:t>
      </w:r>
      <w:r>
        <w:rPr>
          <w:rFonts w:hint="eastAsia" w:ascii="仿宋" w:hAnsi="仿宋" w:eastAsia="仿宋" w:cs="仿宋"/>
          <w:b w:val="0"/>
          <w:bCs w:val="0"/>
          <w:snapToGrid w:val="0"/>
          <w:color w:val="000000"/>
          <w:spacing w:val="8"/>
          <w:kern w:val="0"/>
          <w:sz w:val="28"/>
          <w:szCs w:val="28"/>
          <w:lang w:val="en-US" w:eastAsia="zh-CN" w:bidi="ar-SA"/>
        </w:rPr>
        <w:t xml:space="preserve">                            </w:t>
      </w:r>
      <w:r>
        <w:rPr>
          <w:rFonts w:hint="eastAsia" w:ascii="仿宋" w:hAnsi="仿宋" w:eastAsia="仿宋" w:cs="仿宋"/>
          <w:b w:val="0"/>
          <w:bCs w:val="0"/>
          <w:snapToGrid w:val="0"/>
          <w:color w:val="000000"/>
          <w:spacing w:val="8"/>
          <w:kern w:val="0"/>
          <w:sz w:val="28"/>
          <w:szCs w:val="28"/>
          <w:lang w:val="en-US" w:eastAsia="en-US" w:bidi="ar-SA"/>
        </w:rPr>
        <w:t>授权代表：</w:t>
      </w:r>
    </w:p>
    <w:p w14:paraId="024879A7">
      <w:pPr>
        <w:kinsoku w:val="0"/>
        <w:autoSpaceDE w:val="0"/>
        <w:autoSpaceDN w:val="0"/>
        <w:adjustRightInd w:val="0"/>
        <w:snapToGrid w:val="0"/>
        <w:spacing w:before="123" w:line="223" w:lineRule="auto"/>
        <w:ind w:left="20"/>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napToGrid w:val="0"/>
          <w:color w:val="000000"/>
          <w:spacing w:val="2"/>
          <w:kern w:val="0"/>
          <w:sz w:val="28"/>
          <w:szCs w:val="28"/>
          <w:lang w:val="en-US" w:eastAsia="en-US" w:bidi="ar-SA"/>
        </w:rPr>
        <w:t>签订日期：</w:t>
      </w:r>
      <w:r>
        <w:rPr>
          <w:rFonts w:hint="eastAsia" w:ascii="仿宋" w:hAnsi="仿宋" w:eastAsia="仿宋" w:cs="仿宋"/>
          <w:b w:val="0"/>
          <w:bCs w:val="0"/>
          <w:snapToGrid w:val="0"/>
          <w:color w:val="000000"/>
          <w:spacing w:val="2"/>
          <w:kern w:val="0"/>
          <w:sz w:val="28"/>
          <w:szCs w:val="28"/>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en-US" w:bidi="ar-SA"/>
        </w:rPr>
        <w:t>签订日期：</w:t>
      </w:r>
    </w:p>
    <w:p w14:paraId="0261D72A">
      <w:pPr>
        <w:kinsoku w:val="0"/>
        <w:autoSpaceDE w:val="0"/>
        <w:autoSpaceDN w:val="0"/>
        <w:adjustRightInd w:val="0"/>
        <w:snapToGrid w:val="0"/>
        <w:spacing w:before="123" w:line="223" w:lineRule="auto"/>
        <w:ind w:left="20"/>
        <w:jc w:val="left"/>
        <w:textAlignment w:val="baseline"/>
        <w:rPr>
          <w:rFonts w:hint="eastAsia" w:asciiTheme="minorEastAsia" w:hAnsiTheme="minorEastAsia" w:eastAsiaTheme="minorEastAsia" w:cstheme="minorEastAsia"/>
          <w:b w:val="0"/>
          <w:bCs w:val="0"/>
          <w:snapToGrid w:val="0"/>
          <w:color w:val="000000"/>
          <w:kern w:val="0"/>
          <w:sz w:val="28"/>
          <w:szCs w:val="28"/>
          <w:lang w:val="en-US" w:eastAsia="en-US" w:bidi="ar-SA"/>
        </w:rPr>
      </w:pPr>
    </w:p>
    <w:p w14:paraId="7A3A171E">
      <w:pPr>
        <w:keepNext w:val="0"/>
        <w:keepLines w:val="0"/>
        <w:pageBreakBefore w:val="0"/>
        <w:widowControl/>
        <w:kinsoku w:val="0"/>
        <w:wordWrap/>
        <w:overflowPunct/>
        <w:topLinePunct w:val="0"/>
        <w:autoSpaceDE w:val="0"/>
        <w:autoSpaceDN w:val="0"/>
        <w:bidi w:val="0"/>
        <w:adjustRightInd w:val="0"/>
        <w:snapToGrid w:val="0"/>
        <w:spacing w:line="223" w:lineRule="auto"/>
        <w:ind w:right="0"/>
        <w:jc w:val="left"/>
        <w:textAlignment w:val="baseline"/>
        <w:rPr>
          <w:rFonts w:ascii="Arial" w:hAnsi="Arial" w:eastAsia="Arial" w:cs="Arial"/>
          <w:snapToGrid w:val="0"/>
          <w:color w:val="000000"/>
          <w:kern w:val="0"/>
          <w:sz w:val="21"/>
          <w:szCs w:val="21"/>
          <w:lang w:eastAsia="en-US"/>
        </w:rPr>
      </w:pPr>
    </w:p>
    <w:p w14:paraId="33B0C2F3">
      <w:pPr>
        <w:widowControl/>
        <w:kinsoku w:val="0"/>
        <w:autoSpaceDE w:val="0"/>
        <w:autoSpaceDN w:val="0"/>
        <w:adjustRightInd w:val="0"/>
        <w:snapToGrid w:val="0"/>
        <w:spacing w:line="223" w:lineRule="auto"/>
        <w:jc w:val="left"/>
        <w:textAlignment w:val="baseline"/>
        <w:rPr>
          <w:rFonts w:ascii="Arial" w:hAnsi="Arial" w:eastAsia="Arial" w:cs="Arial"/>
          <w:snapToGrid w:val="0"/>
          <w:color w:val="000000"/>
          <w:kern w:val="0"/>
          <w:sz w:val="21"/>
          <w:szCs w:val="21"/>
          <w:lang w:eastAsia="en-US"/>
        </w:rPr>
      </w:pPr>
    </w:p>
    <w:p w14:paraId="363E525C">
      <w:pPr>
        <w:spacing w:line="223" w:lineRule="auto"/>
        <w:rPr>
          <w:sz w:val="21"/>
          <w:szCs w:val="21"/>
        </w:rPr>
        <w:sectPr>
          <w:footerReference r:id="rId8" w:type="default"/>
          <w:pgSz w:w="11900" w:h="16830"/>
          <w:pgMar w:top="1440" w:right="1080" w:bottom="1440" w:left="1080" w:header="0" w:footer="647" w:gutter="0"/>
          <w:cols w:space="720" w:num="1"/>
        </w:sectPr>
      </w:pPr>
    </w:p>
    <w:p w14:paraId="685A8664">
      <w:pPr>
        <w:kinsoku w:val="0"/>
        <w:autoSpaceDE w:val="0"/>
        <w:autoSpaceDN w:val="0"/>
        <w:adjustRightInd w:val="0"/>
        <w:snapToGrid w:val="0"/>
        <w:spacing w:before="112" w:line="222" w:lineRule="auto"/>
        <w:ind w:left="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16"/>
          <w:kern w:val="0"/>
          <w:sz w:val="28"/>
          <w:szCs w:val="28"/>
          <w:lang w:val="en-US" w:eastAsia="en-US" w:bidi="ar-SA"/>
        </w:rPr>
        <w:t>附件一：《岗位人员要求及岗位配置》</w:t>
      </w:r>
    </w:p>
    <w:p w14:paraId="319605D3">
      <w:pPr>
        <w:kinsoku w:val="0"/>
        <w:autoSpaceDE w:val="0"/>
        <w:autoSpaceDN w:val="0"/>
        <w:adjustRightInd w:val="0"/>
        <w:snapToGrid w:val="0"/>
        <w:spacing w:before="285" w:line="220" w:lineRule="auto"/>
        <w:jc w:val="left"/>
        <w:textAlignment w:val="baseline"/>
        <w:rPr>
          <w:rFonts w:ascii="仿宋" w:hAnsi="仿宋" w:eastAsia="仿宋" w:cs="仿宋"/>
          <w:snapToGrid w:val="0"/>
          <w:color w:val="000000"/>
          <w:kern w:val="0"/>
          <w:sz w:val="28"/>
          <w:szCs w:val="28"/>
          <w:lang w:val="en-US" w:eastAsia="en-US" w:bidi="ar-SA"/>
        </w:rPr>
      </w:pPr>
      <w:r>
        <w:rPr>
          <w:rFonts w:ascii="宋体" w:hAnsi="宋体" w:eastAsia="宋体" w:cs="宋体"/>
          <w:snapToGrid w:val="0"/>
          <w:color w:val="000000"/>
          <w:spacing w:val="-4"/>
          <w:kern w:val="0"/>
          <w:sz w:val="28"/>
          <w:szCs w:val="28"/>
          <w:lang w:val="en-US" w:eastAsia="en-US" w:bidi="ar-SA"/>
        </w:rPr>
        <w:t xml:space="preserve">1. </w:t>
      </w:r>
      <w:r>
        <w:rPr>
          <w:rFonts w:hint="eastAsia" w:ascii="仿宋" w:hAnsi="仿宋" w:eastAsia="仿宋" w:cs="仿宋"/>
          <w:snapToGrid w:val="0"/>
          <w:color w:val="000000"/>
          <w:spacing w:val="-4"/>
          <w:kern w:val="0"/>
          <w:sz w:val="28"/>
          <w:szCs w:val="28"/>
          <w:lang w:val="en-US" w:eastAsia="zh-CN" w:bidi="ar-SA"/>
        </w:rPr>
        <w:t>岗位明细及</w:t>
      </w:r>
      <w:r>
        <w:rPr>
          <w:rFonts w:ascii="仿宋" w:hAnsi="仿宋" w:eastAsia="仿宋" w:cs="仿宋"/>
          <w:snapToGrid w:val="0"/>
          <w:color w:val="000000"/>
          <w:spacing w:val="-4"/>
          <w:kern w:val="0"/>
          <w:sz w:val="28"/>
          <w:szCs w:val="28"/>
          <w:lang w:val="en-US" w:eastAsia="en-US" w:bidi="ar-SA"/>
        </w:rPr>
        <w:t>要求：</w:t>
      </w:r>
    </w:p>
    <w:tbl>
      <w:tblPr>
        <w:tblStyle w:val="27"/>
        <w:tblpPr w:leftFromText="180" w:rightFromText="180" w:vertAnchor="text" w:horzAnchor="page" w:tblpX="1145" w:tblpY="281"/>
        <w:tblOverlap w:val="never"/>
        <w:tblW w:w="10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960"/>
        <w:gridCol w:w="1710"/>
        <w:gridCol w:w="916"/>
        <w:gridCol w:w="2016"/>
        <w:gridCol w:w="4266"/>
      </w:tblGrid>
      <w:tr w14:paraId="5FC2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6BC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lang w:eastAsia="en-US"/>
              </w:rPr>
            </w:pPr>
            <w:r>
              <w:rPr>
                <w:rFonts w:hint="eastAsia" w:ascii="仿宋" w:hAnsi="仿宋" w:eastAsia="仿宋" w:cs="仿宋"/>
                <w:b/>
                <w:bCs/>
                <w:i w:val="0"/>
                <w:iCs w:val="0"/>
                <w:snapToGrid w:val="0"/>
                <w:color w:val="000000"/>
                <w:kern w:val="0"/>
                <w:sz w:val="24"/>
                <w:szCs w:val="24"/>
                <w:u w:val="none"/>
                <w:lang w:val="en-US" w:eastAsia="zh-CN" w:bidi="ar"/>
              </w:rPr>
              <w:t>项目安全岗位明细</w:t>
            </w:r>
          </w:p>
        </w:tc>
      </w:tr>
      <w:tr w14:paraId="19CB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8CFFA7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1C255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职务</w:t>
            </w:r>
          </w:p>
        </w:tc>
        <w:tc>
          <w:tcPr>
            <w:tcW w:w="171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56AA9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岗位（位置）</w:t>
            </w:r>
          </w:p>
        </w:tc>
        <w:tc>
          <w:tcPr>
            <w:tcW w:w="9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C2548C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拟配置岗位</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CB88F8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班次</w:t>
            </w:r>
          </w:p>
        </w:tc>
        <w:tc>
          <w:tcPr>
            <w:tcW w:w="426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A11290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岗位职责</w:t>
            </w:r>
          </w:p>
        </w:tc>
      </w:tr>
      <w:tr w14:paraId="536E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05C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3E5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安全班长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772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园区安全管理岗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242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803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早班1人；夜班1人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9BD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全面统筹白夜班排班、培训、夜查、突发事件处理，配合管理处做好日常管理及临时性工作</w:t>
            </w:r>
          </w:p>
        </w:tc>
      </w:tr>
      <w:tr w14:paraId="497A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F19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BE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巡逻岗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D67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早班巡逻岗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7BF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7F8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东区1人；西区1人</w:t>
            </w:r>
          </w:p>
        </w:tc>
        <w:tc>
          <w:tcPr>
            <w:tcW w:w="4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6BBF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装修管控，处理园区区消防问题处理，非机动车及杂物清理等</w:t>
            </w:r>
          </w:p>
        </w:tc>
      </w:tr>
      <w:tr w14:paraId="3703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DF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A9E4">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AD0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夜班巡逻岗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4BC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D1B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东区1人；西区1人</w:t>
            </w:r>
          </w:p>
        </w:tc>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8150C">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r>
      <w:tr w14:paraId="233E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556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2AD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门岗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717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辅助门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41D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CE0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早班1人；夜班1人</w:t>
            </w:r>
          </w:p>
        </w:tc>
        <w:tc>
          <w:tcPr>
            <w:tcW w:w="4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C438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非机动车管控、机动车临停收费，物资进出核实确认管控（物品放行条）等</w:t>
            </w:r>
          </w:p>
        </w:tc>
      </w:tr>
      <w:tr w14:paraId="1577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D7F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0008">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0AA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西区东门岗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6B9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8A1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早班1人；夜班1人</w:t>
            </w:r>
          </w:p>
        </w:tc>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1B07">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r>
      <w:tr w14:paraId="3841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46E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A838">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494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东区西门岗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9AF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3B2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早班1人；夜班1人</w:t>
            </w:r>
          </w:p>
        </w:tc>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8226">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r>
      <w:tr w14:paraId="44E7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2EE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4C6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监控岗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31F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监控岗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709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DF0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早班2人；夜班2人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22F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负责中控室消防系统操作和监控系统操作，协助现场问题处理，临时性工作配合等</w:t>
            </w:r>
          </w:p>
        </w:tc>
      </w:tr>
      <w:tr w14:paraId="0728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52C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总计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EC0FB">
            <w:pPr>
              <w:widowControl/>
              <w:kinsoku w:val="0"/>
              <w:autoSpaceDE w:val="0"/>
              <w:autoSpaceDN w:val="0"/>
              <w:adjustRightInd w:val="0"/>
              <w:snapToGrid w:val="0"/>
              <w:spacing w:line="240" w:lineRule="auto"/>
              <w:jc w:val="left"/>
              <w:textAlignment w:val="baseline"/>
              <w:rPr>
                <w:rFonts w:hint="eastAsia" w:ascii="仿宋" w:hAnsi="仿宋" w:eastAsia="仿宋" w:cs="仿宋"/>
                <w:i w:val="0"/>
                <w:iCs w:val="0"/>
                <w:snapToGrid w:val="0"/>
                <w:color w:val="000000"/>
                <w:kern w:val="0"/>
                <w:sz w:val="22"/>
                <w:szCs w:val="22"/>
                <w:u w:val="none"/>
                <w:lang w:eastAsia="en-US"/>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A5A9E">
            <w:pPr>
              <w:widowControl/>
              <w:kinsoku w:val="0"/>
              <w:autoSpaceDE w:val="0"/>
              <w:autoSpaceDN w:val="0"/>
              <w:adjustRightInd w:val="0"/>
              <w:snapToGrid w:val="0"/>
              <w:spacing w:line="240" w:lineRule="auto"/>
              <w:jc w:val="left"/>
              <w:textAlignment w:val="baseline"/>
              <w:rPr>
                <w:rFonts w:hint="eastAsia" w:ascii="仿宋" w:hAnsi="仿宋" w:eastAsia="仿宋" w:cs="仿宋"/>
                <w:i w:val="0"/>
                <w:iCs w:val="0"/>
                <w:snapToGrid w:val="0"/>
                <w:color w:val="000000"/>
                <w:kern w:val="0"/>
                <w:sz w:val="22"/>
                <w:szCs w:val="22"/>
                <w:u w:val="none"/>
                <w:lang w:eastAsia="en-US"/>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12C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F843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早班8人；夜班8人；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488A">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早班时间：</w:t>
            </w:r>
            <w:r>
              <w:rPr>
                <w:rFonts w:hint="eastAsia" w:ascii="仿宋" w:hAnsi="仿宋" w:eastAsia="仿宋" w:cs="仿宋"/>
                <w:i w:val="0"/>
                <w:iCs w:val="0"/>
                <w:snapToGrid w:val="0"/>
                <w:color w:val="000000"/>
                <w:kern w:val="0"/>
                <w:sz w:val="20"/>
                <w:szCs w:val="20"/>
                <w:u w:val="single"/>
                <w:lang w:val="en-US" w:eastAsia="zh-CN" w:bidi="ar"/>
              </w:rPr>
              <w:t xml:space="preserve"> 07  ：00    -   19  ：00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夜班时间：</w:t>
            </w:r>
            <w:r>
              <w:rPr>
                <w:rFonts w:hint="eastAsia" w:ascii="仿宋" w:hAnsi="仿宋" w:eastAsia="仿宋" w:cs="仿宋"/>
                <w:b/>
                <w:bCs/>
                <w:i w:val="0"/>
                <w:iCs w:val="0"/>
                <w:snapToGrid w:val="0"/>
                <w:color w:val="000000"/>
                <w:kern w:val="0"/>
                <w:sz w:val="20"/>
                <w:szCs w:val="20"/>
                <w:u w:val="single"/>
                <w:lang w:val="en-US" w:eastAsia="zh-CN" w:bidi="ar"/>
              </w:rPr>
              <w:t xml:space="preserve"> </w:t>
            </w:r>
            <w:r>
              <w:rPr>
                <w:rFonts w:hint="eastAsia" w:ascii="仿宋" w:hAnsi="仿宋" w:eastAsia="仿宋" w:cs="仿宋"/>
                <w:i w:val="0"/>
                <w:iCs w:val="0"/>
                <w:snapToGrid w:val="0"/>
                <w:color w:val="000000"/>
                <w:kern w:val="0"/>
                <w:sz w:val="20"/>
                <w:szCs w:val="20"/>
                <w:u w:val="single"/>
                <w:lang w:val="en-US" w:eastAsia="zh-CN" w:bidi="ar"/>
              </w:rPr>
              <w:t xml:space="preserve">19  ：00    </w:t>
            </w:r>
            <w:r>
              <w:rPr>
                <w:rFonts w:hint="eastAsia" w:ascii="仿宋" w:hAnsi="仿宋" w:eastAsia="仿宋" w:cs="仿宋"/>
                <w:b/>
                <w:bCs/>
                <w:i w:val="0"/>
                <w:iCs w:val="0"/>
                <w:snapToGrid w:val="0"/>
                <w:color w:val="000000"/>
                <w:kern w:val="0"/>
                <w:sz w:val="20"/>
                <w:szCs w:val="20"/>
                <w:u w:val="single"/>
                <w:lang w:val="en-US" w:eastAsia="zh-CN" w:bidi="ar"/>
              </w:rPr>
              <w:t xml:space="preserve">-  </w:t>
            </w:r>
            <w:r>
              <w:rPr>
                <w:rFonts w:hint="eastAsia" w:ascii="仿宋" w:hAnsi="仿宋" w:eastAsia="仿宋" w:cs="仿宋"/>
                <w:i w:val="0"/>
                <w:iCs w:val="0"/>
                <w:snapToGrid w:val="0"/>
                <w:color w:val="000000"/>
                <w:kern w:val="0"/>
                <w:sz w:val="20"/>
                <w:szCs w:val="20"/>
                <w:u w:val="single"/>
                <w:lang w:val="en-US" w:eastAsia="zh-CN" w:bidi="ar"/>
              </w:rPr>
              <w:t xml:space="preserve"> 07 ：00   </w:t>
            </w:r>
          </w:p>
        </w:tc>
      </w:tr>
      <w:tr w14:paraId="255C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9FE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snapToGrid w:val="0"/>
                <w:color w:val="000000"/>
                <w:kern w:val="0"/>
                <w:sz w:val="24"/>
                <w:szCs w:val="24"/>
                <w:lang w:eastAsia="en-US"/>
              </w:rPr>
            </w:pPr>
            <w:r>
              <w:rPr>
                <w:rFonts w:hint="eastAsia" w:ascii="仿宋" w:hAnsi="仿宋" w:eastAsia="仿宋" w:cs="仿宋"/>
                <w:b/>
                <w:bCs/>
                <w:snapToGrid w:val="0"/>
                <w:color w:val="000000"/>
                <w:kern w:val="0"/>
                <w:sz w:val="24"/>
                <w:szCs w:val="24"/>
                <w:lang w:eastAsia="en-US"/>
              </w:rPr>
              <w:t>乙方保证服务人员满足以下标准要求：</w:t>
            </w:r>
          </w:p>
          <w:p w14:paraId="39E45874">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1.保安人员年龄在 18-55 周岁，年龄段为：18-40周岁占50%,40-55周岁占50%，身体健康、无传染性疾病或其他重大疾病，初中及以上学历；男保身高 1.70m 以上，女保身高 1.60左右；</w:t>
            </w:r>
          </w:p>
          <w:p w14:paraId="56CA7C97">
            <w:pPr>
              <w:keepNext w:val="0"/>
              <w:keepLines w:val="0"/>
              <w:widowControl/>
              <w:suppressLineNumbers w:val="0"/>
              <w:kinsoku w:val="0"/>
              <w:autoSpaceDE w:val="0"/>
              <w:autoSpaceDN w:val="0"/>
              <w:adjustRightInd w:val="0"/>
              <w:snapToGrid w:val="0"/>
              <w:spacing w:line="240" w:lineRule="auto"/>
              <w:jc w:val="left"/>
              <w:textAlignment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0"/>
                <w:szCs w:val="20"/>
                <w:lang w:val="en-US" w:eastAsia="zh-CN"/>
              </w:rPr>
              <w:t>2.安全队长、安全班长要求有相关团队管理经验；安全员要求，全员持有保安上岗证；中控室值班员要求：中控岗必须持中级消防设施操作员（国家职业资格四级及以上）资格证书；</w:t>
            </w:r>
          </w:p>
        </w:tc>
      </w:tr>
    </w:tbl>
    <w:p w14:paraId="4266C26D">
      <w:pPr>
        <w:numPr>
          <w:ilvl w:val="0"/>
          <w:numId w:val="0"/>
        </w:numPr>
        <w:kinsoku w:val="0"/>
        <w:autoSpaceDE w:val="0"/>
        <w:autoSpaceDN w:val="0"/>
        <w:adjustRightInd w:val="0"/>
        <w:snapToGrid w:val="0"/>
        <w:spacing w:before="64" w:line="222" w:lineRule="auto"/>
        <w:jc w:val="left"/>
        <w:textAlignment w:val="baseline"/>
        <w:rPr>
          <w:rFonts w:hint="eastAsia" w:ascii="仿宋" w:hAnsi="仿宋" w:eastAsia="仿宋" w:cs="仿宋"/>
          <w:snapToGrid w:val="0"/>
          <w:color w:val="000000"/>
          <w:spacing w:val="27"/>
          <w:kern w:val="0"/>
          <w:sz w:val="28"/>
          <w:szCs w:val="28"/>
          <w:lang w:val="en-US" w:eastAsia="zh-CN" w:bidi="ar-SA"/>
        </w:rPr>
      </w:pPr>
    </w:p>
    <w:p w14:paraId="6004B704">
      <w:pPr>
        <w:numPr>
          <w:ilvl w:val="0"/>
          <w:numId w:val="4"/>
        </w:numPr>
        <w:kinsoku w:val="0"/>
        <w:autoSpaceDE w:val="0"/>
        <w:autoSpaceDN w:val="0"/>
        <w:adjustRightInd w:val="0"/>
        <w:snapToGrid w:val="0"/>
        <w:spacing w:before="64" w:line="222" w:lineRule="auto"/>
        <w:jc w:val="left"/>
        <w:textAlignment w:val="baseline"/>
        <w:rPr>
          <w:rFonts w:hint="eastAsia" w:ascii="仿宋" w:hAnsi="仿宋" w:eastAsia="仿宋" w:cs="仿宋"/>
          <w:snapToGrid w:val="0"/>
          <w:color w:val="000000"/>
          <w:spacing w:val="27"/>
          <w:kern w:val="0"/>
          <w:sz w:val="28"/>
          <w:szCs w:val="28"/>
          <w:lang w:val="en-US" w:eastAsia="zh-CN" w:bidi="ar-SA"/>
        </w:rPr>
      </w:pPr>
      <w:r>
        <w:rPr>
          <w:rFonts w:hint="eastAsia" w:ascii="仿宋" w:hAnsi="仿宋" w:eastAsia="仿宋" w:cs="仿宋"/>
          <w:snapToGrid w:val="0"/>
          <w:color w:val="000000"/>
          <w:spacing w:val="27"/>
          <w:kern w:val="0"/>
          <w:sz w:val="28"/>
          <w:szCs w:val="28"/>
          <w:lang w:val="en-US" w:eastAsia="zh-CN" w:bidi="ar-SA"/>
        </w:rPr>
        <w:t>岗位物资配置：</w:t>
      </w:r>
    </w:p>
    <w:tbl>
      <w:tblPr>
        <w:tblStyle w:val="27"/>
        <w:tblW w:w="10446"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1553"/>
        <w:gridCol w:w="2757"/>
        <w:gridCol w:w="5078"/>
      </w:tblGrid>
      <w:tr w14:paraId="3FC3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B1321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8"/>
                <w:szCs w:val="28"/>
                <w:u w:val="none"/>
                <w:lang w:eastAsia="en-US"/>
              </w:rPr>
            </w:pP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0" name="图片_93"/>
                  <wp:cNvGraphicFramePr/>
                  <a:graphic xmlns:a="http://schemas.openxmlformats.org/drawingml/2006/main">
                    <a:graphicData uri="http://schemas.openxmlformats.org/drawingml/2006/picture">
                      <pic:pic xmlns:pic="http://schemas.openxmlformats.org/drawingml/2006/picture">
                        <pic:nvPicPr>
                          <pic:cNvPr id="240" name="图片_9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1" name="图片_95"/>
                  <wp:cNvGraphicFramePr/>
                  <a:graphic xmlns:a="http://schemas.openxmlformats.org/drawingml/2006/main">
                    <a:graphicData uri="http://schemas.openxmlformats.org/drawingml/2006/picture">
                      <pic:pic xmlns:pic="http://schemas.openxmlformats.org/drawingml/2006/picture">
                        <pic:nvPicPr>
                          <pic:cNvPr id="241" name="图片_9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2" name="图片_99"/>
                  <wp:cNvGraphicFramePr/>
                  <a:graphic xmlns:a="http://schemas.openxmlformats.org/drawingml/2006/main">
                    <a:graphicData uri="http://schemas.openxmlformats.org/drawingml/2006/picture">
                      <pic:pic xmlns:pic="http://schemas.openxmlformats.org/drawingml/2006/picture">
                        <pic:nvPicPr>
                          <pic:cNvPr id="242" name="图片_99"/>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3" name="图片_107"/>
                  <wp:cNvGraphicFramePr/>
                  <a:graphic xmlns:a="http://schemas.openxmlformats.org/drawingml/2006/main">
                    <a:graphicData uri="http://schemas.openxmlformats.org/drawingml/2006/picture">
                      <pic:pic xmlns:pic="http://schemas.openxmlformats.org/drawingml/2006/picture">
                        <pic:nvPicPr>
                          <pic:cNvPr id="243" name="图片_10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4" name="图片_123"/>
                  <wp:cNvGraphicFramePr/>
                  <a:graphic xmlns:a="http://schemas.openxmlformats.org/drawingml/2006/main">
                    <a:graphicData uri="http://schemas.openxmlformats.org/drawingml/2006/picture">
                      <pic:pic xmlns:pic="http://schemas.openxmlformats.org/drawingml/2006/picture">
                        <pic:nvPicPr>
                          <pic:cNvPr id="244" name="图片_12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5" name="图片_127"/>
                  <wp:cNvGraphicFramePr/>
                  <a:graphic xmlns:a="http://schemas.openxmlformats.org/drawingml/2006/main">
                    <a:graphicData uri="http://schemas.openxmlformats.org/drawingml/2006/picture">
                      <pic:pic xmlns:pic="http://schemas.openxmlformats.org/drawingml/2006/picture">
                        <pic:nvPicPr>
                          <pic:cNvPr id="245" name="图片_12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6" name="图片_126"/>
                  <wp:cNvGraphicFramePr/>
                  <a:graphic xmlns:a="http://schemas.openxmlformats.org/drawingml/2006/main">
                    <a:graphicData uri="http://schemas.openxmlformats.org/drawingml/2006/picture">
                      <pic:pic xmlns:pic="http://schemas.openxmlformats.org/drawingml/2006/picture">
                        <pic:nvPicPr>
                          <pic:cNvPr id="246" name="图片_12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7" name="图片_125"/>
                  <wp:cNvGraphicFramePr/>
                  <a:graphic xmlns:a="http://schemas.openxmlformats.org/drawingml/2006/main">
                    <a:graphicData uri="http://schemas.openxmlformats.org/drawingml/2006/picture">
                      <pic:pic xmlns:pic="http://schemas.openxmlformats.org/drawingml/2006/picture">
                        <pic:nvPicPr>
                          <pic:cNvPr id="247" name="图片_12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8" name="图片_122"/>
                  <wp:cNvGraphicFramePr/>
                  <a:graphic xmlns:a="http://schemas.openxmlformats.org/drawingml/2006/main">
                    <a:graphicData uri="http://schemas.openxmlformats.org/drawingml/2006/picture">
                      <pic:pic xmlns:pic="http://schemas.openxmlformats.org/drawingml/2006/picture">
                        <pic:nvPicPr>
                          <pic:cNvPr id="248" name="图片_122"/>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9" name="图片_124"/>
                  <wp:cNvGraphicFramePr/>
                  <a:graphic xmlns:a="http://schemas.openxmlformats.org/drawingml/2006/main">
                    <a:graphicData uri="http://schemas.openxmlformats.org/drawingml/2006/picture">
                      <pic:pic xmlns:pic="http://schemas.openxmlformats.org/drawingml/2006/picture">
                        <pic:nvPicPr>
                          <pic:cNvPr id="249" name="图片_12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0" name="图片_121"/>
                  <wp:cNvGraphicFramePr/>
                  <a:graphic xmlns:a="http://schemas.openxmlformats.org/drawingml/2006/main">
                    <a:graphicData uri="http://schemas.openxmlformats.org/drawingml/2006/picture">
                      <pic:pic xmlns:pic="http://schemas.openxmlformats.org/drawingml/2006/picture">
                        <pic:nvPicPr>
                          <pic:cNvPr id="250" name="图片_121"/>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1" name="图片_120"/>
                  <wp:cNvGraphicFramePr/>
                  <a:graphic xmlns:a="http://schemas.openxmlformats.org/drawingml/2006/main">
                    <a:graphicData uri="http://schemas.openxmlformats.org/drawingml/2006/picture">
                      <pic:pic xmlns:pic="http://schemas.openxmlformats.org/drawingml/2006/picture">
                        <pic:nvPicPr>
                          <pic:cNvPr id="251" name="图片_120"/>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2" name="图片_119"/>
                  <wp:cNvGraphicFramePr/>
                  <a:graphic xmlns:a="http://schemas.openxmlformats.org/drawingml/2006/main">
                    <a:graphicData uri="http://schemas.openxmlformats.org/drawingml/2006/picture">
                      <pic:pic xmlns:pic="http://schemas.openxmlformats.org/drawingml/2006/picture">
                        <pic:nvPicPr>
                          <pic:cNvPr id="252" name="图片_119"/>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3" name="图片_118"/>
                  <wp:cNvGraphicFramePr/>
                  <a:graphic xmlns:a="http://schemas.openxmlformats.org/drawingml/2006/main">
                    <a:graphicData uri="http://schemas.openxmlformats.org/drawingml/2006/picture">
                      <pic:pic xmlns:pic="http://schemas.openxmlformats.org/drawingml/2006/picture">
                        <pic:nvPicPr>
                          <pic:cNvPr id="253" name="图片_118"/>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4" name="图片_117"/>
                  <wp:cNvGraphicFramePr/>
                  <a:graphic xmlns:a="http://schemas.openxmlformats.org/drawingml/2006/main">
                    <a:graphicData uri="http://schemas.openxmlformats.org/drawingml/2006/picture">
                      <pic:pic xmlns:pic="http://schemas.openxmlformats.org/drawingml/2006/picture">
                        <pic:nvPicPr>
                          <pic:cNvPr id="254" name="图片_11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5" name="图片_116"/>
                  <wp:cNvGraphicFramePr/>
                  <a:graphic xmlns:a="http://schemas.openxmlformats.org/drawingml/2006/main">
                    <a:graphicData uri="http://schemas.openxmlformats.org/drawingml/2006/picture">
                      <pic:pic xmlns:pic="http://schemas.openxmlformats.org/drawingml/2006/picture">
                        <pic:nvPicPr>
                          <pic:cNvPr id="255" name="图片_11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6" name="图片_115"/>
                  <wp:cNvGraphicFramePr/>
                  <a:graphic xmlns:a="http://schemas.openxmlformats.org/drawingml/2006/main">
                    <a:graphicData uri="http://schemas.openxmlformats.org/drawingml/2006/picture">
                      <pic:pic xmlns:pic="http://schemas.openxmlformats.org/drawingml/2006/picture">
                        <pic:nvPicPr>
                          <pic:cNvPr id="256" name="图片_11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7" name="图片_114"/>
                  <wp:cNvGraphicFramePr/>
                  <a:graphic xmlns:a="http://schemas.openxmlformats.org/drawingml/2006/main">
                    <a:graphicData uri="http://schemas.openxmlformats.org/drawingml/2006/picture">
                      <pic:pic xmlns:pic="http://schemas.openxmlformats.org/drawingml/2006/picture">
                        <pic:nvPicPr>
                          <pic:cNvPr id="257" name="图片_11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8" name="图片_113"/>
                  <wp:cNvGraphicFramePr/>
                  <a:graphic xmlns:a="http://schemas.openxmlformats.org/drawingml/2006/main">
                    <a:graphicData uri="http://schemas.openxmlformats.org/drawingml/2006/picture">
                      <pic:pic xmlns:pic="http://schemas.openxmlformats.org/drawingml/2006/picture">
                        <pic:nvPicPr>
                          <pic:cNvPr id="258" name="图片_11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9" name="图片_112"/>
                  <wp:cNvGraphicFramePr/>
                  <a:graphic xmlns:a="http://schemas.openxmlformats.org/drawingml/2006/main">
                    <a:graphicData uri="http://schemas.openxmlformats.org/drawingml/2006/picture">
                      <pic:pic xmlns:pic="http://schemas.openxmlformats.org/drawingml/2006/picture">
                        <pic:nvPicPr>
                          <pic:cNvPr id="259" name="图片_112"/>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0" name="图片_111"/>
                  <wp:cNvGraphicFramePr/>
                  <a:graphic xmlns:a="http://schemas.openxmlformats.org/drawingml/2006/main">
                    <a:graphicData uri="http://schemas.openxmlformats.org/drawingml/2006/picture">
                      <pic:pic xmlns:pic="http://schemas.openxmlformats.org/drawingml/2006/picture">
                        <pic:nvPicPr>
                          <pic:cNvPr id="260" name="图片_111"/>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1" name="图片_110"/>
                  <wp:cNvGraphicFramePr/>
                  <a:graphic xmlns:a="http://schemas.openxmlformats.org/drawingml/2006/main">
                    <a:graphicData uri="http://schemas.openxmlformats.org/drawingml/2006/picture">
                      <pic:pic xmlns:pic="http://schemas.openxmlformats.org/drawingml/2006/picture">
                        <pic:nvPicPr>
                          <pic:cNvPr id="261" name="图片_110"/>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2" name="图片_109"/>
                  <wp:cNvGraphicFramePr/>
                  <a:graphic xmlns:a="http://schemas.openxmlformats.org/drawingml/2006/main">
                    <a:graphicData uri="http://schemas.openxmlformats.org/drawingml/2006/picture">
                      <pic:pic xmlns:pic="http://schemas.openxmlformats.org/drawingml/2006/picture">
                        <pic:nvPicPr>
                          <pic:cNvPr id="262" name="图片_109"/>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3" name="图片_106"/>
                  <wp:cNvGraphicFramePr/>
                  <a:graphic xmlns:a="http://schemas.openxmlformats.org/drawingml/2006/main">
                    <a:graphicData uri="http://schemas.openxmlformats.org/drawingml/2006/picture">
                      <pic:pic xmlns:pic="http://schemas.openxmlformats.org/drawingml/2006/picture">
                        <pic:nvPicPr>
                          <pic:cNvPr id="263" name="图片_10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4" name="图片_108"/>
                  <wp:cNvGraphicFramePr/>
                  <a:graphic xmlns:a="http://schemas.openxmlformats.org/drawingml/2006/main">
                    <a:graphicData uri="http://schemas.openxmlformats.org/drawingml/2006/picture">
                      <pic:pic xmlns:pic="http://schemas.openxmlformats.org/drawingml/2006/picture">
                        <pic:nvPicPr>
                          <pic:cNvPr id="264" name="图片_108"/>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5" name="图片_105"/>
                  <wp:cNvGraphicFramePr/>
                  <a:graphic xmlns:a="http://schemas.openxmlformats.org/drawingml/2006/main">
                    <a:graphicData uri="http://schemas.openxmlformats.org/drawingml/2006/picture">
                      <pic:pic xmlns:pic="http://schemas.openxmlformats.org/drawingml/2006/picture">
                        <pic:nvPicPr>
                          <pic:cNvPr id="265" name="图片_105"/>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6" name="图片_104"/>
                  <wp:cNvGraphicFramePr/>
                  <a:graphic xmlns:a="http://schemas.openxmlformats.org/drawingml/2006/main">
                    <a:graphicData uri="http://schemas.openxmlformats.org/drawingml/2006/picture">
                      <pic:pic xmlns:pic="http://schemas.openxmlformats.org/drawingml/2006/picture">
                        <pic:nvPicPr>
                          <pic:cNvPr id="266" name="图片_10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7" name="图片_103"/>
                  <wp:cNvGraphicFramePr/>
                  <a:graphic xmlns:a="http://schemas.openxmlformats.org/drawingml/2006/main">
                    <a:graphicData uri="http://schemas.openxmlformats.org/drawingml/2006/picture">
                      <pic:pic xmlns:pic="http://schemas.openxmlformats.org/drawingml/2006/picture">
                        <pic:nvPicPr>
                          <pic:cNvPr id="267" name="图片_103"/>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8" name="图片_102"/>
                  <wp:cNvGraphicFramePr/>
                  <a:graphic xmlns:a="http://schemas.openxmlformats.org/drawingml/2006/main">
                    <a:graphicData uri="http://schemas.openxmlformats.org/drawingml/2006/picture">
                      <pic:pic xmlns:pic="http://schemas.openxmlformats.org/drawingml/2006/picture">
                        <pic:nvPicPr>
                          <pic:cNvPr id="268" name="图片_102"/>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9" name="图片_101"/>
                  <wp:cNvGraphicFramePr/>
                  <a:graphic xmlns:a="http://schemas.openxmlformats.org/drawingml/2006/main">
                    <a:graphicData uri="http://schemas.openxmlformats.org/drawingml/2006/picture">
                      <pic:pic xmlns:pic="http://schemas.openxmlformats.org/drawingml/2006/picture">
                        <pic:nvPicPr>
                          <pic:cNvPr id="269" name="图片_101"/>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70" name="图片_98"/>
                  <wp:cNvGraphicFramePr/>
                  <a:graphic xmlns:a="http://schemas.openxmlformats.org/drawingml/2006/main">
                    <a:graphicData uri="http://schemas.openxmlformats.org/drawingml/2006/picture">
                      <pic:pic xmlns:pic="http://schemas.openxmlformats.org/drawingml/2006/picture">
                        <pic:nvPicPr>
                          <pic:cNvPr id="270" name="图片_98"/>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71" name="图片_100"/>
                  <wp:cNvGraphicFramePr/>
                  <a:graphic xmlns:a="http://schemas.openxmlformats.org/drawingml/2006/main">
                    <a:graphicData uri="http://schemas.openxmlformats.org/drawingml/2006/picture">
                      <pic:pic xmlns:pic="http://schemas.openxmlformats.org/drawingml/2006/picture">
                        <pic:nvPicPr>
                          <pic:cNvPr id="271" name="图片_100"/>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72" name="图片_97"/>
                  <wp:cNvGraphicFramePr/>
                  <a:graphic xmlns:a="http://schemas.openxmlformats.org/drawingml/2006/main">
                    <a:graphicData uri="http://schemas.openxmlformats.org/drawingml/2006/picture">
                      <pic:pic xmlns:pic="http://schemas.openxmlformats.org/drawingml/2006/picture">
                        <pic:nvPicPr>
                          <pic:cNvPr id="272" name="图片_97"/>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73" name="图片_94"/>
                  <wp:cNvGraphicFramePr/>
                  <a:graphic xmlns:a="http://schemas.openxmlformats.org/drawingml/2006/main">
                    <a:graphicData uri="http://schemas.openxmlformats.org/drawingml/2006/picture">
                      <pic:pic xmlns:pic="http://schemas.openxmlformats.org/drawingml/2006/picture">
                        <pic:nvPicPr>
                          <pic:cNvPr id="273" name="图片_94"/>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74" name="图片_96"/>
                  <wp:cNvGraphicFramePr/>
                  <a:graphic xmlns:a="http://schemas.openxmlformats.org/drawingml/2006/main">
                    <a:graphicData uri="http://schemas.openxmlformats.org/drawingml/2006/picture">
                      <pic:pic xmlns:pic="http://schemas.openxmlformats.org/drawingml/2006/picture">
                        <pic:nvPicPr>
                          <pic:cNvPr id="274" name="图片_96"/>
                          <pic:cNvPicPr/>
                        </pic:nvPicPr>
                        <pic:blipFill>
                          <a:blip r:embed="rId35"/>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b/>
                <w:bCs/>
                <w:i w:val="0"/>
                <w:iCs w:val="0"/>
                <w:snapToGrid w:val="0"/>
                <w:color w:val="000000"/>
                <w:kern w:val="0"/>
                <w:sz w:val="28"/>
                <w:szCs w:val="28"/>
                <w:u w:val="none"/>
                <w:lang w:val="en-US" w:eastAsia="zh-CN" w:bidi="ar"/>
              </w:rPr>
              <w:t>安保装备要求清单</w:t>
            </w:r>
          </w:p>
        </w:tc>
      </w:tr>
      <w:tr w14:paraId="497D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4A9801">
            <w:pPr>
              <w:keepNext w:val="0"/>
              <w:keepLines w:val="0"/>
              <w:widowControl/>
              <w:suppressLineNumbers w:val="0"/>
              <w:kinsoku w:val="0"/>
              <w:autoSpaceDE w:val="0"/>
              <w:autoSpaceDN w:val="0"/>
              <w:adjustRightInd w:val="0"/>
              <w:snapToGrid w:val="0"/>
              <w:spacing w:line="240" w:lineRule="auto"/>
              <w:jc w:val="center"/>
              <w:textAlignment w:val="center"/>
              <w:rPr>
                <w:rFonts w:ascii="仿宋" w:hAnsi="仿宋" w:eastAsia="仿宋" w:cs="仿宋"/>
                <w:b/>
                <w:bCs/>
                <w:i w:val="0"/>
                <w:iCs w:val="0"/>
                <w:snapToGrid w:val="0"/>
                <w:color w:val="000000"/>
                <w:kern w:val="0"/>
                <w:sz w:val="24"/>
                <w:szCs w:val="24"/>
                <w:u w:val="none"/>
                <w:lang w:eastAsia="en-US"/>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55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F54AC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lang w:eastAsia="en-US"/>
              </w:rPr>
            </w:pPr>
            <w:r>
              <w:rPr>
                <w:rFonts w:hint="eastAsia" w:ascii="仿宋" w:hAnsi="仿宋" w:eastAsia="仿宋" w:cs="仿宋"/>
                <w:b/>
                <w:bCs/>
                <w:i w:val="0"/>
                <w:iCs w:val="0"/>
                <w:snapToGrid w:val="0"/>
                <w:color w:val="000000"/>
                <w:kern w:val="0"/>
                <w:sz w:val="24"/>
                <w:szCs w:val="24"/>
                <w:u w:val="none"/>
                <w:lang w:val="en-US" w:eastAsia="zh-CN" w:bidi="ar"/>
              </w:rPr>
              <w:t>类型</w:t>
            </w:r>
          </w:p>
        </w:tc>
        <w:tc>
          <w:tcPr>
            <w:tcW w:w="275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C7818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lang w:eastAsia="en-US"/>
              </w:rPr>
            </w:pPr>
            <w:r>
              <w:rPr>
                <w:rFonts w:hint="eastAsia" w:ascii="仿宋" w:hAnsi="仿宋" w:eastAsia="仿宋" w:cs="仿宋"/>
                <w:b/>
                <w:bCs/>
                <w:i w:val="0"/>
                <w:iCs w:val="0"/>
                <w:snapToGrid w:val="0"/>
                <w:color w:val="000000"/>
                <w:kern w:val="0"/>
                <w:sz w:val="24"/>
                <w:szCs w:val="24"/>
                <w:u w:val="none"/>
                <w:lang w:val="en-US" w:eastAsia="zh-CN" w:bidi="ar"/>
              </w:rPr>
              <w:t>物品名称</w:t>
            </w:r>
          </w:p>
        </w:tc>
        <w:tc>
          <w:tcPr>
            <w:tcW w:w="507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E5AD3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lang w:eastAsia="en-US"/>
              </w:rPr>
            </w:pPr>
            <w:r>
              <w:rPr>
                <w:rFonts w:hint="eastAsia" w:ascii="仿宋" w:hAnsi="仿宋" w:eastAsia="仿宋" w:cs="仿宋"/>
                <w:b/>
                <w:bCs/>
                <w:i w:val="0"/>
                <w:iCs w:val="0"/>
                <w:snapToGrid w:val="0"/>
                <w:color w:val="000000"/>
                <w:kern w:val="0"/>
                <w:sz w:val="24"/>
                <w:szCs w:val="24"/>
                <w:u w:val="none"/>
                <w:lang w:val="en-US" w:eastAsia="zh-CN" w:bidi="ar"/>
              </w:rPr>
              <w:t>预估数量（示例）</w:t>
            </w:r>
          </w:p>
        </w:tc>
      </w:tr>
      <w:tr w14:paraId="1A73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A9C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1</w:t>
            </w:r>
          </w:p>
        </w:tc>
        <w:tc>
          <w:tcPr>
            <w:tcW w:w="1553" w:type="dxa"/>
            <w:vMerge w:val="restart"/>
            <w:tcBorders>
              <w:top w:val="single" w:color="000000" w:sz="4" w:space="0"/>
              <w:left w:val="single" w:color="000000" w:sz="4" w:space="0"/>
              <w:right w:val="single" w:color="000000" w:sz="4" w:space="0"/>
            </w:tcBorders>
            <w:shd w:val="clear" w:color="auto" w:fill="auto"/>
            <w:noWrap/>
            <w:vAlign w:val="center"/>
          </w:tcPr>
          <w:p w14:paraId="7573E91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执勤装备</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C64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防刺服、防护盾牌、防爆叉、头盔、防刺手套</w:t>
            </w:r>
          </w:p>
        </w:tc>
        <w:tc>
          <w:tcPr>
            <w:tcW w:w="5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71A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每个门岗不少于2套</w:t>
            </w:r>
          </w:p>
        </w:tc>
      </w:tr>
      <w:tr w14:paraId="3020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DAA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2</w:t>
            </w:r>
          </w:p>
        </w:tc>
        <w:tc>
          <w:tcPr>
            <w:tcW w:w="1553" w:type="dxa"/>
            <w:vMerge w:val="continue"/>
            <w:tcBorders>
              <w:left w:val="single" w:color="000000" w:sz="4" w:space="0"/>
              <w:right w:val="single" w:color="000000" w:sz="4" w:space="0"/>
            </w:tcBorders>
            <w:shd w:val="clear" w:color="auto" w:fill="auto"/>
            <w:noWrap/>
            <w:vAlign w:val="center"/>
          </w:tcPr>
          <w:p w14:paraId="208BDF30">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3BB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警棍</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49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xx根</w:t>
            </w:r>
          </w:p>
        </w:tc>
      </w:tr>
      <w:tr w14:paraId="4828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ACF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3</w:t>
            </w:r>
          </w:p>
        </w:tc>
        <w:tc>
          <w:tcPr>
            <w:tcW w:w="1553" w:type="dxa"/>
            <w:vMerge w:val="continue"/>
            <w:tcBorders>
              <w:left w:val="single" w:color="000000" w:sz="4" w:space="0"/>
              <w:right w:val="single" w:color="000000" w:sz="4" w:space="0"/>
            </w:tcBorders>
            <w:shd w:val="clear" w:color="auto" w:fill="auto"/>
            <w:noWrap/>
            <w:vAlign w:val="center"/>
          </w:tcPr>
          <w:p w14:paraId="236015BA">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AE0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强光手电筒</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033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xx把</w:t>
            </w:r>
          </w:p>
        </w:tc>
      </w:tr>
      <w:tr w14:paraId="3384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BC4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4</w:t>
            </w:r>
          </w:p>
        </w:tc>
        <w:tc>
          <w:tcPr>
            <w:tcW w:w="1553" w:type="dxa"/>
            <w:vMerge w:val="continue"/>
            <w:tcBorders>
              <w:left w:val="single" w:color="000000" w:sz="4" w:space="0"/>
              <w:right w:val="single" w:color="000000" w:sz="4" w:space="0"/>
            </w:tcBorders>
            <w:shd w:val="clear" w:color="auto" w:fill="auto"/>
            <w:noWrap/>
            <w:vAlign w:val="center"/>
          </w:tcPr>
          <w:p w14:paraId="49D8C31D">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735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记录仪</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3A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xx个</w:t>
            </w:r>
          </w:p>
        </w:tc>
      </w:tr>
      <w:tr w14:paraId="1C2F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04A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5</w:t>
            </w:r>
          </w:p>
        </w:tc>
        <w:tc>
          <w:tcPr>
            <w:tcW w:w="1553" w:type="dxa"/>
            <w:vMerge w:val="continue"/>
            <w:tcBorders>
              <w:left w:val="single" w:color="000000" w:sz="4" w:space="0"/>
              <w:right w:val="single" w:color="000000" w:sz="4" w:space="0"/>
            </w:tcBorders>
            <w:shd w:val="clear" w:color="auto" w:fill="auto"/>
            <w:noWrap/>
            <w:vAlign w:val="center"/>
          </w:tcPr>
          <w:p w14:paraId="46724D30">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70C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对讲机及耳麦</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F6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xx套</w:t>
            </w:r>
          </w:p>
        </w:tc>
      </w:tr>
      <w:tr w14:paraId="0B94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6E3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6</w:t>
            </w:r>
          </w:p>
        </w:tc>
        <w:tc>
          <w:tcPr>
            <w:tcW w:w="1553" w:type="dxa"/>
            <w:vMerge w:val="continue"/>
            <w:tcBorders>
              <w:left w:val="single" w:color="000000" w:sz="4" w:space="0"/>
              <w:right w:val="single" w:color="000000" w:sz="4" w:space="0"/>
            </w:tcBorders>
            <w:shd w:val="clear" w:color="auto" w:fill="auto"/>
            <w:noWrap/>
            <w:vAlign w:val="center"/>
          </w:tcPr>
          <w:p w14:paraId="34C0F5B2">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C14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秩序手套（白色）</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F07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每人每周1副</w:t>
            </w:r>
          </w:p>
        </w:tc>
      </w:tr>
      <w:tr w14:paraId="54E6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A56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7</w:t>
            </w:r>
          </w:p>
        </w:tc>
        <w:tc>
          <w:tcPr>
            <w:tcW w:w="1553" w:type="dxa"/>
            <w:vMerge w:val="continue"/>
            <w:tcBorders>
              <w:left w:val="single" w:color="000000" w:sz="4" w:space="0"/>
              <w:right w:val="single" w:color="000000" w:sz="4" w:space="0"/>
            </w:tcBorders>
            <w:shd w:val="clear" w:color="auto" w:fill="auto"/>
            <w:noWrap/>
            <w:vAlign w:val="center"/>
          </w:tcPr>
          <w:p w14:paraId="10311D1B">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F1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反光背心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B5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每人不少于2件</w:t>
            </w:r>
          </w:p>
        </w:tc>
      </w:tr>
      <w:tr w14:paraId="3BD2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D8E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8</w:t>
            </w:r>
          </w:p>
        </w:tc>
        <w:tc>
          <w:tcPr>
            <w:tcW w:w="1553" w:type="dxa"/>
            <w:vMerge w:val="continue"/>
            <w:tcBorders>
              <w:left w:val="single" w:color="000000" w:sz="4" w:space="0"/>
              <w:right w:val="single" w:color="000000" w:sz="4" w:space="0"/>
            </w:tcBorders>
            <w:shd w:val="clear" w:color="auto" w:fill="auto"/>
            <w:noWrap/>
            <w:vAlign w:val="center"/>
          </w:tcPr>
          <w:p w14:paraId="3DAF9441">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B89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肩灯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81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每人不少于1个</w:t>
            </w:r>
          </w:p>
        </w:tc>
      </w:tr>
      <w:tr w14:paraId="505E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7C9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w:t>
            </w:r>
          </w:p>
        </w:tc>
        <w:tc>
          <w:tcPr>
            <w:tcW w:w="1553" w:type="dxa"/>
            <w:vMerge w:val="continue"/>
            <w:tcBorders>
              <w:left w:val="single" w:color="000000" w:sz="4" w:space="0"/>
              <w:right w:val="single" w:color="000000" w:sz="4" w:space="0"/>
            </w:tcBorders>
            <w:shd w:val="clear" w:color="auto" w:fill="auto"/>
            <w:noWrap/>
            <w:vAlign w:val="center"/>
          </w:tcPr>
          <w:p w14:paraId="2BEFF19F">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C34C">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巡逻车等</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E695">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2辆</w:t>
            </w:r>
          </w:p>
        </w:tc>
      </w:tr>
      <w:tr w14:paraId="1072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327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10</w:t>
            </w:r>
          </w:p>
        </w:tc>
        <w:tc>
          <w:tcPr>
            <w:tcW w:w="1553" w:type="dxa"/>
            <w:vMerge w:val="continue"/>
            <w:tcBorders>
              <w:left w:val="single" w:color="000000" w:sz="4" w:space="0"/>
              <w:bottom w:val="single" w:color="000000" w:sz="4" w:space="0"/>
              <w:right w:val="single" w:color="000000" w:sz="4" w:space="0"/>
            </w:tcBorders>
            <w:shd w:val="clear" w:color="auto" w:fill="auto"/>
            <w:noWrap/>
            <w:vAlign w:val="center"/>
          </w:tcPr>
          <w:p w14:paraId="17AB5702">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BB57">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考勤机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0511">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1个</w:t>
            </w:r>
          </w:p>
        </w:tc>
      </w:tr>
      <w:tr w14:paraId="556E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203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11</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107A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服装及配饰（按甲方要求定制，必须符合甲方要求）</w:t>
            </w: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E1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长袖衬衫</w:t>
            </w:r>
          </w:p>
        </w:tc>
        <w:tc>
          <w:tcPr>
            <w:tcW w:w="5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240F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根据合同配置，各类服装每人至少2套，不得佩饰乙方标识。执勤服装LOGO样式由甲方提供，乙方定制</w:t>
            </w:r>
          </w:p>
        </w:tc>
      </w:tr>
      <w:tr w14:paraId="1E2A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B3C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12</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263AD">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F58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短袖衬衫</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B06E">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r w14:paraId="5DB0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A4F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13</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639F">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656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外套</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AC0D6">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r w14:paraId="695A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32D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14</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3675C">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282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冬春秋装裤子</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E8625">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r w14:paraId="21B4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C0D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rPr>
              <w:t>15</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59D8">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712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夏装裤子</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CA4A">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r w14:paraId="63D6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2081">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16</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75D5">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F6B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冬季大衣</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302D5">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r w14:paraId="3D6E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7AF5">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17</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8395">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DD4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帽子</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E40F5">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r w14:paraId="30D5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17EA">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18</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9AE59">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FED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武装带</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6835">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r w14:paraId="71F1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8590">
            <w:pPr>
              <w:keepNext w:val="0"/>
              <w:keepLines w:val="0"/>
              <w:widowControl/>
              <w:suppressLineNumbers w:val="0"/>
              <w:kinsoku w:val="0"/>
              <w:autoSpaceDE w:val="0"/>
              <w:autoSpaceDN w:val="0"/>
              <w:adjustRightInd w:val="0"/>
              <w:snapToGrid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rPr>
            </w:pPr>
            <w:r>
              <w:rPr>
                <w:rFonts w:hint="eastAsia" w:ascii="仿宋" w:hAnsi="仿宋" w:eastAsia="仿宋" w:cs="仿宋"/>
                <w:i w:val="0"/>
                <w:iCs w:val="0"/>
                <w:snapToGrid w:val="0"/>
                <w:color w:val="000000"/>
                <w:kern w:val="0"/>
                <w:sz w:val="24"/>
                <w:szCs w:val="24"/>
                <w:u w:val="none"/>
                <w:lang w:val="en-US" w:eastAsia="zh-CN"/>
              </w:rPr>
              <w:t>19</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1D067">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00B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4"/>
                <w:szCs w:val="24"/>
                <w:u w:val="none"/>
                <w:lang w:eastAsia="en-US"/>
              </w:rPr>
            </w:pPr>
            <w:r>
              <w:rPr>
                <w:rFonts w:hint="eastAsia" w:ascii="仿宋" w:hAnsi="仿宋" w:eastAsia="仿宋" w:cs="仿宋"/>
                <w:i w:val="0"/>
                <w:iCs w:val="0"/>
                <w:snapToGrid w:val="0"/>
                <w:color w:val="000000"/>
                <w:kern w:val="0"/>
                <w:sz w:val="24"/>
                <w:szCs w:val="24"/>
                <w:u w:val="none"/>
                <w:lang w:val="en-US" w:eastAsia="zh-CN" w:bidi="ar"/>
              </w:rPr>
              <w:t>领带、工号牌</w:t>
            </w:r>
          </w:p>
        </w:tc>
        <w:tc>
          <w:tcPr>
            <w:tcW w:w="5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5AE21">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4"/>
                <w:szCs w:val="24"/>
                <w:u w:val="none"/>
                <w:lang w:eastAsia="en-US"/>
              </w:rPr>
            </w:pPr>
          </w:p>
        </w:tc>
      </w:tr>
    </w:tbl>
    <w:p w14:paraId="03A7D1FD">
      <w:pPr>
        <w:numPr>
          <w:ilvl w:val="0"/>
          <w:numId w:val="0"/>
        </w:numPr>
        <w:kinsoku w:val="0"/>
        <w:autoSpaceDE w:val="0"/>
        <w:autoSpaceDN w:val="0"/>
        <w:adjustRightInd w:val="0"/>
        <w:snapToGrid w:val="0"/>
        <w:spacing w:before="64" w:line="222" w:lineRule="auto"/>
        <w:jc w:val="left"/>
        <w:textAlignment w:val="baseline"/>
        <w:rPr>
          <w:rFonts w:hint="default" w:ascii="仿宋" w:hAnsi="仿宋" w:eastAsia="仿宋" w:cs="仿宋"/>
          <w:snapToGrid w:val="0"/>
          <w:color w:val="000000"/>
          <w:spacing w:val="27"/>
          <w:kern w:val="0"/>
          <w:sz w:val="28"/>
          <w:szCs w:val="28"/>
          <w:lang w:val="en-US" w:eastAsia="zh-CN" w:bidi="ar-SA"/>
        </w:rPr>
      </w:pPr>
    </w:p>
    <w:p w14:paraId="41E4B77A">
      <w:pPr>
        <w:numPr>
          <w:ilvl w:val="0"/>
          <w:numId w:val="0"/>
        </w:numPr>
        <w:kinsoku w:val="0"/>
        <w:autoSpaceDE w:val="0"/>
        <w:autoSpaceDN w:val="0"/>
        <w:adjustRightInd w:val="0"/>
        <w:snapToGrid w:val="0"/>
        <w:spacing w:before="64" w:line="222" w:lineRule="auto"/>
        <w:jc w:val="left"/>
        <w:textAlignment w:val="baseline"/>
        <w:rPr>
          <w:rFonts w:hint="eastAsia" w:ascii="仿宋" w:hAnsi="仿宋" w:eastAsia="仿宋" w:cs="仿宋"/>
          <w:snapToGrid w:val="0"/>
          <w:color w:val="000000"/>
          <w:spacing w:val="27"/>
          <w:kern w:val="0"/>
          <w:sz w:val="28"/>
          <w:szCs w:val="28"/>
          <w:lang w:val="en-US" w:eastAsia="zh-CN" w:bidi="ar-SA"/>
        </w:rPr>
      </w:pPr>
    </w:p>
    <w:p w14:paraId="193F4F48">
      <w:pPr>
        <w:numPr>
          <w:ilvl w:val="0"/>
          <w:numId w:val="0"/>
        </w:numPr>
        <w:kinsoku w:val="0"/>
        <w:autoSpaceDE w:val="0"/>
        <w:autoSpaceDN w:val="0"/>
        <w:adjustRightInd w:val="0"/>
        <w:snapToGrid w:val="0"/>
        <w:spacing w:before="64" w:line="222" w:lineRule="auto"/>
        <w:jc w:val="left"/>
        <w:textAlignment w:val="baseline"/>
        <w:rPr>
          <w:rFonts w:hint="default" w:ascii="仿宋" w:hAnsi="仿宋" w:eastAsia="仿宋" w:cs="仿宋"/>
          <w:snapToGrid w:val="0"/>
          <w:color w:val="000000"/>
          <w:spacing w:val="27"/>
          <w:kern w:val="0"/>
          <w:sz w:val="28"/>
          <w:szCs w:val="28"/>
          <w:lang w:val="en-US" w:eastAsia="zh-CN" w:bidi="ar-SA"/>
        </w:rPr>
      </w:pPr>
    </w:p>
    <w:p w14:paraId="1D8B0CDF">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753F9555">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7BBBF17A">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063E87AA">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77A1F633">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0367B56B">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16F5A515">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0045D34F">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03AF55F7">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46F9375A">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49CE4D4F">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488928F2">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1F5B8BBA">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4EBFFE4C">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32611032">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CA87F52">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34A074FE">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B3CDAEE">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472262AB">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03468822">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65D678DB">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4CF6C86F">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02B3F385">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D61AD24">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301E679">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D32CFE7">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7F48EFEB">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1CC9BEA6">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3C010B88">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67246513">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6735BA92">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5E7A0BDA">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61334C3D">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58F3D617">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6C008B91">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61E773A">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09DBC07B">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4FF630D1">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F90B437">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2CA52536">
      <w:pPr>
        <w:widowControl/>
        <w:kinsoku w:val="0"/>
        <w:autoSpaceDE w:val="0"/>
        <w:autoSpaceDN w:val="0"/>
        <w:bidi w:val="0"/>
        <w:adjustRightInd w:val="0"/>
        <w:snapToGrid w:val="0"/>
        <w:spacing w:line="240" w:lineRule="auto"/>
        <w:jc w:val="left"/>
        <w:textAlignment w:val="baseline"/>
        <w:rPr>
          <w:rFonts w:hint="default" w:ascii="Arial" w:hAnsi="Arial" w:eastAsia="Arial" w:cs="Arial"/>
          <w:snapToGrid w:val="0"/>
          <w:color w:val="000000"/>
          <w:kern w:val="0"/>
          <w:szCs w:val="21"/>
          <w:lang w:val="en-US" w:eastAsia="zh-CN"/>
        </w:rPr>
      </w:pPr>
    </w:p>
    <w:p w14:paraId="11B3D3FF">
      <w:pPr>
        <w:kinsoku w:val="0"/>
        <w:autoSpaceDE w:val="0"/>
        <w:autoSpaceDN w:val="0"/>
        <w:adjustRightInd w:val="0"/>
        <w:snapToGrid w:val="0"/>
        <w:spacing w:before="312" w:line="221" w:lineRule="auto"/>
        <w:jc w:val="left"/>
        <w:textAlignment w:val="baseline"/>
        <w:rPr>
          <w:rFonts w:ascii="仿宋" w:hAnsi="仿宋" w:eastAsia="仿宋" w:cs="仿宋"/>
          <w:b/>
          <w:bCs/>
          <w:snapToGrid w:val="0"/>
          <w:color w:val="000000"/>
          <w:spacing w:val="6"/>
          <w:kern w:val="0"/>
          <w:sz w:val="29"/>
          <w:szCs w:val="29"/>
          <w:lang w:val="en-US" w:eastAsia="en-US" w:bidi="ar-SA"/>
        </w:rPr>
      </w:pPr>
      <w:r>
        <w:rPr>
          <w:rFonts w:ascii="仿宋" w:hAnsi="仿宋" w:eastAsia="仿宋" w:cs="仿宋"/>
          <w:b/>
          <w:bCs/>
          <w:snapToGrid w:val="0"/>
          <w:color w:val="000000"/>
          <w:spacing w:val="6"/>
          <w:kern w:val="0"/>
          <w:sz w:val="29"/>
          <w:szCs w:val="29"/>
          <w:lang w:val="en-US" w:eastAsia="en-US" w:bidi="ar-SA"/>
        </w:rPr>
        <w:t>附件二：《乙方保安人员</w:t>
      </w:r>
      <w:r>
        <w:rPr>
          <w:rFonts w:hint="eastAsia" w:ascii="仿宋" w:hAnsi="仿宋" w:eastAsia="仿宋" w:cs="仿宋"/>
          <w:b/>
          <w:bCs/>
          <w:snapToGrid w:val="0"/>
          <w:color w:val="000000"/>
          <w:spacing w:val="6"/>
          <w:kern w:val="0"/>
          <w:sz w:val="29"/>
          <w:szCs w:val="29"/>
          <w:lang w:val="en-US" w:eastAsia="zh-CN" w:bidi="ar-SA"/>
        </w:rPr>
        <w:t>维护检查</w:t>
      </w:r>
      <w:r>
        <w:rPr>
          <w:rFonts w:ascii="仿宋" w:hAnsi="仿宋" w:eastAsia="仿宋" w:cs="仿宋"/>
          <w:b/>
          <w:bCs/>
          <w:snapToGrid w:val="0"/>
          <w:color w:val="000000"/>
          <w:spacing w:val="6"/>
          <w:kern w:val="0"/>
          <w:sz w:val="29"/>
          <w:szCs w:val="29"/>
          <w:lang w:val="en-US" w:eastAsia="en-US" w:bidi="ar-SA"/>
        </w:rPr>
        <w:t>标准》</w:t>
      </w:r>
    </w:p>
    <w:tbl>
      <w:tblPr>
        <w:tblStyle w:val="27"/>
        <w:tblpPr w:leftFromText="180" w:rightFromText="180" w:vertAnchor="text" w:horzAnchor="page" w:tblpX="1229" w:tblpY="659"/>
        <w:tblOverlap w:val="never"/>
        <w:tblW w:w="10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0"/>
        <w:gridCol w:w="3390"/>
        <w:gridCol w:w="4620"/>
      </w:tblGrid>
      <w:tr w14:paraId="0F36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3DF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lang w:eastAsia="en-US"/>
              </w:rPr>
            </w:pPr>
            <w:r>
              <w:rPr>
                <w:rFonts w:hint="eastAsia" w:ascii="仿宋" w:hAnsi="仿宋" w:eastAsia="仿宋" w:cs="仿宋"/>
                <w:b/>
                <w:bCs/>
                <w:i w:val="0"/>
                <w:iCs w:val="0"/>
                <w:snapToGrid w:val="0"/>
                <w:color w:val="000000"/>
                <w:kern w:val="0"/>
                <w:sz w:val="24"/>
                <w:szCs w:val="24"/>
                <w:u w:val="none"/>
                <w:lang w:val="en-US" w:eastAsia="zh-CN" w:bidi="ar"/>
              </w:rPr>
              <w:t>保安人员维护检查标准</w:t>
            </w:r>
          </w:p>
        </w:tc>
      </w:tr>
      <w:tr w14:paraId="45CA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8D0CF7C">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Ø 日常巡逻</w:t>
            </w:r>
          </w:p>
        </w:tc>
      </w:tr>
      <w:tr w14:paraId="7039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01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类别</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8F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检查内容</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734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检查标准</w:t>
            </w:r>
          </w:p>
        </w:tc>
      </w:tr>
      <w:tr w14:paraId="1EA3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4836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楼内</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BA7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公共设施</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CFF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无异常，正常使用</w:t>
            </w:r>
          </w:p>
        </w:tc>
      </w:tr>
      <w:tr w14:paraId="7F26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E465">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673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公共通道、消防通道</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E1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无堵塞、脏污</w:t>
            </w:r>
          </w:p>
        </w:tc>
      </w:tr>
      <w:tr w14:paraId="28B8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BBCB">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BC5C">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垃圾箱</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44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无异味、危险品，无垃圾溢出</w:t>
            </w:r>
          </w:p>
        </w:tc>
      </w:tr>
      <w:tr w14:paraId="06E8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23EA">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1E8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设备房及设备</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AC5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无异味、异声</w:t>
            </w:r>
          </w:p>
        </w:tc>
      </w:tr>
      <w:tr w14:paraId="5B51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B5E1">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0F0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办公室、仓库、资料室</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E0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关闭、上锁</w:t>
            </w:r>
          </w:p>
        </w:tc>
      </w:tr>
      <w:tr w14:paraId="76D4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E62F8">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CBF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单元门、苑门、消防门、窗</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9E8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关闭、运行灵活、无噪音、无异常</w:t>
            </w:r>
          </w:p>
        </w:tc>
      </w:tr>
      <w:tr w14:paraId="1569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1FB3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楼外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ED2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外墙及附属设施</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5F5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无空鼓、起皮、悬吊物</w:t>
            </w:r>
          </w:p>
        </w:tc>
      </w:tr>
      <w:tr w14:paraId="207C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D0DE7">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D2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采光井</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DF7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无安全隐患，无明显垃圾、杂物、玻璃破损</w:t>
            </w:r>
          </w:p>
        </w:tc>
      </w:tr>
      <w:tr w14:paraId="0090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A54D1">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97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干道、通道、广场、围栏围墙</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261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道路畅通、无裂缝、破损，围栏</w:t>
            </w:r>
            <w:r>
              <w:rPr>
                <w:rStyle w:val="75"/>
                <w:rFonts w:hint="eastAsia" w:ascii="仿宋" w:hAnsi="仿宋" w:eastAsia="仿宋" w:cs="仿宋"/>
                <w:snapToGrid w:val="0"/>
                <w:color w:val="000000"/>
                <w:kern w:val="0"/>
                <w:lang w:val="en-US" w:eastAsia="zh-CN" w:bidi="ar"/>
              </w:rPr>
              <w:t>/</w:t>
            </w:r>
            <w:r>
              <w:rPr>
                <w:rStyle w:val="74"/>
                <w:rFonts w:hint="eastAsia" w:ascii="仿宋" w:hAnsi="仿宋" w:eastAsia="仿宋" w:cs="仿宋"/>
                <w:snapToGrid w:val="0"/>
                <w:color w:val="000000"/>
                <w:kern w:val="0"/>
                <w:lang w:val="en-US" w:eastAsia="zh-CN" w:bidi="ar"/>
              </w:rPr>
              <w:t>围墙无缺口</w:t>
            </w:r>
          </w:p>
        </w:tc>
      </w:tr>
      <w:tr w14:paraId="07B4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5EE3E">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53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绿化带</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5B5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制止破坏行为</w:t>
            </w:r>
          </w:p>
        </w:tc>
      </w:tr>
      <w:tr w14:paraId="7597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75DC">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7D2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娱乐设施</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EB8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正常使用</w:t>
            </w:r>
          </w:p>
        </w:tc>
      </w:tr>
      <w:tr w14:paraId="1095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7D49">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084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停车场、车棚</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426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摆放整齐，无明显垃圾、杂物</w:t>
            </w:r>
          </w:p>
        </w:tc>
      </w:tr>
      <w:tr w14:paraId="0241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1926">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5B3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安防设施</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53F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处于正常使用状态，刷卡器标识清晰，居家报警有效处理率</w:t>
            </w:r>
            <w:r>
              <w:rPr>
                <w:rStyle w:val="75"/>
                <w:rFonts w:hint="eastAsia" w:ascii="仿宋" w:hAnsi="仿宋" w:eastAsia="仿宋" w:cs="仿宋"/>
                <w:snapToGrid w:val="0"/>
                <w:color w:val="000000"/>
                <w:kern w:val="0"/>
                <w:lang w:val="en-US" w:eastAsia="zh-CN" w:bidi="ar"/>
              </w:rPr>
              <w:t>100%</w:t>
            </w:r>
          </w:p>
        </w:tc>
      </w:tr>
      <w:tr w14:paraId="4899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0B1A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其它</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AE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消防设施设备（消火栓、灭火器、应急照明、疏散指示、安全出口等）</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E67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消火栓、灭火器每月巡视不少于</w:t>
            </w:r>
            <w:r>
              <w:rPr>
                <w:rStyle w:val="75"/>
                <w:rFonts w:hint="eastAsia" w:ascii="仿宋" w:hAnsi="仿宋" w:eastAsia="仿宋" w:cs="仿宋"/>
                <w:snapToGrid w:val="0"/>
                <w:color w:val="000000"/>
                <w:kern w:val="0"/>
                <w:lang w:val="en-US" w:eastAsia="zh-CN" w:bidi="ar"/>
              </w:rPr>
              <w:t>1</w:t>
            </w:r>
            <w:r>
              <w:rPr>
                <w:rStyle w:val="74"/>
                <w:rFonts w:hint="eastAsia" w:ascii="仿宋" w:hAnsi="仿宋" w:eastAsia="仿宋" w:cs="仿宋"/>
                <w:snapToGrid w:val="0"/>
                <w:color w:val="000000"/>
                <w:kern w:val="0"/>
                <w:lang w:val="en-US" w:eastAsia="zh-CN" w:bidi="ar"/>
              </w:rPr>
              <w:t>次，其它消防设施设备除每月</w:t>
            </w:r>
            <w:r>
              <w:rPr>
                <w:rStyle w:val="75"/>
                <w:rFonts w:hint="eastAsia" w:ascii="仿宋" w:hAnsi="仿宋" w:eastAsia="仿宋" w:cs="仿宋"/>
                <w:snapToGrid w:val="0"/>
                <w:color w:val="000000"/>
                <w:kern w:val="0"/>
                <w:lang w:val="en-US" w:eastAsia="zh-CN" w:bidi="ar"/>
              </w:rPr>
              <w:t>1</w:t>
            </w:r>
            <w:r>
              <w:rPr>
                <w:rStyle w:val="74"/>
                <w:rFonts w:hint="eastAsia" w:ascii="仿宋" w:hAnsi="仿宋" w:eastAsia="仿宋" w:cs="仿宋"/>
                <w:snapToGrid w:val="0"/>
                <w:color w:val="000000"/>
                <w:kern w:val="0"/>
                <w:lang w:val="en-US" w:eastAsia="zh-CN" w:bidi="ar"/>
              </w:rPr>
              <w:t>次的定期检查外，日常巡逻时发现损坏立即上报</w:t>
            </w:r>
          </w:p>
        </w:tc>
      </w:tr>
      <w:tr w14:paraId="09E1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EFD3">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78A">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可疑人员</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DD9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盘查、监控</w:t>
            </w:r>
          </w:p>
        </w:tc>
      </w:tr>
      <w:tr w14:paraId="7449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8347">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4BA">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公共秩序</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12F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现场维护、疏导</w:t>
            </w:r>
          </w:p>
        </w:tc>
      </w:tr>
      <w:tr w14:paraId="0BCF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0ADC4">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270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突发事件</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C5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按突发事件处理流程处理</w:t>
            </w:r>
          </w:p>
        </w:tc>
      </w:tr>
      <w:tr w14:paraId="50BF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0939D">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0"/>
                <w:szCs w:val="20"/>
                <w:u w:val="none"/>
                <w:lang w:eastAsia="en-US"/>
              </w:rPr>
            </w:pPr>
            <w:r>
              <w:rPr>
                <w:rStyle w:val="76"/>
                <w:rFonts w:hint="eastAsia" w:ascii="仿宋" w:hAnsi="仿宋" w:eastAsia="仿宋" w:cs="仿宋"/>
                <w:snapToGrid w:val="0"/>
                <w:color w:val="000000"/>
                <w:kern w:val="0"/>
                <w:lang w:val="en-US" w:eastAsia="zh-CN" w:bidi="ar"/>
              </w:rPr>
              <w:t>备注</w:t>
            </w:r>
            <w:r>
              <w:rPr>
                <w:rStyle w:val="77"/>
                <w:rFonts w:hint="eastAsia" w:ascii="仿宋" w:hAnsi="仿宋" w:eastAsia="仿宋" w:cs="仿宋"/>
                <w:snapToGrid w:val="0"/>
                <w:color w:val="000000"/>
                <w:kern w:val="0"/>
                <w:lang w:val="en-US" w:eastAsia="zh-CN" w:bidi="ar"/>
              </w:rPr>
              <w:t>:</w:t>
            </w:r>
            <w:r>
              <w:rPr>
                <w:rStyle w:val="76"/>
                <w:rFonts w:hint="eastAsia" w:ascii="仿宋" w:hAnsi="仿宋" w:eastAsia="仿宋" w:cs="仿宋"/>
                <w:snapToGrid w:val="0"/>
                <w:color w:val="000000"/>
                <w:kern w:val="0"/>
                <w:lang w:val="en-US" w:eastAsia="zh-CN" w:bidi="ar"/>
              </w:rPr>
              <w:t>日常巡查频次</w:t>
            </w:r>
            <w:r>
              <w:rPr>
                <w:rStyle w:val="77"/>
                <w:rFonts w:hint="eastAsia" w:ascii="仿宋" w:hAnsi="仿宋" w:eastAsia="仿宋" w:cs="仿宋"/>
                <w:snapToGrid w:val="0"/>
                <w:color w:val="000000"/>
                <w:kern w:val="0"/>
                <w:lang w:val="en-US" w:eastAsia="zh-CN" w:bidi="ar"/>
              </w:rPr>
              <w:t>2</w:t>
            </w:r>
            <w:r>
              <w:rPr>
                <w:rStyle w:val="76"/>
                <w:rFonts w:hint="eastAsia" w:ascii="仿宋" w:hAnsi="仿宋" w:eastAsia="仿宋" w:cs="仿宋"/>
                <w:snapToGrid w:val="0"/>
                <w:color w:val="000000"/>
                <w:kern w:val="0"/>
                <w:lang w:val="en-US" w:eastAsia="zh-CN" w:bidi="ar"/>
              </w:rPr>
              <w:t>次</w:t>
            </w:r>
            <w:r>
              <w:rPr>
                <w:rStyle w:val="77"/>
                <w:rFonts w:hint="eastAsia" w:ascii="仿宋" w:hAnsi="仿宋" w:eastAsia="仿宋" w:cs="仿宋"/>
                <w:snapToGrid w:val="0"/>
                <w:color w:val="000000"/>
                <w:kern w:val="0"/>
                <w:lang w:val="en-US" w:eastAsia="zh-CN" w:bidi="ar"/>
              </w:rPr>
              <w:t>/</w:t>
            </w:r>
            <w:r>
              <w:rPr>
                <w:rStyle w:val="76"/>
                <w:rFonts w:hint="eastAsia" w:ascii="仿宋" w:hAnsi="仿宋" w:eastAsia="仿宋" w:cs="仿宋"/>
                <w:snapToGrid w:val="0"/>
                <w:color w:val="000000"/>
                <w:kern w:val="0"/>
                <w:lang w:val="en-US" w:eastAsia="zh-CN" w:bidi="ar"/>
              </w:rPr>
              <w:t>班，其中夜间外围巡查频次</w:t>
            </w:r>
            <w:r>
              <w:rPr>
                <w:rStyle w:val="77"/>
                <w:rFonts w:hint="eastAsia" w:ascii="仿宋" w:hAnsi="仿宋" w:eastAsia="仿宋" w:cs="仿宋"/>
                <w:snapToGrid w:val="0"/>
                <w:color w:val="000000"/>
                <w:kern w:val="0"/>
                <w:lang w:val="en-US" w:eastAsia="zh-CN" w:bidi="ar"/>
              </w:rPr>
              <w:t>4</w:t>
            </w:r>
            <w:r>
              <w:rPr>
                <w:rStyle w:val="76"/>
                <w:rFonts w:hint="eastAsia" w:ascii="仿宋" w:hAnsi="仿宋" w:eastAsia="仿宋" w:cs="仿宋"/>
                <w:snapToGrid w:val="0"/>
                <w:color w:val="000000"/>
                <w:kern w:val="0"/>
                <w:lang w:val="en-US" w:eastAsia="zh-CN" w:bidi="ar"/>
              </w:rPr>
              <w:t>次</w:t>
            </w:r>
            <w:r>
              <w:rPr>
                <w:rStyle w:val="77"/>
                <w:rFonts w:hint="eastAsia" w:ascii="仿宋" w:hAnsi="仿宋" w:eastAsia="仿宋" w:cs="仿宋"/>
                <w:snapToGrid w:val="0"/>
                <w:color w:val="000000"/>
                <w:kern w:val="0"/>
                <w:lang w:val="en-US" w:eastAsia="zh-CN" w:bidi="ar"/>
              </w:rPr>
              <w:t>/</w:t>
            </w:r>
            <w:r>
              <w:rPr>
                <w:rStyle w:val="76"/>
                <w:rFonts w:hint="eastAsia" w:ascii="仿宋" w:hAnsi="仿宋" w:eastAsia="仿宋" w:cs="仿宋"/>
                <w:snapToGrid w:val="0"/>
                <w:color w:val="000000"/>
                <w:kern w:val="0"/>
                <w:lang w:val="en-US" w:eastAsia="zh-CN" w:bidi="ar"/>
              </w:rPr>
              <w:t>班。</w:t>
            </w:r>
          </w:p>
        </w:tc>
      </w:tr>
      <w:tr w14:paraId="38C4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E7C340D">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Ø 装修巡逻</w:t>
            </w:r>
          </w:p>
        </w:tc>
      </w:tr>
      <w:tr w14:paraId="5DF6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439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类别</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277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检查内容</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73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检查标准</w:t>
            </w:r>
          </w:p>
        </w:tc>
      </w:tr>
      <w:tr w14:paraId="1D88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F7FB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室外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F90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《装修备案登记证》</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1032">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复印件张贴完好、无过期</w:t>
            </w:r>
          </w:p>
        </w:tc>
      </w:tr>
      <w:tr w14:paraId="6DEC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284D">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B9D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《装修管理巡查记录表》</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49F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6"/>
                <w:rFonts w:hint="eastAsia" w:ascii="仿宋" w:hAnsi="仿宋" w:eastAsia="仿宋" w:cs="仿宋"/>
                <w:snapToGrid w:val="0"/>
                <w:color w:val="000000"/>
                <w:kern w:val="0"/>
                <w:lang w:val="en-US" w:eastAsia="zh-CN" w:bidi="ar"/>
              </w:rPr>
              <w:t>张贴完好，每两天巡查不少于</w:t>
            </w:r>
            <w:r>
              <w:rPr>
                <w:rStyle w:val="77"/>
                <w:rFonts w:hint="eastAsia" w:ascii="仿宋" w:hAnsi="仿宋" w:eastAsia="仿宋" w:cs="仿宋"/>
                <w:snapToGrid w:val="0"/>
                <w:color w:val="000000"/>
                <w:kern w:val="0"/>
                <w:lang w:val="en-US" w:eastAsia="zh-CN" w:bidi="ar"/>
              </w:rPr>
              <w:t>1</w:t>
            </w:r>
            <w:r>
              <w:rPr>
                <w:rStyle w:val="76"/>
                <w:rFonts w:hint="eastAsia" w:ascii="仿宋" w:hAnsi="仿宋" w:eastAsia="仿宋" w:cs="仿宋"/>
                <w:snapToGrid w:val="0"/>
                <w:color w:val="000000"/>
                <w:kern w:val="0"/>
                <w:lang w:val="en-US" w:eastAsia="zh-CN" w:bidi="ar"/>
              </w:rPr>
              <w:t>次，有记录</w:t>
            </w:r>
          </w:p>
        </w:tc>
      </w:tr>
      <w:tr w14:paraId="3491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7ECD9">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872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环境卫生</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84D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无积尘、无装修垃圾堆放</w:t>
            </w:r>
          </w:p>
        </w:tc>
      </w:tr>
      <w:tr w14:paraId="2CF7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7CEC">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993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入户门</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C2A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关闭、未反锁</w:t>
            </w:r>
          </w:p>
        </w:tc>
      </w:tr>
      <w:tr w14:paraId="4EFE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D18C">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AC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消防门</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131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关闭</w:t>
            </w:r>
          </w:p>
        </w:tc>
      </w:tr>
      <w:tr w14:paraId="1CCD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20B0">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B7B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清运通道</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384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地面、墙面、天花无磨损、刮花</w:t>
            </w:r>
          </w:p>
        </w:tc>
      </w:tr>
      <w:tr w14:paraId="3218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CF0E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室内</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51B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灭火器</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DE3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每</w:t>
            </w:r>
            <w:r>
              <w:rPr>
                <w:rStyle w:val="75"/>
                <w:rFonts w:hint="eastAsia" w:ascii="仿宋" w:hAnsi="仿宋" w:eastAsia="仿宋" w:cs="仿宋"/>
                <w:snapToGrid w:val="0"/>
                <w:color w:val="000000"/>
                <w:kern w:val="0"/>
                <w:lang w:val="en-US" w:eastAsia="zh-CN" w:bidi="ar"/>
              </w:rPr>
              <w:t>50</w:t>
            </w:r>
            <w:r>
              <w:rPr>
                <w:rStyle w:val="74"/>
                <w:rFonts w:hint="eastAsia" w:ascii="仿宋" w:hAnsi="仿宋" w:eastAsia="仿宋" w:cs="仿宋"/>
                <w:snapToGrid w:val="0"/>
                <w:color w:val="000000"/>
                <w:kern w:val="0"/>
                <w:lang w:val="en-US" w:eastAsia="zh-CN" w:bidi="ar"/>
              </w:rPr>
              <w:t>平方米不少于</w:t>
            </w:r>
            <w:r>
              <w:rPr>
                <w:rStyle w:val="75"/>
                <w:rFonts w:hint="eastAsia" w:ascii="仿宋" w:hAnsi="仿宋" w:eastAsia="仿宋" w:cs="仿宋"/>
                <w:snapToGrid w:val="0"/>
                <w:color w:val="000000"/>
                <w:kern w:val="0"/>
                <w:lang w:val="en-US" w:eastAsia="zh-CN" w:bidi="ar"/>
              </w:rPr>
              <w:t>2</w:t>
            </w:r>
            <w:r>
              <w:rPr>
                <w:rStyle w:val="74"/>
                <w:rFonts w:hint="eastAsia" w:ascii="仿宋" w:hAnsi="仿宋" w:eastAsia="仿宋" w:cs="仿宋"/>
                <w:snapToGrid w:val="0"/>
                <w:color w:val="000000"/>
                <w:kern w:val="0"/>
                <w:lang w:val="en-US" w:eastAsia="zh-CN" w:bidi="ar"/>
              </w:rPr>
              <w:t>瓶</w:t>
            </w:r>
            <w:r>
              <w:rPr>
                <w:rStyle w:val="75"/>
                <w:rFonts w:hint="eastAsia" w:ascii="仿宋" w:hAnsi="仿宋" w:eastAsia="仿宋" w:cs="仿宋"/>
                <w:snapToGrid w:val="0"/>
                <w:color w:val="000000"/>
                <w:kern w:val="0"/>
                <w:lang w:val="en-US" w:eastAsia="zh-CN" w:bidi="ar"/>
              </w:rPr>
              <w:t>2KG</w:t>
            </w:r>
            <w:r>
              <w:rPr>
                <w:rStyle w:val="74"/>
                <w:rFonts w:hint="eastAsia" w:ascii="仿宋" w:hAnsi="仿宋" w:eastAsia="仿宋" w:cs="仿宋"/>
                <w:snapToGrid w:val="0"/>
                <w:color w:val="000000"/>
                <w:kern w:val="0"/>
                <w:lang w:val="en-US" w:eastAsia="zh-CN" w:bidi="ar"/>
              </w:rPr>
              <w:t>以上灭火器、压力充足</w:t>
            </w:r>
          </w:p>
        </w:tc>
      </w:tr>
      <w:tr w14:paraId="4C22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7B06E">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2F8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装修工具、电线</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AC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无私拉乱接，电线无裸露、漏电</w:t>
            </w:r>
          </w:p>
        </w:tc>
      </w:tr>
      <w:tr w14:paraId="36E9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678F">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85F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承重墙、柱、梁</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45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无敲打、损毁</w:t>
            </w:r>
          </w:p>
        </w:tc>
      </w:tr>
      <w:tr w14:paraId="1C3B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E573">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321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行为</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388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无抽烟、生火做饭，无超时装修</w:t>
            </w:r>
          </w:p>
        </w:tc>
      </w:tr>
      <w:tr w14:paraId="7B3D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B1A6">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BBA2">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动火作业</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26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张贴《临时动火作业申请表》回执</w:t>
            </w:r>
          </w:p>
        </w:tc>
      </w:tr>
      <w:tr w14:paraId="30E8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4EF6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人员</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29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出入证</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4D4F">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地址、姓名、照片、有效期及印章相符</w:t>
            </w:r>
          </w:p>
        </w:tc>
      </w:tr>
      <w:tr w14:paraId="6EA4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FED9">
            <w:pPr>
              <w:widowControl/>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0"/>
                <w:szCs w:val="20"/>
                <w:u w:val="none"/>
                <w:lang w:eastAsia="en-US"/>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19EB">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室外作业</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708E">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衣冠整齐</w:t>
            </w:r>
          </w:p>
        </w:tc>
      </w:tr>
      <w:tr w14:paraId="6EC4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B445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备注：装修时间</w:t>
            </w:r>
            <w:r>
              <w:rPr>
                <w:rStyle w:val="75"/>
                <w:rFonts w:hint="eastAsia" w:ascii="仿宋" w:hAnsi="仿宋" w:eastAsia="仿宋" w:cs="仿宋"/>
                <w:snapToGrid w:val="0"/>
                <w:color w:val="000000"/>
                <w:kern w:val="0"/>
                <w:lang w:val="en-US" w:eastAsia="zh-CN" w:bidi="ar"/>
              </w:rPr>
              <w:t>08</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00</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12</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00</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14</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00</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18</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00</w:t>
            </w:r>
            <w:r>
              <w:rPr>
                <w:rStyle w:val="74"/>
                <w:rFonts w:hint="eastAsia" w:ascii="仿宋" w:hAnsi="仿宋" w:eastAsia="仿宋" w:cs="仿宋"/>
                <w:snapToGrid w:val="0"/>
                <w:color w:val="000000"/>
                <w:kern w:val="0"/>
                <w:lang w:val="en-US" w:eastAsia="zh-CN" w:bidi="ar"/>
              </w:rPr>
              <w:t>，节假日禁止噪音施工，每天巡查不少于</w:t>
            </w:r>
            <w:r>
              <w:rPr>
                <w:rStyle w:val="75"/>
                <w:rFonts w:hint="eastAsia" w:ascii="仿宋" w:hAnsi="仿宋" w:eastAsia="仿宋" w:cs="仿宋"/>
                <w:snapToGrid w:val="0"/>
                <w:color w:val="000000"/>
                <w:kern w:val="0"/>
                <w:lang w:val="en-US" w:eastAsia="zh-CN" w:bidi="ar"/>
              </w:rPr>
              <w:t>1</w:t>
            </w:r>
            <w:r>
              <w:rPr>
                <w:rStyle w:val="74"/>
                <w:rFonts w:hint="eastAsia" w:ascii="仿宋" w:hAnsi="仿宋" w:eastAsia="仿宋" w:cs="仿宋"/>
                <w:snapToGrid w:val="0"/>
                <w:color w:val="000000"/>
                <w:kern w:val="0"/>
                <w:lang w:val="en-US" w:eastAsia="zh-CN" w:bidi="ar"/>
              </w:rPr>
              <w:t>次。</w:t>
            </w:r>
          </w:p>
        </w:tc>
      </w:tr>
      <w:tr w14:paraId="00A1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E8D4A03">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Ø 空置房巡逻</w:t>
            </w:r>
          </w:p>
        </w:tc>
      </w:tr>
      <w:tr w14:paraId="0311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4CF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检查内容</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E6A2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检查标准</w:t>
            </w:r>
          </w:p>
        </w:tc>
      </w:tr>
      <w:tr w14:paraId="71B2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B25F">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门窗</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8869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关闭，木质门窗无白蚁或蛀虫危害</w:t>
            </w:r>
          </w:p>
        </w:tc>
      </w:tr>
      <w:tr w14:paraId="4279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B73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门锁</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1FA4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完好</w:t>
            </w:r>
          </w:p>
        </w:tc>
      </w:tr>
      <w:tr w14:paraId="2D04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CD3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室内</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BA80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无建筑垃圾、杂物等</w:t>
            </w:r>
          </w:p>
        </w:tc>
      </w:tr>
      <w:tr w14:paraId="656D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F2E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天面、墙面</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DC72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无渗水、裂痕</w:t>
            </w:r>
          </w:p>
        </w:tc>
      </w:tr>
      <w:tr w14:paraId="7EEA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59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开关、灯具</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A384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完好、关闭</w:t>
            </w:r>
          </w:p>
        </w:tc>
      </w:tr>
      <w:tr w14:paraId="2EA2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768F">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厨房、洗手间</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8C52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无积水</w:t>
            </w:r>
          </w:p>
        </w:tc>
      </w:tr>
      <w:tr w14:paraId="01A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BB67B">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备注：</w:t>
            </w:r>
            <w:r>
              <w:rPr>
                <w:rStyle w:val="75"/>
                <w:rFonts w:hint="eastAsia" w:ascii="仿宋" w:hAnsi="仿宋" w:eastAsia="仿宋" w:cs="仿宋"/>
                <w:snapToGrid w:val="0"/>
                <w:color w:val="000000"/>
                <w:kern w:val="0"/>
                <w:lang w:val="en-US" w:eastAsia="zh-CN" w:bidi="ar"/>
              </w:rPr>
              <w:t>1)</w:t>
            </w:r>
            <w:r>
              <w:rPr>
                <w:rFonts w:hint="eastAsia" w:ascii="仿宋" w:hAnsi="仿宋" w:eastAsia="仿宋" w:cs="仿宋"/>
                <w:i w:val="0"/>
                <w:iCs w:val="0"/>
                <w:snapToGrid w:val="0"/>
                <w:color w:val="000000"/>
                <w:kern w:val="0"/>
                <w:sz w:val="20"/>
                <w:szCs w:val="20"/>
                <w:u w:val="none"/>
                <w:lang w:val="en-US" w:eastAsia="zh-CN" w:bidi="ar"/>
              </w:rPr>
              <w:t xml:space="preserve"> </w:t>
            </w:r>
            <w:r>
              <w:rPr>
                <w:rStyle w:val="76"/>
                <w:rFonts w:hint="eastAsia" w:ascii="仿宋" w:hAnsi="仿宋" w:eastAsia="仿宋" w:cs="仿宋"/>
                <w:snapToGrid w:val="0"/>
                <w:color w:val="000000"/>
                <w:kern w:val="0"/>
                <w:lang w:val="en-US" w:eastAsia="zh-CN" w:bidi="ar"/>
              </w:rPr>
              <w:t>入伙一年以内的项目，空置房每</w:t>
            </w:r>
            <w:r>
              <w:rPr>
                <w:rStyle w:val="77"/>
                <w:rFonts w:hint="eastAsia" w:ascii="仿宋" w:hAnsi="仿宋" w:eastAsia="仿宋" w:cs="仿宋"/>
                <w:snapToGrid w:val="0"/>
                <w:color w:val="000000"/>
                <w:kern w:val="0"/>
                <w:lang w:val="en-US" w:eastAsia="zh-CN" w:bidi="ar"/>
              </w:rPr>
              <w:t>2</w:t>
            </w:r>
            <w:r>
              <w:rPr>
                <w:rStyle w:val="76"/>
                <w:rFonts w:hint="eastAsia" w:ascii="仿宋" w:hAnsi="仿宋" w:eastAsia="仿宋" w:cs="仿宋"/>
                <w:snapToGrid w:val="0"/>
                <w:color w:val="000000"/>
                <w:kern w:val="0"/>
                <w:lang w:val="en-US" w:eastAsia="zh-CN" w:bidi="ar"/>
              </w:rPr>
              <w:t>天巡查</w:t>
            </w:r>
            <w:r>
              <w:rPr>
                <w:rStyle w:val="77"/>
                <w:rFonts w:hint="eastAsia" w:ascii="仿宋" w:hAnsi="仿宋" w:eastAsia="仿宋" w:cs="仿宋"/>
                <w:snapToGrid w:val="0"/>
                <w:color w:val="000000"/>
                <w:kern w:val="0"/>
                <w:lang w:val="en-US" w:eastAsia="zh-CN" w:bidi="ar"/>
              </w:rPr>
              <w:t>1</w:t>
            </w:r>
            <w:r>
              <w:rPr>
                <w:rStyle w:val="76"/>
                <w:rFonts w:hint="eastAsia" w:ascii="仿宋" w:hAnsi="仿宋" w:eastAsia="仿宋" w:cs="仿宋"/>
                <w:snapToGrid w:val="0"/>
                <w:color w:val="000000"/>
                <w:kern w:val="0"/>
                <w:lang w:val="en-US" w:eastAsia="zh-CN" w:bidi="ar"/>
              </w:rPr>
              <w:t>次；入伙一年以上的项目，空置房每周巡查</w:t>
            </w:r>
            <w:r>
              <w:rPr>
                <w:rStyle w:val="77"/>
                <w:rFonts w:hint="eastAsia" w:ascii="仿宋" w:hAnsi="仿宋" w:eastAsia="仿宋" w:cs="仿宋"/>
                <w:snapToGrid w:val="0"/>
                <w:color w:val="000000"/>
                <w:kern w:val="0"/>
                <w:lang w:val="en-US" w:eastAsia="zh-CN" w:bidi="ar"/>
              </w:rPr>
              <w:t>2</w:t>
            </w:r>
            <w:r>
              <w:rPr>
                <w:rStyle w:val="76"/>
                <w:rFonts w:hint="eastAsia" w:ascii="仿宋" w:hAnsi="仿宋" w:eastAsia="仿宋" w:cs="仿宋"/>
                <w:snapToGrid w:val="0"/>
                <w:color w:val="000000"/>
                <w:kern w:val="0"/>
                <w:lang w:val="en-US" w:eastAsia="zh-CN" w:bidi="ar"/>
              </w:rPr>
              <w:t>次，记录在《空置房巡查记录表》中</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2</w:t>
            </w:r>
            <w:r>
              <w:rPr>
                <w:rStyle w:val="74"/>
                <w:rFonts w:hint="eastAsia" w:ascii="仿宋" w:hAnsi="仿宋" w:eastAsia="仿宋" w:cs="仿宋"/>
                <w:snapToGrid w:val="0"/>
                <w:color w:val="000000"/>
                <w:kern w:val="0"/>
                <w:lang w:val="en-US" w:eastAsia="zh-CN" w:bidi="ar"/>
              </w:rPr>
              <w:t>）编制空置房动态表，定期更新，在中控室和前台备案。</w:t>
            </w:r>
          </w:p>
        </w:tc>
      </w:tr>
      <w:tr w14:paraId="70EE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DC29C5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Ø 台风、暴雨巡逻</w:t>
            </w:r>
          </w:p>
        </w:tc>
      </w:tr>
      <w:tr w14:paraId="674E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523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检查内容</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A5A1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检查标准</w:t>
            </w:r>
          </w:p>
        </w:tc>
      </w:tr>
      <w:tr w14:paraId="7A2C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A4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客户</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5143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提请客户关闭门窗，收好阳台物品，防止坠落</w:t>
            </w:r>
          </w:p>
        </w:tc>
      </w:tr>
      <w:tr w14:paraId="7F8A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CB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雨水管道</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737B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排水通畅</w:t>
            </w:r>
          </w:p>
        </w:tc>
      </w:tr>
      <w:tr w14:paraId="5243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0AB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照明、生活使用设施</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301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使用正常、无破损</w:t>
            </w:r>
          </w:p>
        </w:tc>
      </w:tr>
      <w:tr w14:paraId="202F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0BA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高杆灯、广告牌等户外设施</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C371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牢靠、无破损、接线无裸露</w:t>
            </w:r>
          </w:p>
        </w:tc>
      </w:tr>
      <w:tr w14:paraId="746B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4CC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设备房、办公室、资料室</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4F3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门窗关闭、无水淹风险</w:t>
            </w:r>
          </w:p>
        </w:tc>
      </w:tr>
      <w:tr w14:paraId="0D34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F712A9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Ø 重点区域巡逻</w:t>
            </w:r>
          </w:p>
        </w:tc>
      </w:tr>
      <w:tr w14:paraId="626F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2EB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办公区域、控制中心、设备房、仓库及甲方要求区域为重点巡逻区域，未经允许禁止无关人员进入；</w:t>
            </w:r>
          </w:p>
        </w:tc>
      </w:tr>
      <w:tr w14:paraId="7CBE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B27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每班次对重点区域巡查频次为</w:t>
            </w:r>
            <w:r>
              <w:rPr>
                <w:rStyle w:val="76"/>
                <w:rFonts w:hint="eastAsia" w:ascii="仿宋" w:hAnsi="仿宋" w:eastAsia="仿宋" w:cs="仿宋"/>
                <w:snapToGrid w:val="0"/>
                <w:color w:val="000000"/>
                <w:kern w:val="0"/>
                <w:lang w:val="en-US" w:eastAsia="zh-CN" w:bidi="ar"/>
              </w:rPr>
              <w:t>每</w:t>
            </w:r>
            <w:r>
              <w:rPr>
                <w:rStyle w:val="77"/>
                <w:rFonts w:hint="eastAsia" w:ascii="仿宋" w:hAnsi="仿宋" w:eastAsia="仿宋" w:cs="仿宋"/>
                <w:snapToGrid w:val="0"/>
                <w:color w:val="000000"/>
                <w:kern w:val="0"/>
                <w:lang w:val="en-US" w:eastAsia="zh-CN" w:bidi="ar"/>
              </w:rPr>
              <w:t>2</w:t>
            </w:r>
            <w:r>
              <w:rPr>
                <w:rStyle w:val="76"/>
                <w:rFonts w:hint="eastAsia" w:ascii="仿宋" w:hAnsi="仿宋" w:eastAsia="仿宋" w:cs="仿宋"/>
                <w:snapToGrid w:val="0"/>
                <w:color w:val="000000"/>
                <w:kern w:val="0"/>
                <w:lang w:val="en-US" w:eastAsia="zh-CN" w:bidi="ar"/>
              </w:rPr>
              <w:t>小时巡视</w:t>
            </w:r>
            <w:r>
              <w:rPr>
                <w:rStyle w:val="77"/>
                <w:rFonts w:hint="eastAsia" w:ascii="仿宋" w:hAnsi="仿宋" w:eastAsia="仿宋" w:cs="仿宋"/>
                <w:snapToGrid w:val="0"/>
                <w:color w:val="000000"/>
                <w:kern w:val="0"/>
                <w:lang w:val="en-US" w:eastAsia="zh-CN" w:bidi="ar"/>
              </w:rPr>
              <w:t>1</w:t>
            </w:r>
            <w:r>
              <w:rPr>
                <w:rStyle w:val="76"/>
                <w:rFonts w:hint="eastAsia" w:ascii="仿宋" w:hAnsi="仿宋" w:eastAsia="仿宋" w:cs="仿宋"/>
                <w:snapToGrid w:val="0"/>
                <w:color w:val="000000"/>
                <w:kern w:val="0"/>
                <w:lang w:val="en-US" w:eastAsia="zh-CN" w:bidi="ar"/>
              </w:rPr>
              <w:t>次</w:t>
            </w:r>
            <w:r>
              <w:rPr>
                <w:rStyle w:val="74"/>
                <w:rFonts w:hint="eastAsia" w:ascii="仿宋" w:hAnsi="仿宋" w:eastAsia="仿宋" w:cs="仿宋"/>
                <w:snapToGrid w:val="0"/>
                <w:color w:val="000000"/>
                <w:kern w:val="0"/>
                <w:lang w:val="en-US" w:eastAsia="zh-CN" w:bidi="ar"/>
              </w:rPr>
              <w:t>，注意自我安全保护。</w:t>
            </w:r>
          </w:p>
        </w:tc>
      </w:tr>
      <w:tr w14:paraId="5F82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AA51D9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Ø 问题处理</w:t>
            </w:r>
          </w:p>
        </w:tc>
      </w:tr>
      <w:tr w14:paraId="3FF4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B3D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安全巡逻须在《安全巡逻签到表》中记录，重点问题记录在《交接班记录本》上，并及时上报处理；</w:t>
            </w:r>
          </w:p>
        </w:tc>
      </w:tr>
      <w:tr w14:paraId="6AD2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380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安全巡逻须对上班次交接的重点问题进行跟进、验证。</w:t>
            </w:r>
          </w:p>
        </w:tc>
      </w:tr>
      <w:tr w14:paraId="629E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574600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0"/>
                <w:szCs w:val="20"/>
                <w:u w:val="none"/>
                <w:lang w:eastAsia="en-US"/>
              </w:rPr>
            </w:pPr>
            <w:r>
              <w:rPr>
                <w:rFonts w:hint="eastAsia" w:ascii="仿宋" w:hAnsi="仿宋" w:eastAsia="仿宋" w:cs="仿宋"/>
                <w:b/>
                <w:bCs/>
                <w:i w:val="0"/>
                <w:iCs w:val="0"/>
                <w:snapToGrid w:val="0"/>
                <w:color w:val="000000"/>
                <w:kern w:val="0"/>
                <w:sz w:val="20"/>
                <w:szCs w:val="20"/>
                <w:u w:val="none"/>
                <w:lang w:val="en-US" w:eastAsia="zh-CN" w:bidi="ar"/>
              </w:rPr>
              <w:t>Ø 关注要点</w:t>
            </w:r>
          </w:p>
        </w:tc>
      </w:tr>
      <w:tr w14:paraId="1E32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463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关注要点</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B7F2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处理方法</w:t>
            </w:r>
          </w:p>
        </w:tc>
      </w:tr>
      <w:tr w14:paraId="5C04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408F">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周界围栏、周界报警、监控设备、消防报警应急处理、楼栋本体防攀设施等</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54C1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提高测试频次，跟进设备修复，重点关注、通报、交接。</w:t>
            </w:r>
          </w:p>
        </w:tc>
      </w:tr>
      <w:tr w14:paraId="4A69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E6AF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住户信箱爆满、门口黏贴收费单据等直观表明家中无人</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239A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1、信箱爆满须联系客户处理，不能即时处理或无法联系的客户须将溢满部分取出，待客户返回归还并提示居家安全防范常识；</w:t>
            </w:r>
          </w:p>
        </w:tc>
      </w:tr>
      <w:tr w14:paraId="0DD7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C2E7">
            <w:pPr>
              <w:widowControl/>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0"/>
                <w:szCs w:val="20"/>
                <w:u w:val="none"/>
                <w:lang w:eastAsia="en-US"/>
              </w:rPr>
            </w:pP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7018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2、摘除投递信箱并与投递方沟通，要求后续投递信箱。</w:t>
            </w:r>
          </w:p>
        </w:tc>
      </w:tr>
      <w:tr w14:paraId="4B81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15E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傍晚散步或晚归时段（</w:t>
            </w:r>
            <w:r>
              <w:rPr>
                <w:rStyle w:val="75"/>
                <w:rFonts w:hint="eastAsia" w:ascii="仿宋" w:hAnsi="仿宋" w:eastAsia="仿宋" w:cs="仿宋"/>
                <w:snapToGrid w:val="0"/>
                <w:color w:val="000000"/>
                <w:kern w:val="0"/>
                <w:lang w:val="en-US" w:eastAsia="zh-CN" w:bidi="ar"/>
              </w:rPr>
              <w:t>18</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00</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23</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00</w:t>
            </w:r>
            <w:r>
              <w:rPr>
                <w:rStyle w:val="74"/>
                <w:rFonts w:hint="eastAsia" w:ascii="仿宋" w:hAnsi="仿宋" w:eastAsia="仿宋" w:cs="仿宋"/>
                <w:snapToGrid w:val="0"/>
                <w:color w:val="000000"/>
                <w:kern w:val="0"/>
                <w:lang w:val="en-US" w:eastAsia="zh-CN" w:bidi="ar"/>
              </w:rPr>
              <w:t>）</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72AD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重点关注低层（三层以下）住户入户门、防盗门、窗户、阳台推拉门未关闭且未亮灯的住户。</w:t>
            </w:r>
          </w:p>
        </w:tc>
      </w:tr>
      <w:tr w14:paraId="4F52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F5D7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0"/>
                <w:szCs w:val="20"/>
                <w:u w:val="none"/>
                <w:lang w:eastAsia="en-US"/>
              </w:rPr>
            </w:pPr>
            <w:r>
              <w:rPr>
                <w:rStyle w:val="74"/>
                <w:rFonts w:hint="eastAsia" w:ascii="仿宋" w:hAnsi="仿宋" w:eastAsia="仿宋" w:cs="仿宋"/>
                <w:snapToGrid w:val="0"/>
                <w:color w:val="000000"/>
                <w:kern w:val="0"/>
                <w:lang w:val="en-US" w:eastAsia="zh-CN" w:bidi="ar"/>
              </w:rPr>
              <w:t>犯罪嫌疑人攀爬时段（</w:t>
            </w:r>
            <w:r>
              <w:rPr>
                <w:rStyle w:val="75"/>
                <w:rFonts w:hint="eastAsia" w:ascii="仿宋" w:hAnsi="仿宋" w:eastAsia="仿宋" w:cs="仿宋"/>
                <w:snapToGrid w:val="0"/>
                <w:color w:val="000000"/>
                <w:kern w:val="0"/>
                <w:lang w:val="en-US" w:eastAsia="zh-CN" w:bidi="ar"/>
              </w:rPr>
              <w:t>23:00</w:t>
            </w:r>
            <w:r>
              <w:rPr>
                <w:rStyle w:val="74"/>
                <w:rFonts w:hint="eastAsia" w:ascii="仿宋" w:hAnsi="仿宋" w:eastAsia="仿宋" w:cs="仿宋"/>
                <w:snapToGrid w:val="0"/>
                <w:color w:val="000000"/>
                <w:kern w:val="0"/>
                <w:lang w:val="en-US" w:eastAsia="zh-CN" w:bidi="ar"/>
              </w:rPr>
              <w:t>—</w:t>
            </w:r>
            <w:r>
              <w:rPr>
                <w:rStyle w:val="75"/>
                <w:rFonts w:hint="eastAsia" w:ascii="仿宋" w:hAnsi="仿宋" w:eastAsia="仿宋" w:cs="仿宋"/>
                <w:snapToGrid w:val="0"/>
                <w:color w:val="000000"/>
                <w:kern w:val="0"/>
                <w:lang w:val="en-US" w:eastAsia="zh-CN" w:bidi="ar"/>
              </w:rPr>
              <w:t>06:00</w:t>
            </w:r>
            <w:r>
              <w:rPr>
                <w:rStyle w:val="74"/>
                <w:rFonts w:hint="eastAsia" w:ascii="仿宋" w:hAnsi="仿宋" w:eastAsia="仿宋" w:cs="仿宋"/>
                <w:snapToGrid w:val="0"/>
                <w:color w:val="000000"/>
                <w:kern w:val="0"/>
                <w:lang w:val="en-US" w:eastAsia="zh-CN" w:bidi="ar"/>
              </w:rPr>
              <w:t>）</w:t>
            </w: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CB79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1、关注建筑本体可供攀爬的的天台、大堂顶部平台、采光井及各类管道等；</w:t>
            </w:r>
          </w:p>
        </w:tc>
      </w:tr>
      <w:tr w14:paraId="4E45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B122E">
            <w:pPr>
              <w:widowControl/>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0"/>
                <w:szCs w:val="20"/>
                <w:u w:val="none"/>
                <w:lang w:eastAsia="en-US"/>
              </w:rPr>
            </w:pPr>
          </w:p>
        </w:tc>
        <w:tc>
          <w:tcPr>
            <w:tcW w:w="8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6A06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2、关注楼栋外围、院落、围墙是否滞留可借助攀爬的梯子、绳子、树木、桌椅及其他可移动物品。</w:t>
            </w:r>
          </w:p>
        </w:tc>
      </w:tr>
      <w:tr w14:paraId="3A49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6274">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0"/>
                <w:szCs w:val="20"/>
                <w:u w:val="none"/>
                <w:lang w:eastAsia="en-US"/>
              </w:rPr>
            </w:pPr>
            <w:r>
              <w:rPr>
                <w:rFonts w:hint="eastAsia" w:ascii="仿宋" w:hAnsi="仿宋" w:eastAsia="仿宋" w:cs="仿宋"/>
                <w:i w:val="0"/>
                <w:iCs w:val="0"/>
                <w:snapToGrid w:val="0"/>
                <w:color w:val="000000"/>
                <w:kern w:val="0"/>
                <w:sz w:val="20"/>
                <w:szCs w:val="20"/>
                <w:u w:val="none"/>
                <w:lang w:val="en-US" w:eastAsia="zh-CN" w:bidi="ar"/>
              </w:rPr>
              <w:t>注：1、除执行以上监督检查频率外，应做到时时监控；</w:t>
            </w:r>
          </w:p>
        </w:tc>
      </w:tr>
    </w:tbl>
    <w:p w14:paraId="436B8455">
      <w:pPr>
        <w:kinsoku w:val="0"/>
        <w:autoSpaceDE w:val="0"/>
        <w:autoSpaceDN w:val="0"/>
        <w:adjustRightInd w:val="0"/>
        <w:snapToGrid w:val="0"/>
        <w:spacing w:before="312" w:line="221" w:lineRule="auto"/>
        <w:jc w:val="left"/>
        <w:textAlignment w:val="baseline"/>
        <w:rPr>
          <w:rFonts w:ascii="仿宋" w:hAnsi="仿宋" w:eastAsia="仿宋" w:cs="仿宋"/>
          <w:b/>
          <w:bCs/>
          <w:snapToGrid w:val="0"/>
          <w:color w:val="000000"/>
          <w:spacing w:val="6"/>
          <w:kern w:val="0"/>
          <w:sz w:val="29"/>
          <w:szCs w:val="29"/>
          <w:lang w:val="en-US" w:eastAsia="en-US" w:bidi="ar-SA"/>
        </w:rPr>
      </w:pPr>
    </w:p>
    <w:p w14:paraId="6BD2281A">
      <w:pPr>
        <w:spacing w:before="312" w:line="221" w:lineRule="auto"/>
        <w:rPr>
          <w:b/>
          <w:bCs/>
          <w:spacing w:val="6"/>
        </w:rPr>
        <w:sectPr>
          <w:footerReference r:id="rId9" w:type="default"/>
          <w:pgSz w:w="11900" w:h="16830"/>
          <w:pgMar w:top="1376" w:right="1155" w:bottom="1064" w:left="1410" w:header="0" w:footer="853" w:gutter="0"/>
          <w:cols w:space="720" w:num="1"/>
        </w:sectPr>
      </w:pPr>
    </w:p>
    <w:p w14:paraId="250BEE41">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2A06D3F0">
      <w:pPr>
        <w:kinsoku w:val="0"/>
        <w:autoSpaceDE w:val="0"/>
        <w:autoSpaceDN w:val="0"/>
        <w:adjustRightInd w:val="0"/>
        <w:snapToGrid w:val="0"/>
        <w:spacing w:before="94" w:line="221" w:lineRule="auto"/>
        <w:ind w:left="49"/>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7"/>
          <w:kern w:val="0"/>
          <w:sz w:val="29"/>
          <w:szCs w:val="29"/>
          <w:lang w:val="en-US" w:eastAsia="en-US" w:bidi="ar-SA"/>
        </w:rPr>
        <w:t>附件三：《保安服务公司考核评分表》</w:t>
      </w:r>
    </w:p>
    <w:p w14:paraId="7C1C168D">
      <w:pPr>
        <w:kinsoku w:val="0"/>
        <w:autoSpaceDE w:val="0"/>
        <w:autoSpaceDN w:val="0"/>
        <w:adjustRightInd w:val="0"/>
        <w:snapToGrid w:val="0"/>
        <w:spacing w:before="277" w:line="221" w:lineRule="auto"/>
        <w:ind w:left="3185"/>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snapToGrid w:val="0"/>
          <w:color w:val="000000"/>
          <w:spacing w:val="11"/>
          <w:kern w:val="0"/>
          <w:sz w:val="29"/>
          <w:szCs w:val="29"/>
          <w:lang w:val="en-US" w:eastAsia="en-US" w:bidi="ar-SA"/>
        </w:rPr>
        <w:t>保安服务公司考核评分表</w:t>
      </w:r>
    </w:p>
    <w:p w14:paraId="4129F839">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eastAsia="en-US"/>
        </w:rPr>
      </w:pPr>
    </w:p>
    <w:tbl>
      <w:tblPr>
        <w:tblStyle w:val="71"/>
        <w:tblW w:w="10367"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10"/>
        <w:gridCol w:w="639"/>
        <w:gridCol w:w="10"/>
        <w:gridCol w:w="6613"/>
        <w:gridCol w:w="30"/>
        <w:gridCol w:w="1873"/>
        <w:gridCol w:w="20"/>
      </w:tblGrid>
      <w:tr w14:paraId="426B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1172" w:type="dxa"/>
            <w:vAlign w:val="top"/>
          </w:tcPr>
          <w:p w14:paraId="34315898">
            <w:pPr>
              <w:keepNext w:val="0"/>
              <w:keepLines w:val="0"/>
              <w:pageBreakBefore w:val="0"/>
              <w:widowControl/>
              <w:kinsoku w:val="0"/>
              <w:wordWrap/>
              <w:overflowPunct/>
              <w:topLinePunct w:val="0"/>
              <w:autoSpaceDE w:val="0"/>
              <w:autoSpaceDN w:val="0"/>
              <w:bidi w:val="0"/>
              <w:adjustRightInd w:val="0"/>
              <w:snapToGrid w:val="0"/>
              <w:spacing w:line="259" w:lineRule="auto"/>
              <w:ind w:left="0" w:right="0"/>
              <w:jc w:val="left"/>
              <w:textAlignment w:val="baseline"/>
              <w:rPr>
                <w:rFonts w:hint="eastAsia" w:ascii="仿宋" w:hAnsi="仿宋" w:eastAsia="仿宋" w:cs="仿宋"/>
                <w:snapToGrid w:val="0"/>
                <w:color w:val="000000"/>
                <w:kern w:val="0"/>
                <w:sz w:val="21"/>
                <w:szCs w:val="21"/>
                <w:lang w:eastAsia="en-US"/>
              </w:rPr>
            </w:pPr>
          </w:p>
          <w:p w14:paraId="5A507661">
            <w:pPr>
              <w:keepNext w:val="0"/>
              <w:keepLines w:val="0"/>
              <w:pageBreakBefore w:val="0"/>
              <w:widowControl/>
              <w:kinsoku w:val="0"/>
              <w:wordWrap/>
              <w:overflowPunct/>
              <w:topLinePunct w:val="0"/>
              <w:autoSpaceDE w:val="0"/>
              <w:autoSpaceDN w:val="0"/>
              <w:bidi w:val="0"/>
              <w:adjustRightInd w:val="0"/>
              <w:snapToGrid w:val="0"/>
              <w:spacing w:before="81" w:line="355" w:lineRule="auto"/>
              <w:ind w:left="0" w:right="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b/>
                <w:bCs/>
                <w:snapToGrid w:val="0"/>
                <w:color w:val="000000"/>
                <w:spacing w:val="-8"/>
                <w:kern w:val="0"/>
                <w:sz w:val="25"/>
                <w:szCs w:val="25"/>
                <w:lang w:val="en-US" w:eastAsia="en-US" w:bidi="ar-SA"/>
              </w:rPr>
              <w:t>检查</w:t>
            </w:r>
            <w:r>
              <w:rPr>
                <w:rFonts w:hint="eastAsia" w:ascii="仿宋" w:hAnsi="仿宋" w:eastAsia="仿宋" w:cs="仿宋"/>
                <w:b/>
                <w:bCs/>
                <w:snapToGrid w:val="0"/>
                <w:color w:val="000000"/>
                <w:spacing w:val="17"/>
                <w:kern w:val="0"/>
                <w:sz w:val="25"/>
                <w:szCs w:val="25"/>
                <w:lang w:val="en-US" w:eastAsia="en-US" w:bidi="ar-SA"/>
              </w:rPr>
              <w:t>项目</w:t>
            </w:r>
          </w:p>
        </w:tc>
        <w:tc>
          <w:tcPr>
            <w:tcW w:w="649" w:type="dxa"/>
            <w:gridSpan w:val="2"/>
            <w:textDirection w:val="tbRlV"/>
            <w:vAlign w:val="top"/>
          </w:tcPr>
          <w:p w14:paraId="2CAF0C35">
            <w:pPr>
              <w:kinsoku w:val="0"/>
              <w:autoSpaceDE w:val="0"/>
              <w:autoSpaceDN w:val="0"/>
              <w:adjustRightInd w:val="0"/>
              <w:snapToGrid w:val="0"/>
              <w:spacing w:before="213" w:line="199" w:lineRule="auto"/>
              <w:ind w:left="218"/>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b/>
                <w:bCs/>
                <w:snapToGrid w:val="0"/>
                <w:color w:val="000000"/>
                <w:spacing w:val="-3"/>
                <w:kern w:val="0"/>
                <w:sz w:val="25"/>
                <w:szCs w:val="25"/>
                <w:lang w:val="en-US" w:eastAsia="en-US" w:bidi="ar-SA"/>
              </w:rPr>
              <w:t>序</w:t>
            </w:r>
            <w:r>
              <w:rPr>
                <w:rFonts w:hint="eastAsia" w:ascii="仿宋" w:hAnsi="仿宋" w:eastAsia="仿宋" w:cs="仿宋"/>
                <w:snapToGrid w:val="0"/>
                <w:color w:val="000000"/>
                <w:spacing w:val="54"/>
                <w:kern w:val="0"/>
                <w:sz w:val="25"/>
                <w:szCs w:val="25"/>
                <w:lang w:val="en-US" w:eastAsia="en-US" w:bidi="ar-SA"/>
              </w:rPr>
              <w:t xml:space="preserve">  </w:t>
            </w:r>
            <w:r>
              <w:rPr>
                <w:rFonts w:hint="eastAsia" w:ascii="仿宋" w:hAnsi="仿宋" w:eastAsia="仿宋" w:cs="仿宋"/>
                <w:b/>
                <w:bCs/>
                <w:snapToGrid w:val="0"/>
                <w:color w:val="000000"/>
                <w:spacing w:val="-3"/>
                <w:kern w:val="0"/>
                <w:sz w:val="25"/>
                <w:szCs w:val="25"/>
                <w:lang w:val="en-US" w:eastAsia="en-US" w:bidi="ar-SA"/>
              </w:rPr>
              <w:t>号</w:t>
            </w:r>
          </w:p>
        </w:tc>
        <w:tc>
          <w:tcPr>
            <w:tcW w:w="6653" w:type="dxa"/>
            <w:gridSpan w:val="3"/>
            <w:vAlign w:val="top"/>
          </w:tcPr>
          <w:p w14:paraId="0AAC9879">
            <w:pPr>
              <w:widowControl/>
              <w:kinsoku w:val="0"/>
              <w:autoSpaceDE w:val="0"/>
              <w:autoSpaceDN w:val="0"/>
              <w:adjustRightInd w:val="0"/>
              <w:snapToGrid w:val="0"/>
              <w:spacing w:line="447" w:lineRule="auto"/>
              <w:jc w:val="left"/>
              <w:textAlignment w:val="baseline"/>
              <w:rPr>
                <w:rFonts w:hint="eastAsia" w:ascii="仿宋" w:hAnsi="仿宋" w:eastAsia="仿宋" w:cs="仿宋"/>
                <w:snapToGrid w:val="0"/>
                <w:color w:val="000000"/>
                <w:kern w:val="0"/>
                <w:sz w:val="21"/>
                <w:szCs w:val="21"/>
                <w:lang w:eastAsia="en-US"/>
              </w:rPr>
            </w:pPr>
          </w:p>
          <w:p w14:paraId="1FD9A8D6">
            <w:pPr>
              <w:kinsoku w:val="0"/>
              <w:autoSpaceDE w:val="0"/>
              <w:autoSpaceDN w:val="0"/>
              <w:adjustRightInd w:val="0"/>
              <w:snapToGrid w:val="0"/>
              <w:spacing w:before="82" w:line="219" w:lineRule="auto"/>
              <w:ind w:left="2845"/>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b/>
                <w:bCs/>
                <w:snapToGrid w:val="0"/>
                <w:color w:val="000000"/>
                <w:spacing w:val="-5"/>
                <w:kern w:val="0"/>
                <w:sz w:val="25"/>
                <w:szCs w:val="25"/>
                <w:lang w:val="en-US" w:eastAsia="en-US" w:bidi="ar-SA"/>
              </w:rPr>
              <w:t>检查标准</w:t>
            </w:r>
          </w:p>
        </w:tc>
        <w:tc>
          <w:tcPr>
            <w:tcW w:w="1893" w:type="dxa"/>
            <w:gridSpan w:val="2"/>
            <w:vAlign w:val="top"/>
          </w:tcPr>
          <w:p w14:paraId="02291A49">
            <w:pPr>
              <w:widowControl/>
              <w:kinsoku w:val="0"/>
              <w:autoSpaceDE w:val="0"/>
              <w:autoSpaceDN w:val="0"/>
              <w:adjustRightInd w:val="0"/>
              <w:snapToGrid w:val="0"/>
              <w:spacing w:line="447" w:lineRule="auto"/>
              <w:jc w:val="left"/>
              <w:textAlignment w:val="baseline"/>
              <w:rPr>
                <w:rFonts w:hint="eastAsia" w:ascii="仿宋" w:hAnsi="仿宋" w:eastAsia="仿宋" w:cs="仿宋"/>
                <w:snapToGrid w:val="0"/>
                <w:color w:val="000000"/>
                <w:kern w:val="0"/>
                <w:sz w:val="21"/>
                <w:szCs w:val="21"/>
                <w:lang w:eastAsia="en-US"/>
              </w:rPr>
            </w:pPr>
          </w:p>
          <w:p w14:paraId="1A248155">
            <w:pPr>
              <w:kinsoku w:val="0"/>
              <w:autoSpaceDE w:val="0"/>
              <w:autoSpaceDN w:val="0"/>
              <w:adjustRightInd w:val="0"/>
              <w:snapToGrid w:val="0"/>
              <w:spacing w:before="82" w:line="219" w:lineRule="auto"/>
              <w:ind w:left="44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b/>
                <w:bCs/>
                <w:snapToGrid w:val="0"/>
                <w:color w:val="000000"/>
                <w:spacing w:val="-5"/>
                <w:kern w:val="0"/>
                <w:sz w:val="25"/>
                <w:szCs w:val="25"/>
                <w:lang w:val="en-US" w:eastAsia="en-US" w:bidi="ar-SA"/>
              </w:rPr>
              <w:t>考核标准</w:t>
            </w:r>
          </w:p>
        </w:tc>
      </w:tr>
      <w:tr w14:paraId="57ECC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72" w:type="dxa"/>
            <w:vMerge w:val="restart"/>
            <w:tcBorders>
              <w:bottom w:val="nil"/>
            </w:tcBorders>
            <w:textDirection w:val="tbRlV"/>
            <w:vAlign w:val="top"/>
          </w:tcPr>
          <w:p w14:paraId="0E34E6AC">
            <w:pPr>
              <w:widowControl/>
              <w:kinsoku w:val="0"/>
              <w:autoSpaceDE w:val="0"/>
              <w:autoSpaceDN w:val="0"/>
              <w:adjustRightInd w:val="0"/>
              <w:snapToGrid w:val="0"/>
              <w:spacing w:line="316" w:lineRule="auto"/>
              <w:jc w:val="left"/>
              <w:textAlignment w:val="baseline"/>
              <w:rPr>
                <w:rFonts w:hint="eastAsia" w:ascii="仿宋" w:hAnsi="仿宋" w:eastAsia="仿宋" w:cs="仿宋"/>
                <w:snapToGrid w:val="0"/>
                <w:color w:val="000000"/>
                <w:kern w:val="0"/>
                <w:sz w:val="21"/>
                <w:szCs w:val="21"/>
                <w:lang w:eastAsia="en-US"/>
              </w:rPr>
            </w:pPr>
          </w:p>
          <w:p w14:paraId="68E023DB">
            <w:pPr>
              <w:kinsoku w:val="0"/>
              <w:autoSpaceDE w:val="0"/>
              <w:autoSpaceDN w:val="0"/>
              <w:adjustRightInd w:val="0"/>
              <w:snapToGrid w:val="0"/>
              <w:spacing w:before="83" w:line="201" w:lineRule="auto"/>
              <w:ind w:left="817"/>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奖</w:t>
            </w:r>
            <w:r>
              <w:rPr>
                <w:rFonts w:hint="eastAsia" w:ascii="仿宋" w:hAnsi="仿宋" w:eastAsia="仿宋" w:cs="仿宋"/>
                <w:snapToGrid w:val="0"/>
                <w:color w:val="000000"/>
                <w:spacing w:val="14"/>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励</w:t>
            </w:r>
          </w:p>
        </w:tc>
        <w:tc>
          <w:tcPr>
            <w:tcW w:w="649" w:type="dxa"/>
            <w:gridSpan w:val="2"/>
            <w:vAlign w:val="top"/>
          </w:tcPr>
          <w:p w14:paraId="1135BC1F">
            <w:pPr>
              <w:kinsoku w:val="0"/>
              <w:autoSpaceDE w:val="0"/>
              <w:autoSpaceDN w:val="0"/>
              <w:adjustRightInd w:val="0"/>
              <w:snapToGrid w:val="0"/>
              <w:spacing w:before="206" w:line="241"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1</w:t>
            </w:r>
          </w:p>
        </w:tc>
        <w:tc>
          <w:tcPr>
            <w:tcW w:w="6653" w:type="dxa"/>
            <w:gridSpan w:val="3"/>
            <w:vAlign w:val="top"/>
          </w:tcPr>
          <w:p w14:paraId="3F333DC2">
            <w:pPr>
              <w:kinsoku w:val="0"/>
              <w:autoSpaceDE w:val="0"/>
              <w:autoSpaceDN w:val="0"/>
              <w:adjustRightInd w:val="0"/>
              <w:snapToGrid w:val="0"/>
              <w:spacing w:before="179" w:line="218" w:lineRule="auto"/>
              <w:jc w:val="righ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拾金不昧，得到顾客或客户表扬。(物品价值在1000元左右)</w:t>
            </w:r>
          </w:p>
        </w:tc>
        <w:tc>
          <w:tcPr>
            <w:tcW w:w="1893" w:type="dxa"/>
            <w:gridSpan w:val="2"/>
            <w:vAlign w:val="top"/>
          </w:tcPr>
          <w:p w14:paraId="50C29151">
            <w:pPr>
              <w:kinsoku w:val="0"/>
              <w:autoSpaceDE w:val="0"/>
              <w:autoSpaceDN w:val="0"/>
              <w:adjustRightInd w:val="0"/>
              <w:snapToGrid w:val="0"/>
              <w:spacing w:before="181" w:line="219" w:lineRule="auto"/>
              <w:ind w:left="18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奖50元/人/次</w:t>
            </w:r>
          </w:p>
        </w:tc>
      </w:tr>
      <w:tr w14:paraId="34545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72" w:type="dxa"/>
            <w:vMerge w:val="continue"/>
            <w:tcBorders>
              <w:top w:val="nil"/>
              <w:bottom w:val="nil"/>
            </w:tcBorders>
            <w:textDirection w:val="tbRlV"/>
            <w:vAlign w:val="top"/>
          </w:tcPr>
          <w:p w14:paraId="262D343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7CAF23E5">
            <w:pPr>
              <w:kinsoku w:val="0"/>
              <w:autoSpaceDE w:val="0"/>
              <w:autoSpaceDN w:val="0"/>
              <w:adjustRightInd w:val="0"/>
              <w:snapToGrid w:val="0"/>
              <w:spacing w:before="207" w:line="241"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2</w:t>
            </w:r>
          </w:p>
        </w:tc>
        <w:tc>
          <w:tcPr>
            <w:tcW w:w="6653" w:type="dxa"/>
            <w:gridSpan w:val="3"/>
            <w:vAlign w:val="top"/>
          </w:tcPr>
          <w:p w14:paraId="344128FB">
            <w:pPr>
              <w:kinsoku w:val="0"/>
              <w:autoSpaceDE w:val="0"/>
              <w:autoSpaceDN w:val="0"/>
              <w:adjustRightInd w:val="0"/>
              <w:snapToGrid w:val="0"/>
              <w:spacing w:before="180" w:line="218" w:lineRule="auto"/>
              <w:jc w:val="righ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拾金不昧，得到顾客或客户表扬。(物品价值在2000元以上)</w:t>
            </w:r>
          </w:p>
        </w:tc>
        <w:tc>
          <w:tcPr>
            <w:tcW w:w="1893" w:type="dxa"/>
            <w:gridSpan w:val="2"/>
            <w:vAlign w:val="top"/>
          </w:tcPr>
          <w:p w14:paraId="2D56FD7E">
            <w:pPr>
              <w:kinsoku w:val="0"/>
              <w:autoSpaceDE w:val="0"/>
              <w:autoSpaceDN w:val="0"/>
              <w:adjustRightInd w:val="0"/>
              <w:snapToGrid w:val="0"/>
              <w:spacing w:before="182" w:line="219" w:lineRule="auto"/>
              <w:ind w:left="128"/>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奖100元/人/次</w:t>
            </w:r>
          </w:p>
        </w:tc>
      </w:tr>
      <w:tr w14:paraId="54627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2" w:type="dxa"/>
            <w:vMerge w:val="continue"/>
            <w:tcBorders>
              <w:top w:val="nil"/>
              <w:bottom w:val="nil"/>
            </w:tcBorders>
            <w:textDirection w:val="tbRlV"/>
            <w:vAlign w:val="top"/>
          </w:tcPr>
          <w:p w14:paraId="154E584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57D0A265">
            <w:pPr>
              <w:kinsoku w:val="0"/>
              <w:autoSpaceDE w:val="0"/>
              <w:autoSpaceDN w:val="0"/>
              <w:adjustRightInd w:val="0"/>
              <w:snapToGrid w:val="0"/>
              <w:spacing w:before="206" w:line="240"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3</w:t>
            </w:r>
          </w:p>
        </w:tc>
        <w:tc>
          <w:tcPr>
            <w:tcW w:w="6653" w:type="dxa"/>
            <w:gridSpan w:val="3"/>
            <w:vAlign w:val="top"/>
          </w:tcPr>
          <w:p w14:paraId="33ADC1B0">
            <w:pPr>
              <w:kinsoku w:val="0"/>
              <w:autoSpaceDE w:val="0"/>
              <w:autoSpaceDN w:val="0"/>
              <w:adjustRightInd w:val="0"/>
              <w:snapToGrid w:val="0"/>
              <w:spacing w:before="180" w:line="219"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被客户或甲方领导和有关部门提出书面表扬者</w:t>
            </w:r>
          </w:p>
        </w:tc>
        <w:tc>
          <w:tcPr>
            <w:tcW w:w="1893" w:type="dxa"/>
            <w:gridSpan w:val="2"/>
            <w:vAlign w:val="top"/>
          </w:tcPr>
          <w:p w14:paraId="283EE40A">
            <w:pPr>
              <w:kinsoku w:val="0"/>
              <w:autoSpaceDE w:val="0"/>
              <w:autoSpaceDN w:val="0"/>
              <w:adjustRightInd w:val="0"/>
              <w:snapToGrid w:val="0"/>
              <w:spacing w:before="182" w:line="219" w:lineRule="auto"/>
              <w:ind w:left="18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奖50元/人/次</w:t>
            </w:r>
          </w:p>
        </w:tc>
      </w:tr>
      <w:tr w14:paraId="0A968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72" w:type="dxa"/>
            <w:vMerge w:val="continue"/>
            <w:tcBorders>
              <w:top w:val="nil"/>
            </w:tcBorders>
            <w:textDirection w:val="tbRlV"/>
            <w:vAlign w:val="top"/>
          </w:tcPr>
          <w:p w14:paraId="73DE5DD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3B886E33">
            <w:pPr>
              <w:kinsoku w:val="0"/>
              <w:autoSpaceDE w:val="0"/>
              <w:autoSpaceDN w:val="0"/>
              <w:adjustRightInd w:val="0"/>
              <w:snapToGrid w:val="0"/>
              <w:spacing w:before="207" w:line="241"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4</w:t>
            </w:r>
          </w:p>
        </w:tc>
        <w:tc>
          <w:tcPr>
            <w:tcW w:w="6653" w:type="dxa"/>
            <w:gridSpan w:val="3"/>
            <w:vAlign w:val="top"/>
          </w:tcPr>
          <w:p w14:paraId="447035C7">
            <w:pPr>
              <w:kinsoku w:val="0"/>
              <w:autoSpaceDE w:val="0"/>
              <w:autoSpaceDN w:val="0"/>
              <w:adjustRightInd w:val="0"/>
              <w:snapToGrid w:val="0"/>
              <w:spacing w:before="182" w:line="219"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对甲方的管理提出合理化建议，切实可行并有显著成效者</w:t>
            </w:r>
          </w:p>
        </w:tc>
        <w:tc>
          <w:tcPr>
            <w:tcW w:w="1893" w:type="dxa"/>
            <w:gridSpan w:val="2"/>
            <w:vAlign w:val="top"/>
          </w:tcPr>
          <w:p w14:paraId="22243C75">
            <w:pPr>
              <w:kinsoku w:val="0"/>
              <w:autoSpaceDE w:val="0"/>
              <w:autoSpaceDN w:val="0"/>
              <w:adjustRightInd w:val="0"/>
              <w:snapToGrid w:val="0"/>
              <w:spacing w:before="182" w:line="219" w:lineRule="auto"/>
              <w:ind w:left="18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奖50元/人/次</w:t>
            </w:r>
          </w:p>
        </w:tc>
      </w:tr>
      <w:tr w14:paraId="61E3D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172" w:type="dxa"/>
            <w:vMerge w:val="restart"/>
            <w:tcBorders>
              <w:bottom w:val="nil"/>
            </w:tcBorders>
            <w:textDirection w:val="tbRlV"/>
            <w:vAlign w:val="top"/>
          </w:tcPr>
          <w:p w14:paraId="672DA6CF">
            <w:pPr>
              <w:widowControl/>
              <w:kinsoku w:val="0"/>
              <w:autoSpaceDE w:val="0"/>
              <w:autoSpaceDN w:val="0"/>
              <w:adjustRightInd w:val="0"/>
              <w:snapToGrid w:val="0"/>
              <w:spacing w:line="305" w:lineRule="auto"/>
              <w:jc w:val="left"/>
              <w:textAlignment w:val="baseline"/>
              <w:rPr>
                <w:rFonts w:hint="eastAsia" w:ascii="仿宋" w:hAnsi="仿宋" w:eastAsia="仿宋" w:cs="仿宋"/>
                <w:snapToGrid w:val="0"/>
                <w:color w:val="000000"/>
                <w:kern w:val="0"/>
                <w:sz w:val="21"/>
                <w:szCs w:val="21"/>
                <w:lang w:eastAsia="en-US"/>
              </w:rPr>
            </w:pPr>
          </w:p>
          <w:p w14:paraId="7DE07EFE">
            <w:pPr>
              <w:kinsoku w:val="0"/>
              <w:autoSpaceDE w:val="0"/>
              <w:autoSpaceDN w:val="0"/>
              <w:adjustRightInd w:val="0"/>
              <w:snapToGrid w:val="0"/>
              <w:spacing w:before="83" w:line="199" w:lineRule="auto"/>
              <w:ind w:left="93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管</w:t>
            </w:r>
            <w:r>
              <w:rPr>
                <w:rFonts w:hint="eastAsia" w:ascii="仿宋" w:hAnsi="仿宋" w:eastAsia="仿宋" w:cs="仿宋"/>
                <w:snapToGrid w:val="0"/>
                <w:color w:val="000000"/>
                <w:spacing w:val="19"/>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理</w:t>
            </w:r>
          </w:p>
        </w:tc>
        <w:tc>
          <w:tcPr>
            <w:tcW w:w="649" w:type="dxa"/>
            <w:gridSpan w:val="2"/>
            <w:vAlign w:val="top"/>
          </w:tcPr>
          <w:p w14:paraId="5A788322">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lang w:eastAsia="en-US"/>
              </w:rPr>
            </w:pPr>
          </w:p>
          <w:p w14:paraId="7C0F7BE2">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1D6EA24E">
            <w:pPr>
              <w:kinsoku w:val="0"/>
              <w:autoSpaceDE w:val="0"/>
              <w:autoSpaceDN w:val="0"/>
              <w:adjustRightInd w:val="0"/>
              <w:snapToGrid w:val="0"/>
              <w:spacing w:before="81" w:line="240"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5</w:t>
            </w:r>
          </w:p>
        </w:tc>
        <w:tc>
          <w:tcPr>
            <w:tcW w:w="6653" w:type="dxa"/>
            <w:gridSpan w:val="3"/>
            <w:vAlign w:val="top"/>
          </w:tcPr>
          <w:p w14:paraId="7C7FACD4">
            <w:pPr>
              <w:widowControl/>
              <w:kinsoku w:val="0"/>
              <w:autoSpaceDE w:val="0"/>
              <w:autoSpaceDN w:val="0"/>
              <w:adjustRightInd w:val="0"/>
              <w:snapToGrid w:val="0"/>
              <w:spacing w:line="249" w:lineRule="auto"/>
              <w:jc w:val="left"/>
              <w:textAlignment w:val="baseline"/>
              <w:rPr>
                <w:rFonts w:hint="eastAsia" w:ascii="仿宋" w:hAnsi="仿宋" w:eastAsia="仿宋" w:cs="仿宋"/>
                <w:snapToGrid w:val="0"/>
                <w:color w:val="000000"/>
                <w:kern w:val="0"/>
                <w:sz w:val="21"/>
                <w:szCs w:val="21"/>
                <w:lang w:eastAsia="en-US"/>
              </w:rPr>
            </w:pPr>
          </w:p>
          <w:p w14:paraId="2CBF93A0">
            <w:pPr>
              <w:kinsoku w:val="0"/>
              <w:autoSpaceDE w:val="0"/>
              <w:autoSpaceDN w:val="0"/>
              <w:adjustRightInd w:val="0"/>
              <w:snapToGrid w:val="0"/>
              <w:spacing w:before="81" w:line="269"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乙方保安人员的入职、辞职(含辞退、解雇)须提前告知甲方，</w:t>
            </w:r>
            <w:r>
              <w:rPr>
                <w:rFonts w:hint="eastAsia" w:ascii="仿宋" w:hAnsi="仿宋" w:eastAsia="仿宋" w:cs="仿宋"/>
                <w:snapToGrid w:val="0"/>
                <w:color w:val="000000"/>
                <w:spacing w:val="14"/>
                <w:kern w:val="0"/>
                <w:sz w:val="25"/>
                <w:szCs w:val="25"/>
                <w:lang w:val="en-US" w:eastAsia="en-US" w:bidi="ar-SA"/>
              </w:rPr>
              <w:t xml:space="preserve"> </w:t>
            </w:r>
            <w:r>
              <w:rPr>
                <w:rFonts w:hint="eastAsia" w:ascii="仿宋" w:hAnsi="仿宋" w:eastAsia="仿宋" w:cs="仿宋"/>
                <w:snapToGrid w:val="0"/>
                <w:color w:val="000000"/>
                <w:spacing w:val="-4"/>
                <w:kern w:val="0"/>
                <w:sz w:val="25"/>
                <w:szCs w:val="25"/>
                <w:lang w:val="en-US" w:eastAsia="en-US" w:bidi="ar-SA"/>
              </w:rPr>
              <w:t>人员缺编时应在24小时内补足</w:t>
            </w:r>
          </w:p>
        </w:tc>
        <w:tc>
          <w:tcPr>
            <w:tcW w:w="1893" w:type="dxa"/>
            <w:gridSpan w:val="2"/>
            <w:vAlign w:val="top"/>
          </w:tcPr>
          <w:p w14:paraId="687773E1">
            <w:pPr>
              <w:kinsoku w:val="0"/>
              <w:autoSpaceDE w:val="0"/>
              <w:autoSpaceDN w:val="0"/>
              <w:adjustRightInd w:val="0"/>
              <w:snapToGrid w:val="0"/>
              <w:spacing w:before="152" w:line="271" w:lineRule="auto"/>
              <w:ind w:left="108" w:right="68" w:firstLine="80"/>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不符合要求扣</w:t>
            </w:r>
            <w:r>
              <w:rPr>
                <w:rFonts w:hint="eastAsia" w:ascii="仿宋" w:hAnsi="仿宋" w:eastAsia="仿宋" w:cs="仿宋"/>
                <w:snapToGrid w:val="0"/>
                <w:color w:val="000000"/>
                <w:spacing w:val="2"/>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100元/人/次，</w:t>
            </w:r>
            <w:r>
              <w:rPr>
                <w:rFonts w:hint="eastAsia" w:ascii="仿宋" w:hAnsi="仿宋" w:eastAsia="仿宋" w:cs="仿宋"/>
                <w:snapToGrid w:val="0"/>
                <w:color w:val="000000"/>
                <w:spacing w:val="7"/>
                <w:kern w:val="0"/>
                <w:sz w:val="25"/>
                <w:szCs w:val="25"/>
                <w:lang w:val="en-US" w:eastAsia="en-US" w:bidi="ar-SA"/>
              </w:rPr>
              <w:t xml:space="preserve"> </w:t>
            </w:r>
            <w:r>
              <w:rPr>
                <w:rFonts w:hint="eastAsia" w:ascii="仿宋" w:hAnsi="仿宋" w:eastAsia="仿宋" w:cs="仿宋"/>
                <w:snapToGrid w:val="0"/>
                <w:color w:val="000000"/>
                <w:spacing w:val="-3"/>
                <w:kern w:val="0"/>
                <w:sz w:val="25"/>
                <w:szCs w:val="25"/>
                <w:lang w:val="en-US" w:eastAsia="en-US" w:bidi="ar-SA"/>
              </w:rPr>
              <w:t>一次扣5分</w:t>
            </w:r>
          </w:p>
        </w:tc>
      </w:tr>
      <w:tr w14:paraId="1EA7D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72" w:type="dxa"/>
            <w:vMerge w:val="continue"/>
            <w:tcBorders>
              <w:top w:val="nil"/>
            </w:tcBorders>
            <w:textDirection w:val="tbRlV"/>
            <w:vAlign w:val="top"/>
          </w:tcPr>
          <w:p w14:paraId="430EE21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7767B342">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4071C169">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18E9EF23">
            <w:pPr>
              <w:kinsoku w:val="0"/>
              <w:autoSpaceDE w:val="0"/>
              <w:autoSpaceDN w:val="0"/>
              <w:adjustRightInd w:val="0"/>
              <w:snapToGrid w:val="0"/>
              <w:spacing w:before="81" w:line="240"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6</w:t>
            </w:r>
          </w:p>
        </w:tc>
        <w:tc>
          <w:tcPr>
            <w:tcW w:w="6653" w:type="dxa"/>
            <w:gridSpan w:val="3"/>
            <w:vAlign w:val="top"/>
          </w:tcPr>
          <w:p w14:paraId="6FF303B9">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5527AC00">
            <w:pPr>
              <w:kinsoku w:val="0"/>
              <w:autoSpaceDE w:val="0"/>
              <w:autoSpaceDN w:val="0"/>
              <w:adjustRightInd w:val="0"/>
              <w:snapToGrid w:val="0"/>
              <w:spacing w:before="81" w:line="360"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按期开展月例会、周例会，每周组织保安人员在园区内公共区</w:t>
            </w:r>
            <w:r>
              <w:rPr>
                <w:rFonts w:hint="eastAsia" w:ascii="仿宋" w:hAnsi="仿宋" w:eastAsia="仿宋" w:cs="仿宋"/>
                <w:snapToGrid w:val="0"/>
                <w:color w:val="000000"/>
                <w:spacing w:val="6"/>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域进行操练</w:t>
            </w:r>
          </w:p>
        </w:tc>
        <w:tc>
          <w:tcPr>
            <w:tcW w:w="1893" w:type="dxa"/>
            <w:gridSpan w:val="2"/>
            <w:vAlign w:val="top"/>
          </w:tcPr>
          <w:p w14:paraId="451BD02D">
            <w:pPr>
              <w:kinsoku w:val="0"/>
              <w:autoSpaceDE w:val="0"/>
              <w:autoSpaceDN w:val="0"/>
              <w:adjustRightInd w:val="0"/>
              <w:snapToGrid w:val="0"/>
              <w:spacing w:before="163" w:line="268" w:lineRule="auto"/>
              <w:ind w:left="68" w:right="48"/>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不符合要求扣20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元/次，一次扣2</w:t>
            </w:r>
            <w:r>
              <w:rPr>
                <w:rFonts w:hint="eastAsia" w:ascii="仿宋" w:hAnsi="仿宋" w:eastAsia="仿宋" w:cs="仿宋"/>
                <w:snapToGrid w:val="0"/>
                <w:color w:val="000000"/>
                <w:spacing w:val="6"/>
                <w:kern w:val="0"/>
                <w:sz w:val="25"/>
                <w:szCs w:val="25"/>
                <w:lang w:val="en-US" w:eastAsia="en-US" w:bidi="ar-SA"/>
              </w:rPr>
              <w:t xml:space="preserve"> </w:t>
            </w:r>
            <w:r>
              <w:rPr>
                <w:rFonts w:hint="eastAsia" w:ascii="仿宋" w:hAnsi="仿宋" w:eastAsia="仿宋" w:cs="仿宋"/>
                <w:snapToGrid w:val="0"/>
                <w:color w:val="000000"/>
                <w:spacing w:val="7"/>
                <w:kern w:val="0"/>
                <w:sz w:val="25"/>
                <w:szCs w:val="25"/>
                <w:lang w:val="en-US" w:eastAsia="en-US" w:bidi="ar-SA"/>
              </w:rPr>
              <w:t>分</w:t>
            </w:r>
          </w:p>
        </w:tc>
      </w:tr>
      <w:tr w14:paraId="1AAE3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172" w:type="dxa"/>
            <w:vMerge w:val="restart"/>
            <w:tcBorders>
              <w:bottom w:val="nil"/>
            </w:tcBorders>
            <w:textDirection w:val="tbRlV"/>
            <w:vAlign w:val="top"/>
          </w:tcPr>
          <w:p w14:paraId="60327752">
            <w:pPr>
              <w:widowControl/>
              <w:kinsoku w:val="0"/>
              <w:autoSpaceDE w:val="0"/>
              <w:autoSpaceDN w:val="0"/>
              <w:adjustRightInd w:val="0"/>
              <w:snapToGrid w:val="0"/>
              <w:spacing w:line="327" w:lineRule="auto"/>
              <w:jc w:val="left"/>
              <w:textAlignment w:val="baseline"/>
              <w:rPr>
                <w:rFonts w:hint="eastAsia" w:ascii="仿宋" w:hAnsi="仿宋" w:eastAsia="仿宋" w:cs="仿宋"/>
                <w:snapToGrid w:val="0"/>
                <w:color w:val="000000"/>
                <w:kern w:val="0"/>
                <w:sz w:val="21"/>
                <w:szCs w:val="21"/>
                <w:lang w:eastAsia="en-US"/>
              </w:rPr>
            </w:pPr>
          </w:p>
          <w:p w14:paraId="603B14ED">
            <w:pPr>
              <w:kinsoku w:val="0"/>
              <w:autoSpaceDE w:val="0"/>
              <w:autoSpaceDN w:val="0"/>
              <w:adjustRightInd w:val="0"/>
              <w:snapToGrid w:val="0"/>
              <w:spacing w:before="84" w:line="199" w:lineRule="auto"/>
              <w:ind w:left="693"/>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着</w:t>
            </w:r>
            <w:r>
              <w:rPr>
                <w:rFonts w:hint="eastAsia" w:ascii="仿宋" w:hAnsi="仿宋" w:eastAsia="仿宋" w:cs="仿宋"/>
                <w:snapToGrid w:val="0"/>
                <w:color w:val="000000"/>
                <w:spacing w:val="13"/>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装</w:t>
            </w:r>
          </w:p>
        </w:tc>
        <w:tc>
          <w:tcPr>
            <w:tcW w:w="649" w:type="dxa"/>
            <w:gridSpan w:val="2"/>
            <w:vAlign w:val="top"/>
          </w:tcPr>
          <w:p w14:paraId="7C363239">
            <w:pPr>
              <w:widowControl/>
              <w:kinsoku w:val="0"/>
              <w:autoSpaceDE w:val="0"/>
              <w:autoSpaceDN w:val="0"/>
              <w:adjustRightInd w:val="0"/>
              <w:snapToGrid w:val="0"/>
              <w:spacing w:line="296" w:lineRule="auto"/>
              <w:jc w:val="left"/>
              <w:textAlignment w:val="baseline"/>
              <w:rPr>
                <w:rFonts w:hint="eastAsia" w:ascii="仿宋" w:hAnsi="仿宋" w:eastAsia="仿宋" w:cs="仿宋"/>
                <w:snapToGrid w:val="0"/>
                <w:color w:val="000000"/>
                <w:kern w:val="0"/>
                <w:sz w:val="21"/>
                <w:szCs w:val="21"/>
                <w:lang w:eastAsia="en-US"/>
              </w:rPr>
            </w:pPr>
          </w:p>
          <w:p w14:paraId="6393E146">
            <w:pPr>
              <w:kinsoku w:val="0"/>
              <w:autoSpaceDE w:val="0"/>
              <w:autoSpaceDN w:val="0"/>
              <w:adjustRightInd w:val="0"/>
              <w:snapToGrid w:val="0"/>
              <w:spacing w:before="81" w:line="240"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7</w:t>
            </w:r>
          </w:p>
        </w:tc>
        <w:tc>
          <w:tcPr>
            <w:tcW w:w="6653" w:type="dxa"/>
            <w:gridSpan w:val="3"/>
            <w:vAlign w:val="top"/>
          </w:tcPr>
          <w:p w14:paraId="6BD483F1">
            <w:pPr>
              <w:kinsoku w:val="0"/>
              <w:autoSpaceDE w:val="0"/>
              <w:autoSpaceDN w:val="0"/>
              <w:adjustRightInd w:val="0"/>
              <w:snapToGrid w:val="0"/>
              <w:spacing w:before="135" w:line="291" w:lineRule="auto"/>
              <w:ind w:left="101" w:firstLine="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按规定穿着制服，装备佩戴正确，着黑色皮鞋，严禁</w:t>
            </w:r>
            <w:r>
              <w:rPr>
                <w:rFonts w:hint="eastAsia" w:ascii="仿宋" w:hAnsi="仿宋" w:eastAsia="仿宋" w:cs="仿宋"/>
                <w:snapToGrid w:val="0"/>
                <w:color w:val="000000"/>
                <w:spacing w:val="-9"/>
                <w:kern w:val="0"/>
                <w:sz w:val="25"/>
                <w:szCs w:val="25"/>
                <w:lang w:val="en-US" w:eastAsia="en-US" w:bidi="ar-SA"/>
              </w:rPr>
              <w:t>着运动鞋</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或浅色袜子</w:t>
            </w:r>
          </w:p>
        </w:tc>
        <w:tc>
          <w:tcPr>
            <w:tcW w:w="1893" w:type="dxa"/>
            <w:gridSpan w:val="2"/>
            <w:vMerge w:val="restart"/>
            <w:tcBorders>
              <w:bottom w:val="nil"/>
            </w:tcBorders>
            <w:vAlign w:val="top"/>
          </w:tcPr>
          <w:p w14:paraId="73DABF5C">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5EE3A41E">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253ED9E7">
            <w:pPr>
              <w:kinsoku w:val="0"/>
              <w:autoSpaceDE w:val="0"/>
              <w:autoSpaceDN w:val="0"/>
              <w:adjustRightInd w:val="0"/>
              <w:snapToGrid w:val="0"/>
              <w:spacing w:before="81" w:line="268" w:lineRule="auto"/>
              <w:ind w:left="68" w:right="5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不符合要求扣20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扣1分</w:t>
            </w:r>
          </w:p>
        </w:tc>
      </w:tr>
      <w:tr w14:paraId="5BA14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72" w:type="dxa"/>
            <w:vMerge w:val="continue"/>
            <w:tcBorders>
              <w:top w:val="nil"/>
              <w:bottom w:val="nil"/>
            </w:tcBorders>
            <w:textDirection w:val="tbRlV"/>
            <w:vAlign w:val="top"/>
          </w:tcPr>
          <w:p w14:paraId="189E458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1AA378C6">
            <w:pPr>
              <w:kinsoku w:val="0"/>
              <w:autoSpaceDE w:val="0"/>
              <w:autoSpaceDN w:val="0"/>
              <w:adjustRightInd w:val="0"/>
              <w:snapToGrid w:val="0"/>
              <w:spacing w:before="210" w:line="240"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8</w:t>
            </w:r>
          </w:p>
        </w:tc>
        <w:tc>
          <w:tcPr>
            <w:tcW w:w="6653" w:type="dxa"/>
            <w:gridSpan w:val="3"/>
            <w:vAlign w:val="top"/>
          </w:tcPr>
          <w:p w14:paraId="75CB74B9">
            <w:pPr>
              <w:kinsoku w:val="0"/>
              <w:autoSpaceDE w:val="0"/>
              <w:autoSpaceDN w:val="0"/>
              <w:adjustRightInd w:val="0"/>
              <w:snapToGrid w:val="0"/>
              <w:spacing w:before="184" w:line="219"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制服整洁无污物、挺直干净无破损、不缺衣扣</w:t>
            </w:r>
          </w:p>
        </w:tc>
        <w:tc>
          <w:tcPr>
            <w:tcW w:w="1893" w:type="dxa"/>
            <w:gridSpan w:val="2"/>
            <w:vMerge w:val="continue"/>
            <w:tcBorders>
              <w:top w:val="nil"/>
              <w:bottom w:val="nil"/>
            </w:tcBorders>
            <w:vAlign w:val="top"/>
          </w:tcPr>
          <w:p w14:paraId="1DFC500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0D9B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72" w:type="dxa"/>
            <w:vMerge w:val="continue"/>
            <w:tcBorders>
              <w:top w:val="nil"/>
            </w:tcBorders>
            <w:textDirection w:val="tbRlV"/>
            <w:vAlign w:val="top"/>
          </w:tcPr>
          <w:p w14:paraId="1CE2318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53F6F213">
            <w:pPr>
              <w:kinsoku w:val="0"/>
              <w:autoSpaceDE w:val="0"/>
              <w:autoSpaceDN w:val="0"/>
              <w:adjustRightInd w:val="0"/>
              <w:snapToGrid w:val="0"/>
              <w:spacing w:before="210" w:line="240" w:lineRule="auto"/>
              <w:ind w:left="25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9</w:t>
            </w:r>
          </w:p>
        </w:tc>
        <w:tc>
          <w:tcPr>
            <w:tcW w:w="6653" w:type="dxa"/>
            <w:gridSpan w:val="3"/>
            <w:vAlign w:val="top"/>
          </w:tcPr>
          <w:p w14:paraId="3459D9EB">
            <w:pPr>
              <w:kinsoku w:val="0"/>
              <w:autoSpaceDE w:val="0"/>
              <w:autoSpaceDN w:val="0"/>
              <w:adjustRightInd w:val="0"/>
              <w:snapToGrid w:val="0"/>
              <w:spacing w:before="186" w:line="219"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统一制装，颜色差异较大的制装不得新旧混穿</w:t>
            </w:r>
          </w:p>
        </w:tc>
        <w:tc>
          <w:tcPr>
            <w:tcW w:w="1893" w:type="dxa"/>
            <w:gridSpan w:val="2"/>
            <w:vMerge w:val="continue"/>
            <w:tcBorders>
              <w:top w:val="nil"/>
            </w:tcBorders>
            <w:vAlign w:val="top"/>
          </w:tcPr>
          <w:p w14:paraId="7E0A28F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4602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172" w:type="dxa"/>
            <w:vMerge w:val="restart"/>
            <w:tcBorders>
              <w:bottom w:val="nil"/>
            </w:tcBorders>
            <w:textDirection w:val="tbRlV"/>
            <w:vAlign w:val="center"/>
          </w:tcPr>
          <w:p w14:paraId="37F083F9">
            <w:pPr>
              <w:widowControl/>
              <w:kinsoku w:val="0"/>
              <w:autoSpaceDE w:val="0"/>
              <w:autoSpaceDN w:val="0"/>
              <w:adjustRightInd w:val="0"/>
              <w:snapToGrid w:val="0"/>
              <w:spacing w:line="304" w:lineRule="auto"/>
              <w:jc w:val="center"/>
              <w:textAlignment w:val="baseline"/>
              <w:rPr>
                <w:rFonts w:hint="eastAsia" w:ascii="仿宋" w:hAnsi="仿宋" w:eastAsia="仿宋" w:cs="仿宋"/>
                <w:snapToGrid w:val="0"/>
                <w:color w:val="000000"/>
                <w:kern w:val="0"/>
                <w:sz w:val="21"/>
                <w:szCs w:val="21"/>
                <w:lang w:eastAsia="en-US"/>
              </w:rPr>
            </w:pPr>
          </w:p>
          <w:p w14:paraId="52610DD1">
            <w:pPr>
              <w:kinsoku w:val="0"/>
              <w:autoSpaceDE w:val="0"/>
              <w:autoSpaceDN w:val="0"/>
              <w:adjustRightInd w:val="0"/>
              <w:snapToGrid w:val="0"/>
              <w:spacing w:before="83" w:line="209" w:lineRule="auto"/>
              <w:ind w:left="354"/>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仪 容 仪</w:t>
            </w:r>
            <w:r>
              <w:rPr>
                <w:rFonts w:hint="eastAsia" w:ascii="仿宋" w:hAnsi="仿宋" w:eastAsia="仿宋" w:cs="仿宋"/>
                <w:snapToGrid w:val="0"/>
                <w:color w:val="000000"/>
                <w:spacing w:val="-32"/>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表</w:t>
            </w:r>
          </w:p>
        </w:tc>
        <w:tc>
          <w:tcPr>
            <w:tcW w:w="649" w:type="dxa"/>
            <w:gridSpan w:val="2"/>
            <w:vAlign w:val="top"/>
          </w:tcPr>
          <w:p w14:paraId="53724E91">
            <w:pPr>
              <w:widowControl/>
              <w:kinsoku w:val="0"/>
              <w:autoSpaceDE w:val="0"/>
              <w:autoSpaceDN w:val="0"/>
              <w:adjustRightInd w:val="0"/>
              <w:snapToGrid w:val="0"/>
              <w:spacing w:line="243" w:lineRule="auto"/>
              <w:jc w:val="left"/>
              <w:textAlignment w:val="baseline"/>
              <w:rPr>
                <w:rFonts w:hint="eastAsia" w:ascii="仿宋" w:hAnsi="仿宋" w:eastAsia="仿宋" w:cs="仿宋"/>
                <w:snapToGrid w:val="0"/>
                <w:color w:val="000000"/>
                <w:kern w:val="0"/>
                <w:sz w:val="21"/>
                <w:szCs w:val="21"/>
                <w:lang w:eastAsia="en-US"/>
              </w:rPr>
            </w:pPr>
          </w:p>
          <w:p w14:paraId="6B7FC269">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lang w:eastAsia="en-US"/>
              </w:rPr>
            </w:pPr>
          </w:p>
          <w:p w14:paraId="10403654">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10</w:t>
            </w:r>
          </w:p>
        </w:tc>
        <w:tc>
          <w:tcPr>
            <w:tcW w:w="6653" w:type="dxa"/>
            <w:gridSpan w:val="3"/>
            <w:vAlign w:val="top"/>
          </w:tcPr>
          <w:p w14:paraId="3CA3A8D5">
            <w:pPr>
              <w:kinsoku w:val="0"/>
              <w:autoSpaceDE w:val="0"/>
              <w:autoSpaceDN w:val="0"/>
              <w:adjustRightInd w:val="0"/>
              <w:snapToGrid w:val="0"/>
              <w:spacing w:before="155" w:line="272" w:lineRule="auto"/>
              <w:ind w:left="10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男保安员不得留长发，无头屑，不留大鬓角、胡须，头发前不</w:t>
            </w:r>
            <w:r>
              <w:rPr>
                <w:rFonts w:hint="eastAsia" w:ascii="仿宋" w:hAnsi="仿宋" w:eastAsia="仿宋" w:cs="仿宋"/>
                <w:snapToGrid w:val="0"/>
                <w:color w:val="000000"/>
                <w:spacing w:val="6"/>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遮眉，后不及领，侧不过耳；不得染发、烫发或纹身，不得带</w:t>
            </w:r>
            <w:r>
              <w:rPr>
                <w:rFonts w:hint="eastAsia" w:ascii="仿宋" w:hAnsi="仿宋" w:eastAsia="仿宋" w:cs="仿宋"/>
                <w:snapToGrid w:val="0"/>
                <w:color w:val="000000"/>
                <w:spacing w:val="5"/>
                <w:kern w:val="0"/>
                <w:sz w:val="25"/>
                <w:szCs w:val="25"/>
                <w:lang w:val="en-US" w:eastAsia="en-US" w:bidi="ar-SA"/>
              </w:rPr>
              <w:t xml:space="preserve"> </w:t>
            </w:r>
            <w:r>
              <w:rPr>
                <w:rFonts w:hint="eastAsia" w:ascii="仿宋" w:hAnsi="仿宋" w:eastAsia="仿宋" w:cs="仿宋"/>
                <w:snapToGrid w:val="0"/>
                <w:color w:val="000000"/>
                <w:spacing w:val="2"/>
                <w:kern w:val="0"/>
                <w:sz w:val="25"/>
                <w:szCs w:val="25"/>
                <w:lang w:val="en-US" w:eastAsia="en-US" w:bidi="ar-SA"/>
              </w:rPr>
              <w:t>有色眼镜</w:t>
            </w:r>
          </w:p>
        </w:tc>
        <w:tc>
          <w:tcPr>
            <w:tcW w:w="1893" w:type="dxa"/>
            <w:gridSpan w:val="2"/>
            <w:vMerge w:val="restart"/>
            <w:tcBorders>
              <w:bottom w:val="nil"/>
            </w:tcBorders>
            <w:vAlign w:val="top"/>
          </w:tcPr>
          <w:p w14:paraId="0A0D72D4">
            <w:pPr>
              <w:widowControl/>
              <w:kinsoku w:val="0"/>
              <w:autoSpaceDE w:val="0"/>
              <w:autoSpaceDN w:val="0"/>
              <w:adjustRightInd w:val="0"/>
              <w:snapToGrid w:val="0"/>
              <w:spacing w:line="271" w:lineRule="auto"/>
              <w:jc w:val="left"/>
              <w:textAlignment w:val="baseline"/>
              <w:rPr>
                <w:rFonts w:hint="eastAsia" w:ascii="仿宋" w:hAnsi="仿宋" w:eastAsia="仿宋" w:cs="仿宋"/>
                <w:snapToGrid w:val="0"/>
                <w:color w:val="000000"/>
                <w:kern w:val="0"/>
                <w:sz w:val="21"/>
                <w:szCs w:val="21"/>
                <w:lang w:eastAsia="en-US"/>
              </w:rPr>
            </w:pPr>
          </w:p>
          <w:p w14:paraId="79DB7F7E">
            <w:pPr>
              <w:widowControl/>
              <w:kinsoku w:val="0"/>
              <w:autoSpaceDE w:val="0"/>
              <w:autoSpaceDN w:val="0"/>
              <w:adjustRightInd w:val="0"/>
              <w:snapToGrid w:val="0"/>
              <w:spacing w:line="271" w:lineRule="auto"/>
              <w:jc w:val="left"/>
              <w:textAlignment w:val="baseline"/>
              <w:rPr>
                <w:rFonts w:hint="eastAsia" w:ascii="仿宋" w:hAnsi="仿宋" w:eastAsia="仿宋" w:cs="仿宋"/>
                <w:snapToGrid w:val="0"/>
                <w:color w:val="000000"/>
                <w:kern w:val="0"/>
                <w:sz w:val="21"/>
                <w:szCs w:val="21"/>
                <w:lang w:eastAsia="en-US"/>
              </w:rPr>
            </w:pPr>
          </w:p>
          <w:p w14:paraId="5F5F7C96">
            <w:pPr>
              <w:widowControl/>
              <w:kinsoku w:val="0"/>
              <w:autoSpaceDE w:val="0"/>
              <w:autoSpaceDN w:val="0"/>
              <w:adjustRightInd w:val="0"/>
              <w:snapToGrid w:val="0"/>
              <w:spacing w:line="271" w:lineRule="auto"/>
              <w:jc w:val="left"/>
              <w:textAlignment w:val="baseline"/>
              <w:rPr>
                <w:rFonts w:hint="eastAsia" w:ascii="仿宋" w:hAnsi="仿宋" w:eastAsia="仿宋" w:cs="仿宋"/>
                <w:snapToGrid w:val="0"/>
                <w:color w:val="000000"/>
                <w:kern w:val="0"/>
                <w:sz w:val="21"/>
                <w:szCs w:val="21"/>
                <w:lang w:eastAsia="en-US"/>
              </w:rPr>
            </w:pPr>
          </w:p>
          <w:p w14:paraId="00B9E64A">
            <w:pPr>
              <w:widowControl/>
              <w:kinsoku w:val="0"/>
              <w:autoSpaceDE w:val="0"/>
              <w:autoSpaceDN w:val="0"/>
              <w:adjustRightInd w:val="0"/>
              <w:snapToGrid w:val="0"/>
              <w:spacing w:line="271" w:lineRule="auto"/>
              <w:jc w:val="left"/>
              <w:textAlignment w:val="baseline"/>
              <w:rPr>
                <w:rFonts w:hint="eastAsia" w:ascii="仿宋" w:hAnsi="仿宋" w:eastAsia="仿宋" w:cs="仿宋"/>
                <w:snapToGrid w:val="0"/>
                <w:color w:val="000000"/>
                <w:kern w:val="0"/>
                <w:sz w:val="21"/>
                <w:szCs w:val="21"/>
                <w:lang w:eastAsia="en-US"/>
              </w:rPr>
            </w:pPr>
          </w:p>
          <w:p w14:paraId="6C21B8C8">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000000"/>
                <w:kern w:val="0"/>
                <w:sz w:val="21"/>
                <w:szCs w:val="21"/>
                <w:lang w:eastAsia="en-US"/>
              </w:rPr>
            </w:pPr>
          </w:p>
          <w:p w14:paraId="56275D43">
            <w:pPr>
              <w:kinsoku w:val="0"/>
              <w:autoSpaceDE w:val="0"/>
              <w:autoSpaceDN w:val="0"/>
              <w:adjustRightInd w:val="0"/>
              <w:snapToGrid w:val="0"/>
              <w:spacing w:before="82" w:line="271" w:lineRule="auto"/>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en-US" w:bidi="ar-SA"/>
              </w:rPr>
              <w:t>不符合要求扣</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6"/>
                <w:kern w:val="0"/>
                <w:sz w:val="25"/>
                <w:szCs w:val="25"/>
                <w:lang w:val="en-US" w:eastAsia="en-US" w:bidi="ar-SA"/>
              </w:rPr>
              <w:t>10-20元/人/次，</w:t>
            </w:r>
            <w:r>
              <w:rPr>
                <w:rFonts w:hint="eastAsia" w:ascii="仿宋" w:hAnsi="仿宋" w:eastAsia="仿宋" w:cs="仿宋"/>
                <w:snapToGrid w:val="0"/>
                <w:color w:val="000000"/>
                <w:spacing w:val="4"/>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一次扣1分</w:t>
            </w:r>
          </w:p>
        </w:tc>
      </w:tr>
      <w:tr w14:paraId="55EEF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72" w:type="dxa"/>
            <w:vMerge w:val="continue"/>
            <w:tcBorders>
              <w:top w:val="nil"/>
              <w:bottom w:val="nil"/>
            </w:tcBorders>
            <w:textDirection w:val="tbRlV"/>
            <w:vAlign w:val="top"/>
          </w:tcPr>
          <w:p w14:paraId="7E4CC2D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76E4D526">
            <w:pPr>
              <w:kinsoku w:val="0"/>
              <w:autoSpaceDE w:val="0"/>
              <w:autoSpaceDN w:val="0"/>
              <w:adjustRightInd w:val="0"/>
              <w:snapToGrid w:val="0"/>
              <w:spacing w:before="203" w:line="241"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11</w:t>
            </w:r>
          </w:p>
        </w:tc>
        <w:tc>
          <w:tcPr>
            <w:tcW w:w="6653" w:type="dxa"/>
            <w:gridSpan w:val="3"/>
            <w:vAlign w:val="top"/>
          </w:tcPr>
          <w:p w14:paraId="3DEE77EC">
            <w:pPr>
              <w:kinsoku w:val="0"/>
              <w:autoSpaceDE w:val="0"/>
              <w:autoSpaceDN w:val="0"/>
              <w:adjustRightInd w:val="0"/>
              <w:snapToGrid w:val="0"/>
              <w:spacing w:before="178" w:line="219"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站姿良好：立正、跨立两种站立姿势</w:t>
            </w:r>
          </w:p>
        </w:tc>
        <w:tc>
          <w:tcPr>
            <w:tcW w:w="1893" w:type="dxa"/>
            <w:gridSpan w:val="2"/>
            <w:vMerge w:val="continue"/>
            <w:tcBorders>
              <w:top w:val="nil"/>
              <w:bottom w:val="nil"/>
            </w:tcBorders>
            <w:vAlign w:val="top"/>
          </w:tcPr>
          <w:p w14:paraId="4BF9EE9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508CCC5">
        <w:tblPrEx>
          <w:tblCellMar>
            <w:top w:w="0" w:type="dxa"/>
            <w:left w:w="0" w:type="dxa"/>
            <w:bottom w:w="0" w:type="dxa"/>
            <w:right w:w="0" w:type="dxa"/>
          </w:tblCellMar>
        </w:tblPrEx>
        <w:trPr>
          <w:trHeight w:val="949" w:hRule="atLeast"/>
        </w:trPr>
        <w:tc>
          <w:tcPr>
            <w:tcW w:w="1172" w:type="dxa"/>
            <w:vMerge w:val="continue"/>
            <w:tcBorders>
              <w:top w:val="nil"/>
              <w:bottom w:val="nil"/>
            </w:tcBorders>
            <w:textDirection w:val="tbRlV"/>
            <w:vAlign w:val="top"/>
          </w:tcPr>
          <w:p w14:paraId="49A099F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2F981ABA">
            <w:pPr>
              <w:widowControl/>
              <w:kinsoku w:val="0"/>
              <w:autoSpaceDE w:val="0"/>
              <w:autoSpaceDN w:val="0"/>
              <w:adjustRightInd w:val="0"/>
              <w:snapToGrid w:val="0"/>
              <w:spacing w:line="301" w:lineRule="auto"/>
              <w:jc w:val="left"/>
              <w:textAlignment w:val="baseline"/>
              <w:rPr>
                <w:rFonts w:hint="eastAsia" w:ascii="仿宋" w:hAnsi="仿宋" w:eastAsia="仿宋" w:cs="仿宋"/>
                <w:snapToGrid w:val="0"/>
                <w:color w:val="000000"/>
                <w:kern w:val="0"/>
                <w:sz w:val="21"/>
                <w:szCs w:val="21"/>
                <w:lang w:eastAsia="en-US"/>
              </w:rPr>
            </w:pPr>
          </w:p>
          <w:p w14:paraId="336962F4">
            <w:pPr>
              <w:kinsoku w:val="0"/>
              <w:autoSpaceDE w:val="0"/>
              <w:autoSpaceDN w:val="0"/>
              <w:adjustRightInd w:val="0"/>
              <w:snapToGrid w:val="0"/>
              <w:spacing w:before="81" w:line="241"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12</w:t>
            </w:r>
          </w:p>
        </w:tc>
        <w:tc>
          <w:tcPr>
            <w:tcW w:w="6653" w:type="dxa"/>
            <w:gridSpan w:val="3"/>
            <w:vAlign w:val="top"/>
          </w:tcPr>
          <w:p w14:paraId="108F14A0">
            <w:pPr>
              <w:kinsoku w:val="0"/>
              <w:autoSpaceDE w:val="0"/>
              <w:autoSpaceDN w:val="0"/>
              <w:adjustRightInd w:val="0"/>
              <w:snapToGrid w:val="0"/>
              <w:spacing w:before="178" w:line="262" w:lineRule="auto"/>
              <w:ind w:left="101" w:firstLine="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保持良好的巡逻姿势：军人齐步、跑步的动作要领，</w:t>
            </w:r>
            <w:r>
              <w:rPr>
                <w:rFonts w:hint="eastAsia" w:ascii="仿宋" w:hAnsi="仿宋" w:eastAsia="仿宋" w:cs="仿宋"/>
                <w:snapToGrid w:val="0"/>
                <w:color w:val="000000"/>
                <w:spacing w:val="-9"/>
                <w:kern w:val="0"/>
                <w:sz w:val="25"/>
                <w:szCs w:val="25"/>
                <w:lang w:val="en-US" w:eastAsia="en-US" w:bidi="ar-SA"/>
              </w:rPr>
              <w:t>做到三人</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2"/>
                <w:kern w:val="0"/>
                <w:sz w:val="25"/>
                <w:szCs w:val="25"/>
                <w:lang w:val="en-US" w:eastAsia="en-US" w:bidi="ar-SA"/>
              </w:rPr>
              <w:t>成行、两人成列</w:t>
            </w:r>
          </w:p>
        </w:tc>
        <w:tc>
          <w:tcPr>
            <w:tcW w:w="1893" w:type="dxa"/>
            <w:gridSpan w:val="2"/>
            <w:vMerge w:val="continue"/>
            <w:tcBorders>
              <w:top w:val="nil"/>
              <w:bottom w:val="nil"/>
            </w:tcBorders>
            <w:vAlign w:val="top"/>
          </w:tcPr>
          <w:p w14:paraId="3E274EC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2D61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172" w:type="dxa"/>
            <w:vMerge w:val="continue"/>
            <w:tcBorders>
              <w:top w:val="nil"/>
            </w:tcBorders>
            <w:textDirection w:val="tbRlV"/>
            <w:vAlign w:val="top"/>
          </w:tcPr>
          <w:p w14:paraId="2FFF8B8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04988EA2">
            <w:pPr>
              <w:widowControl/>
              <w:kinsoku w:val="0"/>
              <w:autoSpaceDE w:val="0"/>
              <w:autoSpaceDN w:val="0"/>
              <w:adjustRightInd w:val="0"/>
              <w:snapToGrid w:val="0"/>
              <w:spacing w:line="311" w:lineRule="auto"/>
              <w:jc w:val="left"/>
              <w:textAlignment w:val="baseline"/>
              <w:rPr>
                <w:rFonts w:hint="eastAsia" w:ascii="仿宋" w:hAnsi="仿宋" w:eastAsia="仿宋" w:cs="仿宋"/>
                <w:snapToGrid w:val="0"/>
                <w:color w:val="000000"/>
                <w:kern w:val="0"/>
                <w:sz w:val="21"/>
                <w:szCs w:val="21"/>
                <w:lang w:eastAsia="en-US"/>
              </w:rPr>
            </w:pPr>
          </w:p>
          <w:p w14:paraId="5BACACCB">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13</w:t>
            </w:r>
          </w:p>
        </w:tc>
        <w:tc>
          <w:tcPr>
            <w:tcW w:w="6653" w:type="dxa"/>
            <w:gridSpan w:val="3"/>
            <w:vAlign w:val="top"/>
          </w:tcPr>
          <w:p w14:paraId="1342187F">
            <w:pPr>
              <w:kinsoku w:val="0"/>
              <w:autoSpaceDE w:val="0"/>
              <w:autoSpaceDN w:val="0"/>
              <w:adjustRightInd w:val="0"/>
              <w:snapToGrid w:val="0"/>
              <w:spacing w:before="169" w:line="268"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7"/>
                <w:kern w:val="0"/>
                <w:sz w:val="25"/>
                <w:szCs w:val="25"/>
                <w:lang w:val="en-US" w:eastAsia="en-US" w:bidi="ar-SA"/>
              </w:rPr>
              <w:t>坐姿良好，保持上身正直，不东摇西晃、弯腰驼背、半躺半坐、</w:t>
            </w:r>
            <w:r>
              <w:rPr>
                <w:rFonts w:hint="eastAsia" w:ascii="仿宋" w:hAnsi="仿宋" w:eastAsia="仿宋" w:cs="仿宋"/>
                <w:snapToGrid w:val="0"/>
                <w:color w:val="000000"/>
                <w:spacing w:val="16"/>
                <w:kern w:val="0"/>
                <w:sz w:val="25"/>
                <w:szCs w:val="25"/>
                <w:lang w:val="en-US" w:eastAsia="en-US" w:bidi="ar-SA"/>
              </w:rPr>
              <w:t xml:space="preserve"> </w:t>
            </w:r>
            <w:r>
              <w:rPr>
                <w:rFonts w:hint="eastAsia" w:ascii="仿宋" w:hAnsi="仿宋" w:eastAsia="仿宋" w:cs="仿宋"/>
                <w:snapToGrid w:val="0"/>
                <w:color w:val="000000"/>
                <w:spacing w:val="-4"/>
                <w:kern w:val="0"/>
                <w:sz w:val="25"/>
                <w:szCs w:val="25"/>
                <w:lang w:val="en-US" w:eastAsia="en-US" w:bidi="ar-SA"/>
              </w:rPr>
              <w:t>背靠他物或趴在桌上等</w:t>
            </w:r>
          </w:p>
        </w:tc>
        <w:tc>
          <w:tcPr>
            <w:tcW w:w="1893" w:type="dxa"/>
            <w:gridSpan w:val="2"/>
            <w:vMerge w:val="continue"/>
            <w:tcBorders>
              <w:top w:val="nil"/>
            </w:tcBorders>
            <w:vAlign w:val="top"/>
          </w:tcPr>
          <w:p w14:paraId="4011DF9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7454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59" w:hRule="atLeast"/>
        </w:trPr>
        <w:tc>
          <w:tcPr>
            <w:tcW w:w="1182" w:type="dxa"/>
            <w:gridSpan w:val="2"/>
            <w:vMerge w:val="restart"/>
            <w:tcBorders>
              <w:bottom w:val="nil"/>
            </w:tcBorders>
            <w:vAlign w:val="top"/>
          </w:tcPr>
          <w:p w14:paraId="7895536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1B4BF90A">
            <w:pPr>
              <w:widowControl/>
              <w:kinsoku w:val="0"/>
              <w:autoSpaceDE w:val="0"/>
              <w:autoSpaceDN w:val="0"/>
              <w:adjustRightInd w:val="0"/>
              <w:snapToGrid w:val="0"/>
              <w:spacing w:line="304" w:lineRule="auto"/>
              <w:jc w:val="left"/>
              <w:textAlignment w:val="baseline"/>
              <w:rPr>
                <w:rFonts w:hint="eastAsia" w:ascii="仿宋" w:hAnsi="仿宋" w:eastAsia="仿宋" w:cs="仿宋"/>
                <w:snapToGrid w:val="0"/>
                <w:color w:val="000000"/>
                <w:kern w:val="0"/>
                <w:sz w:val="21"/>
                <w:szCs w:val="21"/>
                <w:lang w:eastAsia="en-US"/>
              </w:rPr>
            </w:pPr>
          </w:p>
          <w:p w14:paraId="20F81D48">
            <w:pPr>
              <w:kinsoku w:val="0"/>
              <w:autoSpaceDE w:val="0"/>
              <w:autoSpaceDN w:val="0"/>
              <w:adjustRightInd w:val="0"/>
              <w:snapToGrid w:val="0"/>
              <w:spacing w:before="78" w:line="241"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14</w:t>
            </w:r>
          </w:p>
        </w:tc>
        <w:tc>
          <w:tcPr>
            <w:tcW w:w="6613" w:type="dxa"/>
            <w:vAlign w:val="top"/>
          </w:tcPr>
          <w:p w14:paraId="195B0090">
            <w:pPr>
              <w:kinsoku w:val="0"/>
              <w:autoSpaceDE w:val="0"/>
              <w:autoSpaceDN w:val="0"/>
              <w:adjustRightInd w:val="0"/>
              <w:snapToGrid w:val="0"/>
              <w:spacing w:before="139" w:line="271" w:lineRule="auto"/>
              <w:ind w:left="9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举止文明、大方、端庄，保持良好的仪表，不得在工作时间内</w:t>
            </w: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脱帽、披衣敞怀、私人衣物与工装混搭等</w:t>
            </w:r>
          </w:p>
        </w:tc>
        <w:tc>
          <w:tcPr>
            <w:tcW w:w="1903" w:type="dxa"/>
            <w:gridSpan w:val="2"/>
            <w:vMerge w:val="restart"/>
            <w:tcBorders>
              <w:bottom w:val="nil"/>
            </w:tcBorders>
            <w:vAlign w:val="top"/>
          </w:tcPr>
          <w:p w14:paraId="3CDE73F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97E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59" w:hRule="atLeast"/>
        </w:trPr>
        <w:tc>
          <w:tcPr>
            <w:tcW w:w="1182" w:type="dxa"/>
            <w:gridSpan w:val="2"/>
            <w:vMerge w:val="continue"/>
            <w:tcBorders>
              <w:top w:val="nil"/>
              <w:bottom w:val="nil"/>
            </w:tcBorders>
            <w:vAlign w:val="top"/>
          </w:tcPr>
          <w:p w14:paraId="3AABEB3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0A4085C3">
            <w:pPr>
              <w:widowControl/>
              <w:kinsoku w:val="0"/>
              <w:autoSpaceDE w:val="0"/>
              <w:autoSpaceDN w:val="0"/>
              <w:adjustRightInd w:val="0"/>
              <w:snapToGrid w:val="0"/>
              <w:spacing w:line="305" w:lineRule="auto"/>
              <w:jc w:val="left"/>
              <w:textAlignment w:val="baseline"/>
              <w:rPr>
                <w:rFonts w:hint="eastAsia" w:ascii="仿宋" w:hAnsi="仿宋" w:eastAsia="仿宋" w:cs="仿宋"/>
                <w:snapToGrid w:val="0"/>
                <w:color w:val="000000"/>
                <w:kern w:val="0"/>
                <w:sz w:val="21"/>
                <w:szCs w:val="21"/>
                <w:lang w:eastAsia="en-US"/>
              </w:rPr>
            </w:pPr>
          </w:p>
          <w:p w14:paraId="648E2EAE">
            <w:pPr>
              <w:kinsoku w:val="0"/>
              <w:autoSpaceDE w:val="0"/>
              <w:autoSpaceDN w:val="0"/>
              <w:adjustRightInd w:val="0"/>
              <w:snapToGrid w:val="0"/>
              <w:spacing w:before="7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15</w:t>
            </w:r>
          </w:p>
        </w:tc>
        <w:tc>
          <w:tcPr>
            <w:tcW w:w="6613" w:type="dxa"/>
            <w:vAlign w:val="top"/>
          </w:tcPr>
          <w:p w14:paraId="0EC8478B">
            <w:pPr>
              <w:kinsoku w:val="0"/>
              <w:autoSpaceDE w:val="0"/>
              <w:autoSpaceDN w:val="0"/>
              <w:adjustRightInd w:val="0"/>
              <w:snapToGrid w:val="0"/>
              <w:spacing w:before="120" w:line="304" w:lineRule="auto"/>
              <w:ind w:left="91" w:right="60" w:hanging="1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精神振作，姿态良好。不得伸懒腰、袖手、背手、叉腰或将手</w:t>
            </w:r>
            <w:r>
              <w:rPr>
                <w:rFonts w:hint="eastAsia" w:ascii="仿宋" w:hAnsi="仿宋" w:eastAsia="仿宋" w:cs="仿宋"/>
                <w:snapToGrid w:val="0"/>
                <w:color w:val="000000"/>
                <w:spacing w:val="16"/>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插入口袋</w:t>
            </w:r>
          </w:p>
        </w:tc>
        <w:tc>
          <w:tcPr>
            <w:tcW w:w="1903" w:type="dxa"/>
            <w:gridSpan w:val="2"/>
            <w:vMerge w:val="continue"/>
            <w:tcBorders>
              <w:top w:val="nil"/>
              <w:bottom w:val="nil"/>
            </w:tcBorders>
            <w:vAlign w:val="top"/>
          </w:tcPr>
          <w:p w14:paraId="08DBB39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A42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49" w:hRule="atLeast"/>
        </w:trPr>
        <w:tc>
          <w:tcPr>
            <w:tcW w:w="1182" w:type="dxa"/>
            <w:gridSpan w:val="2"/>
            <w:vMerge w:val="continue"/>
            <w:tcBorders>
              <w:top w:val="nil"/>
              <w:bottom w:val="nil"/>
            </w:tcBorders>
            <w:vAlign w:val="top"/>
          </w:tcPr>
          <w:p w14:paraId="2BD5298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512B4696">
            <w:pPr>
              <w:widowControl/>
              <w:kinsoku w:val="0"/>
              <w:autoSpaceDE w:val="0"/>
              <w:autoSpaceDN w:val="0"/>
              <w:adjustRightInd w:val="0"/>
              <w:snapToGrid w:val="0"/>
              <w:spacing w:line="306" w:lineRule="auto"/>
              <w:jc w:val="left"/>
              <w:textAlignment w:val="baseline"/>
              <w:rPr>
                <w:rFonts w:hint="eastAsia" w:ascii="仿宋" w:hAnsi="仿宋" w:eastAsia="仿宋" w:cs="仿宋"/>
                <w:snapToGrid w:val="0"/>
                <w:color w:val="000000"/>
                <w:kern w:val="0"/>
                <w:sz w:val="21"/>
                <w:szCs w:val="21"/>
                <w:lang w:eastAsia="en-US"/>
              </w:rPr>
            </w:pPr>
          </w:p>
          <w:p w14:paraId="47B5B885">
            <w:pPr>
              <w:kinsoku w:val="0"/>
              <w:autoSpaceDE w:val="0"/>
              <w:autoSpaceDN w:val="0"/>
              <w:adjustRightInd w:val="0"/>
              <w:snapToGrid w:val="0"/>
              <w:spacing w:before="7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16</w:t>
            </w:r>
          </w:p>
        </w:tc>
        <w:tc>
          <w:tcPr>
            <w:tcW w:w="6613" w:type="dxa"/>
            <w:vAlign w:val="top"/>
          </w:tcPr>
          <w:p w14:paraId="227CA721">
            <w:pPr>
              <w:kinsoku w:val="0"/>
              <w:autoSpaceDE w:val="0"/>
              <w:autoSpaceDN w:val="0"/>
              <w:adjustRightInd w:val="0"/>
              <w:snapToGrid w:val="0"/>
              <w:spacing w:before="141" w:line="286" w:lineRule="auto"/>
              <w:ind w:left="91" w:right="18"/>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不当从抓头、搔痒、掏耳、挖鼻孔，不得敲桌椅或玩弄其他物</w:t>
            </w:r>
            <w:r>
              <w:rPr>
                <w:rFonts w:hint="eastAsia" w:ascii="仿宋" w:hAnsi="仿宋" w:eastAsia="仿宋" w:cs="仿宋"/>
                <w:snapToGrid w:val="0"/>
                <w:color w:val="000000"/>
                <w:spacing w:val="11"/>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品</w:t>
            </w:r>
          </w:p>
        </w:tc>
        <w:tc>
          <w:tcPr>
            <w:tcW w:w="1903" w:type="dxa"/>
            <w:gridSpan w:val="2"/>
            <w:vMerge w:val="continue"/>
            <w:tcBorders>
              <w:top w:val="nil"/>
              <w:bottom w:val="nil"/>
            </w:tcBorders>
            <w:vAlign w:val="top"/>
          </w:tcPr>
          <w:p w14:paraId="292FB4E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72747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00" w:hRule="atLeast"/>
        </w:trPr>
        <w:tc>
          <w:tcPr>
            <w:tcW w:w="1182" w:type="dxa"/>
            <w:gridSpan w:val="2"/>
            <w:vMerge w:val="continue"/>
            <w:tcBorders>
              <w:top w:val="nil"/>
            </w:tcBorders>
            <w:vAlign w:val="top"/>
          </w:tcPr>
          <w:p w14:paraId="61260F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772CC6A8">
            <w:pPr>
              <w:kinsoku w:val="0"/>
              <w:autoSpaceDE w:val="0"/>
              <w:autoSpaceDN w:val="0"/>
              <w:adjustRightInd w:val="0"/>
              <w:snapToGrid w:val="0"/>
              <w:spacing w:before="207"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17</w:t>
            </w:r>
          </w:p>
        </w:tc>
        <w:tc>
          <w:tcPr>
            <w:tcW w:w="6613" w:type="dxa"/>
            <w:vAlign w:val="top"/>
          </w:tcPr>
          <w:p w14:paraId="57AB632C">
            <w:pPr>
              <w:kinsoku w:val="0"/>
              <w:autoSpaceDE w:val="0"/>
              <w:autoSpaceDN w:val="0"/>
              <w:adjustRightInd w:val="0"/>
              <w:snapToGrid w:val="0"/>
              <w:spacing w:before="184" w:line="220" w:lineRule="auto"/>
              <w:ind w:left="9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不佩戴饰物</w:t>
            </w:r>
          </w:p>
        </w:tc>
        <w:tc>
          <w:tcPr>
            <w:tcW w:w="1903" w:type="dxa"/>
            <w:gridSpan w:val="2"/>
            <w:vMerge w:val="continue"/>
            <w:tcBorders>
              <w:top w:val="nil"/>
            </w:tcBorders>
            <w:vAlign w:val="top"/>
          </w:tcPr>
          <w:p w14:paraId="00EE26D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4E3FB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49" w:hRule="atLeast"/>
        </w:trPr>
        <w:tc>
          <w:tcPr>
            <w:tcW w:w="1182" w:type="dxa"/>
            <w:gridSpan w:val="2"/>
            <w:vMerge w:val="restart"/>
            <w:tcBorders>
              <w:bottom w:val="nil"/>
            </w:tcBorders>
            <w:textDirection w:val="tbRlV"/>
            <w:vAlign w:val="top"/>
          </w:tcPr>
          <w:p w14:paraId="3894194A">
            <w:pPr>
              <w:widowControl/>
              <w:kinsoku w:val="0"/>
              <w:autoSpaceDE w:val="0"/>
              <w:autoSpaceDN w:val="0"/>
              <w:adjustRightInd w:val="0"/>
              <w:snapToGrid w:val="0"/>
              <w:spacing w:line="327" w:lineRule="auto"/>
              <w:jc w:val="left"/>
              <w:textAlignment w:val="baseline"/>
              <w:rPr>
                <w:rFonts w:hint="eastAsia" w:ascii="仿宋" w:hAnsi="仿宋" w:eastAsia="仿宋" w:cs="仿宋"/>
                <w:snapToGrid w:val="0"/>
                <w:color w:val="000000"/>
                <w:kern w:val="0"/>
                <w:sz w:val="21"/>
                <w:szCs w:val="21"/>
                <w:lang w:eastAsia="en-US"/>
              </w:rPr>
            </w:pPr>
          </w:p>
          <w:p w14:paraId="1A8EED2D">
            <w:pPr>
              <w:kinsoku w:val="0"/>
              <w:autoSpaceDE w:val="0"/>
              <w:autoSpaceDN w:val="0"/>
              <w:adjustRightInd w:val="0"/>
              <w:snapToGrid w:val="0"/>
              <w:spacing w:before="80" w:line="202" w:lineRule="auto"/>
              <w:ind w:left="873"/>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服</w:t>
            </w:r>
            <w:r>
              <w:rPr>
                <w:rFonts w:hint="eastAsia" w:ascii="仿宋" w:hAnsi="仿宋" w:eastAsia="仿宋" w:cs="仿宋"/>
                <w:snapToGrid w:val="0"/>
                <w:color w:val="000000"/>
                <w:spacing w:val="11"/>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务</w:t>
            </w:r>
            <w:r>
              <w:rPr>
                <w:rFonts w:hint="eastAsia" w:ascii="仿宋" w:hAnsi="仿宋" w:eastAsia="仿宋" w:cs="仿宋"/>
                <w:snapToGrid w:val="0"/>
                <w:color w:val="000000"/>
                <w:spacing w:val="11"/>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态</w:t>
            </w:r>
            <w:r>
              <w:rPr>
                <w:rFonts w:hint="eastAsia" w:ascii="仿宋" w:hAnsi="仿宋" w:eastAsia="仿宋" w:cs="仿宋"/>
                <w:snapToGrid w:val="0"/>
                <w:color w:val="000000"/>
                <w:spacing w:val="11"/>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度</w:t>
            </w:r>
          </w:p>
        </w:tc>
        <w:tc>
          <w:tcPr>
            <w:tcW w:w="649" w:type="dxa"/>
            <w:gridSpan w:val="2"/>
            <w:vAlign w:val="top"/>
          </w:tcPr>
          <w:p w14:paraId="4602BA5B">
            <w:pPr>
              <w:widowControl/>
              <w:kinsoku w:val="0"/>
              <w:autoSpaceDE w:val="0"/>
              <w:autoSpaceDN w:val="0"/>
              <w:adjustRightInd w:val="0"/>
              <w:snapToGrid w:val="0"/>
              <w:spacing w:line="307" w:lineRule="auto"/>
              <w:jc w:val="left"/>
              <w:textAlignment w:val="baseline"/>
              <w:rPr>
                <w:rFonts w:hint="eastAsia" w:ascii="仿宋" w:hAnsi="仿宋" w:eastAsia="仿宋" w:cs="仿宋"/>
                <w:snapToGrid w:val="0"/>
                <w:color w:val="000000"/>
                <w:kern w:val="0"/>
                <w:sz w:val="21"/>
                <w:szCs w:val="21"/>
                <w:lang w:eastAsia="en-US"/>
              </w:rPr>
            </w:pPr>
          </w:p>
          <w:p w14:paraId="7F520350">
            <w:pPr>
              <w:kinsoku w:val="0"/>
              <w:autoSpaceDE w:val="0"/>
              <w:autoSpaceDN w:val="0"/>
              <w:adjustRightInd w:val="0"/>
              <w:snapToGrid w:val="0"/>
              <w:spacing w:before="7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18</w:t>
            </w:r>
          </w:p>
        </w:tc>
        <w:tc>
          <w:tcPr>
            <w:tcW w:w="6613" w:type="dxa"/>
            <w:vAlign w:val="top"/>
          </w:tcPr>
          <w:p w14:paraId="208CF5D5">
            <w:pPr>
              <w:kinsoku w:val="0"/>
              <w:autoSpaceDE w:val="0"/>
              <w:autoSpaceDN w:val="0"/>
              <w:adjustRightInd w:val="0"/>
              <w:snapToGrid w:val="0"/>
              <w:spacing w:before="141" w:line="280" w:lineRule="auto"/>
              <w:ind w:left="91" w:right="18"/>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文明执勤，使用礼貌用语，言语交谈多体现敬语、问候语、态</w:t>
            </w:r>
            <w:r>
              <w:rPr>
                <w:rFonts w:hint="eastAsia" w:ascii="仿宋" w:hAnsi="仿宋" w:eastAsia="仿宋" w:cs="仿宋"/>
                <w:snapToGrid w:val="0"/>
                <w:color w:val="000000"/>
                <w:spacing w:val="11"/>
                <w:kern w:val="0"/>
                <w:sz w:val="24"/>
                <w:szCs w:val="24"/>
                <w:lang w:val="en-US" w:eastAsia="en-US" w:bidi="ar-SA"/>
              </w:rPr>
              <w:t xml:space="preserve"> </w:t>
            </w:r>
            <w:r>
              <w:rPr>
                <w:rFonts w:hint="eastAsia" w:ascii="仿宋" w:hAnsi="仿宋" w:eastAsia="仿宋" w:cs="仿宋"/>
                <w:snapToGrid w:val="0"/>
                <w:color w:val="000000"/>
                <w:spacing w:val="-1"/>
                <w:kern w:val="0"/>
                <w:sz w:val="24"/>
                <w:szCs w:val="24"/>
                <w:lang w:val="en-US" w:eastAsia="en-US" w:bidi="ar-SA"/>
              </w:rPr>
              <w:t>度和蔼、微笑服务</w:t>
            </w:r>
          </w:p>
        </w:tc>
        <w:tc>
          <w:tcPr>
            <w:tcW w:w="1903" w:type="dxa"/>
            <w:gridSpan w:val="2"/>
            <w:vMerge w:val="restart"/>
            <w:tcBorders>
              <w:bottom w:val="nil"/>
            </w:tcBorders>
            <w:vAlign w:val="top"/>
          </w:tcPr>
          <w:p w14:paraId="1716F019">
            <w:pPr>
              <w:widowControl/>
              <w:kinsoku w:val="0"/>
              <w:autoSpaceDE w:val="0"/>
              <w:autoSpaceDN w:val="0"/>
              <w:adjustRightInd w:val="0"/>
              <w:snapToGrid w:val="0"/>
              <w:spacing w:line="294" w:lineRule="auto"/>
              <w:jc w:val="left"/>
              <w:textAlignment w:val="baseline"/>
              <w:rPr>
                <w:rFonts w:hint="eastAsia" w:ascii="仿宋" w:hAnsi="仿宋" w:eastAsia="仿宋" w:cs="仿宋"/>
                <w:snapToGrid w:val="0"/>
                <w:color w:val="000000"/>
                <w:kern w:val="0"/>
                <w:sz w:val="21"/>
                <w:szCs w:val="21"/>
                <w:lang w:eastAsia="en-US"/>
              </w:rPr>
            </w:pPr>
          </w:p>
          <w:p w14:paraId="14FEBC4D">
            <w:pPr>
              <w:widowControl/>
              <w:kinsoku w:val="0"/>
              <w:autoSpaceDE w:val="0"/>
              <w:autoSpaceDN w:val="0"/>
              <w:adjustRightInd w:val="0"/>
              <w:snapToGrid w:val="0"/>
              <w:spacing w:line="295" w:lineRule="auto"/>
              <w:jc w:val="left"/>
              <w:textAlignment w:val="baseline"/>
              <w:rPr>
                <w:rFonts w:hint="eastAsia" w:ascii="仿宋" w:hAnsi="仿宋" w:eastAsia="仿宋" w:cs="仿宋"/>
                <w:snapToGrid w:val="0"/>
                <w:color w:val="000000"/>
                <w:kern w:val="0"/>
                <w:sz w:val="21"/>
                <w:szCs w:val="21"/>
                <w:lang w:eastAsia="en-US"/>
              </w:rPr>
            </w:pPr>
          </w:p>
          <w:p w14:paraId="2DB0A7EB">
            <w:pPr>
              <w:widowControl/>
              <w:kinsoku w:val="0"/>
              <w:autoSpaceDE w:val="0"/>
              <w:autoSpaceDN w:val="0"/>
              <w:adjustRightInd w:val="0"/>
              <w:snapToGrid w:val="0"/>
              <w:spacing w:line="295" w:lineRule="auto"/>
              <w:jc w:val="left"/>
              <w:textAlignment w:val="baseline"/>
              <w:rPr>
                <w:rFonts w:hint="eastAsia" w:ascii="仿宋" w:hAnsi="仿宋" w:eastAsia="仿宋" w:cs="仿宋"/>
                <w:snapToGrid w:val="0"/>
                <w:color w:val="000000"/>
                <w:kern w:val="0"/>
                <w:sz w:val="21"/>
                <w:szCs w:val="21"/>
                <w:lang w:eastAsia="en-US"/>
              </w:rPr>
            </w:pPr>
          </w:p>
          <w:p w14:paraId="170A645E">
            <w:pPr>
              <w:widowControl/>
              <w:kinsoku w:val="0"/>
              <w:autoSpaceDE w:val="0"/>
              <w:autoSpaceDN w:val="0"/>
              <w:adjustRightInd w:val="0"/>
              <w:snapToGrid w:val="0"/>
              <w:spacing w:line="295" w:lineRule="auto"/>
              <w:jc w:val="left"/>
              <w:textAlignment w:val="baseline"/>
              <w:rPr>
                <w:rFonts w:hint="eastAsia" w:ascii="仿宋" w:hAnsi="仿宋" w:eastAsia="仿宋" w:cs="仿宋"/>
                <w:snapToGrid w:val="0"/>
                <w:color w:val="000000"/>
                <w:kern w:val="0"/>
                <w:sz w:val="21"/>
                <w:szCs w:val="21"/>
                <w:lang w:eastAsia="en-US"/>
              </w:rPr>
            </w:pPr>
          </w:p>
          <w:p w14:paraId="5D57C31D">
            <w:pPr>
              <w:kinsoku w:val="0"/>
              <w:autoSpaceDE w:val="0"/>
              <w:autoSpaceDN w:val="0"/>
              <w:adjustRightInd w:val="0"/>
              <w:snapToGrid w:val="0"/>
              <w:spacing w:before="78" w:line="278" w:lineRule="auto"/>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不符合要求扣</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10-20元/人/次，</w:t>
            </w:r>
            <w:r>
              <w:rPr>
                <w:rFonts w:hint="eastAsia" w:ascii="仿宋" w:hAnsi="仿宋" w:eastAsia="仿宋" w:cs="仿宋"/>
                <w:snapToGrid w:val="0"/>
                <w:color w:val="000000"/>
                <w:spacing w:val="5"/>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一次扣1分</w:t>
            </w:r>
          </w:p>
        </w:tc>
      </w:tr>
      <w:tr w14:paraId="3D880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10" w:hRule="atLeast"/>
        </w:trPr>
        <w:tc>
          <w:tcPr>
            <w:tcW w:w="1182" w:type="dxa"/>
            <w:gridSpan w:val="2"/>
            <w:vMerge w:val="continue"/>
            <w:tcBorders>
              <w:top w:val="nil"/>
              <w:bottom w:val="nil"/>
            </w:tcBorders>
            <w:textDirection w:val="tbRlV"/>
            <w:vAlign w:val="top"/>
          </w:tcPr>
          <w:p w14:paraId="0F3B741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0A89E1CE">
            <w:pPr>
              <w:kinsoku w:val="0"/>
              <w:autoSpaceDE w:val="0"/>
              <w:autoSpaceDN w:val="0"/>
              <w:adjustRightInd w:val="0"/>
              <w:snapToGrid w:val="0"/>
              <w:spacing w:before="21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19</w:t>
            </w:r>
          </w:p>
        </w:tc>
        <w:tc>
          <w:tcPr>
            <w:tcW w:w="6613" w:type="dxa"/>
            <w:vAlign w:val="top"/>
          </w:tcPr>
          <w:p w14:paraId="4E37C230">
            <w:pPr>
              <w:kinsoku w:val="0"/>
              <w:autoSpaceDE w:val="0"/>
              <w:autoSpaceDN w:val="0"/>
              <w:adjustRightInd w:val="0"/>
              <w:snapToGrid w:val="0"/>
              <w:spacing w:before="195" w:line="219" w:lineRule="auto"/>
              <w:ind w:left="9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与业主相遇或面对时，应主动问好、致意</w:t>
            </w:r>
          </w:p>
        </w:tc>
        <w:tc>
          <w:tcPr>
            <w:tcW w:w="1903" w:type="dxa"/>
            <w:gridSpan w:val="2"/>
            <w:vMerge w:val="continue"/>
            <w:tcBorders>
              <w:top w:val="nil"/>
              <w:bottom w:val="nil"/>
            </w:tcBorders>
            <w:vAlign w:val="top"/>
          </w:tcPr>
          <w:p w14:paraId="3D69764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7CD7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69" w:hRule="atLeast"/>
        </w:trPr>
        <w:tc>
          <w:tcPr>
            <w:tcW w:w="1182" w:type="dxa"/>
            <w:gridSpan w:val="2"/>
            <w:vMerge w:val="continue"/>
            <w:tcBorders>
              <w:top w:val="nil"/>
              <w:bottom w:val="nil"/>
            </w:tcBorders>
            <w:textDirection w:val="tbRlV"/>
            <w:vAlign w:val="top"/>
          </w:tcPr>
          <w:p w14:paraId="0469167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65CD2BDF">
            <w:pPr>
              <w:widowControl/>
              <w:kinsoku w:val="0"/>
              <w:autoSpaceDE w:val="0"/>
              <w:autoSpaceDN w:val="0"/>
              <w:adjustRightInd w:val="0"/>
              <w:snapToGrid w:val="0"/>
              <w:spacing w:line="318" w:lineRule="auto"/>
              <w:jc w:val="left"/>
              <w:textAlignment w:val="baseline"/>
              <w:rPr>
                <w:rFonts w:hint="eastAsia" w:ascii="仿宋" w:hAnsi="仿宋" w:eastAsia="仿宋" w:cs="仿宋"/>
                <w:snapToGrid w:val="0"/>
                <w:color w:val="000000"/>
                <w:kern w:val="0"/>
                <w:sz w:val="21"/>
                <w:szCs w:val="21"/>
                <w:lang w:eastAsia="en-US"/>
              </w:rPr>
            </w:pPr>
          </w:p>
          <w:p w14:paraId="250C6462">
            <w:pPr>
              <w:kinsoku w:val="0"/>
              <w:autoSpaceDE w:val="0"/>
              <w:autoSpaceDN w:val="0"/>
              <w:adjustRightInd w:val="0"/>
              <w:snapToGrid w:val="0"/>
              <w:spacing w:before="7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20</w:t>
            </w:r>
          </w:p>
        </w:tc>
        <w:tc>
          <w:tcPr>
            <w:tcW w:w="6613" w:type="dxa"/>
            <w:vAlign w:val="top"/>
          </w:tcPr>
          <w:p w14:paraId="76B2C7F8">
            <w:pPr>
              <w:kinsoku w:val="0"/>
              <w:autoSpaceDE w:val="0"/>
              <w:autoSpaceDN w:val="0"/>
              <w:adjustRightInd w:val="0"/>
              <w:snapToGrid w:val="0"/>
              <w:spacing w:before="133" w:line="287" w:lineRule="auto"/>
              <w:ind w:left="91" w:right="38"/>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访客来访时应起立相待，主动打招呼，做到有问必答，有礼有</w:t>
            </w:r>
            <w:r>
              <w:rPr>
                <w:rFonts w:hint="eastAsia" w:ascii="仿宋" w:hAnsi="仿宋" w:eastAsia="仿宋" w:cs="仿宋"/>
                <w:snapToGrid w:val="0"/>
                <w:color w:val="000000"/>
                <w:spacing w:val="18"/>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节、热情认真回答访客的咨询，不得敷衍了事</w:t>
            </w:r>
          </w:p>
        </w:tc>
        <w:tc>
          <w:tcPr>
            <w:tcW w:w="1903" w:type="dxa"/>
            <w:gridSpan w:val="2"/>
            <w:vMerge w:val="continue"/>
            <w:tcBorders>
              <w:top w:val="nil"/>
              <w:bottom w:val="nil"/>
            </w:tcBorders>
            <w:vAlign w:val="top"/>
          </w:tcPr>
          <w:p w14:paraId="50B68D7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5D014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50" w:hRule="atLeast"/>
        </w:trPr>
        <w:tc>
          <w:tcPr>
            <w:tcW w:w="1182" w:type="dxa"/>
            <w:gridSpan w:val="2"/>
            <w:vMerge w:val="continue"/>
            <w:tcBorders>
              <w:top w:val="nil"/>
            </w:tcBorders>
            <w:textDirection w:val="tbRlV"/>
            <w:vAlign w:val="top"/>
          </w:tcPr>
          <w:p w14:paraId="38B906C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04BAA76D">
            <w:pPr>
              <w:widowControl/>
              <w:kinsoku w:val="0"/>
              <w:autoSpaceDE w:val="0"/>
              <w:autoSpaceDN w:val="0"/>
              <w:adjustRightInd w:val="0"/>
              <w:snapToGrid w:val="0"/>
              <w:spacing w:line="310" w:lineRule="auto"/>
              <w:jc w:val="left"/>
              <w:textAlignment w:val="baseline"/>
              <w:rPr>
                <w:rFonts w:hint="eastAsia" w:ascii="仿宋" w:hAnsi="仿宋" w:eastAsia="仿宋" w:cs="仿宋"/>
                <w:snapToGrid w:val="0"/>
                <w:color w:val="000000"/>
                <w:kern w:val="0"/>
                <w:sz w:val="21"/>
                <w:szCs w:val="21"/>
                <w:lang w:eastAsia="en-US"/>
              </w:rPr>
            </w:pPr>
          </w:p>
          <w:p w14:paraId="6C4ECB1D">
            <w:pPr>
              <w:kinsoku w:val="0"/>
              <w:autoSpaceDE w:val="0"/>
              <w:autoSpaceDN w:val="0"/>
              <w:adjustRightInd w:val="0"/>
              <w:snapToGrid w:val="0"/>
              <w:spacing w:before="78" w:line="241"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21</w:t>
            </w:r>
          </w:p>
        </w:tc>
        <w:tc>
          <w:tcPr>
            <w:tcW w:w="6613" w:type="dxa"/>
            <w:vAlign w:val="top"/>
          </w:tcPr>
          <w:p w14:paraId="45DEB6F8">
            <w:pPr>
              <w:kinsoku w:val="0"/>
              <w:autoSpaceDE w:val="0"/>
              <w:autoSpaceDN w:val="0"/>
              <w:adjustRightInd w:val="0"/>
              <w:snapToGrid w:val="0"/>
              <w:spacing w:before="146" w:line="272" w:lineRule="auto"/>
              <w:ind w:left="91" w:firstLine="2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主动服务意识强，周到热情、对有帮助需求的业主，能主动帮 助</w:t>
            </w:r>
          </w:p>
        </w:tc>
        <w:tc>
          <w:tcPr>
            <w:tcW w:w="1903" w:type="dxa"/>
            <w:gridSpan w:val="2"/>
            <w:vMerge w:val="continue"/>
            <w:tcBorders>
              <w:top w:val="nil"/>
            </w:tcBorders>
            <w:vAlign w:val="top"/>
          </w:tcPr>
          <w:p w14:paraId="77BF53F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434D7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59" w:hRule="atLeast"/>
        </w:trPr>
        <w:tc>
          <w:tcPr>
            <w:tcW w:w="1182" w:type="dxa"/>
            <w:gridSpan w:val="2"/>
            <w:vMerge w:val="restart"/>
            <w:tcBorders>
              <w:bottom w:val="nil"/>
            </w:tcBorders>
            <w:textDirection w:val="tbRlV"/>
            <w:vAlign w:val="top"/>
          </w:tcPr>
          <w:p w14:paraId="4A195408">
            <w:pPr>
              <w:kinsoku w:val="0"/>
              <w:autoSpaceDE w:val="0"/>
              <w:autoSpaceDN w:val="0"/>
              <w:adjustRightInd w:val="0"/>
              <w:snapToGrid w:val="0"/>
              <w:spacing w:before="258" w:line="201" w:lineRule="auto"/>
              <w:ind w:left="104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工</w:t>
            </w:r>
            <w:r>
              <w:rPr>
                <w:rFonts w:hint="eastAsia" w:ascii="仿宋" w:hAnsi="仿宋" w:eastAsia="仿宋" w:cs="仿宋"/>
                <w:snapToGrid w:val="0"/>
                <w:color w:val="000000"/>
                <w:spacing w:val="4"/>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作</w:t>
            </w:r>
            <w:r>
              <w:rPr>
                <w:rFonts w:hint="eastAsia" w:ascii="仿宋" w:hAnsi="仿宋" w:eastAsia="仿宋" w:cs="仿宋"/>
                <w:snapToGrid w:val="0"/>
                <w:color w:val="000000"/>
                <w:spacing w:val="4"/>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纪</w:t>
            </w:r>
            <w:r>
              <w:rPr>
                <w:rFonts w:hint="eastAsia" w:ascii="仿宋" w:hAnsi="仿宋" w:eastAsia="仿宋" w:cs="仿宋"/>
                <w:snapToGrid w:val="0"/>
                <w:color w:val="000000"/>
                <w:spacing w:val="4"/>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律</w:t>
            </w:r>
          </w:p>
        </w:tc>
        <w:tc>
          <w:tcPr>
            <w:tcW w:w="649" w:type="dxa"/>
            <w:gridSpan w:val="2"/>
            <w:vAlign w:val="top"/>
          </w:tcPr>
          <w:p w14:paraId="45D6BD49">
            <w:pPr>
              <w:widowControl/>
              <w:kinsoku w:val="0"/>
              <w:autoSpaceDE w:val="0"/>
              <w:autoSpaceDN w:val="0"/>
              <w:adjustRightInd w:val="0"/>
              <w:snapToGrid w:val="0"/>
              <w:spacing w:line="309" w:lineRule="auto"/>
              <w:jc w:val="left"/>
              <w:textAlignment w:val="baseline"/>
              <w:rPr>
                <w:rFonts w:hint="eastAsia" w:ascii="仿宋" w:hAnsi="仿宋" w:eastAsia="仿宋" w:cs="仿宋"/>
                <w:snapToGrid w:val="0"/>
                <w:color w:val="000000"/>
                <w:kern w:val="0"/>
                <w:sz w:val="21"/>
                <w:szCs w:val="21"/>
                <w:lang w:eastAsia="en-US"/>
              </w:rPr>
            </w:pPr>
          </w:p>
          <w:p w14:paraId="582E573C">
            <w:pPr>
              <w:kinsoku w:val="0"/>
              <w:autoSpaceDE w:val="0"/>
              <w:autoSpaceDN w:val="0"/>
              <w:adjustRightInd w:val="0"/>
              <w:snapToGrid w:val="0"/>
              <w:spacing w:before="78" w:line="241"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22</w:t>
            </w:r>
          </w:p>
        </w:tc>
        <w:tc>
          <w:tcPr>
            <w:tcW w:w="6613" w:type="dxa"/>
            <w:vAlign w:val="top"/>
          </w:tcPr>
          <w:p w14:paraId="2D49F4F9">
            <w:pPr>
              <w:kinsoku w:val="0"/>
              <w:autoSpaceDE w:val="0"/>
              <w:autoSpaceDN w:val="0"/>
              <w:adjustRightInd w:val="0"/>
              <w:snapToGrid w:val="0"/>
              <w:spacing w:before="136" w:line="303" w:lineRule="auto"/>
              <w:ind w:left="91" w:firstLine="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坚守岗位，执行岗位责任制，按时交接班，严</w:t>
            </w:r>
            <w:r>
              <w:rPr>
                <w:rFonts w:hint="eastAsia" w:ascii="仿宋" w:hAnsi="仿宋" w:eastAsia="仿宋" w:cs="仿宋"/>
                <w:snapToGrid w:val="0"/>
                <w:color w:val="000000"/>
                <w:kern w:val="0"/>
                <w:sz w:val="24"/>
                <w:szCs w:val="24"/>
                <w:lang w:val="en-US" w:eastAsia="en-US" w:bidi="ar-SA"/>
              </w:rPr>
              <w:t xml:space="preserve">禁脱岗、串岗、 </w:t>
            </w:r>
            <w:r>
              <w:rPr>
                <w:rFonts w:hint="eastAsia" w:ascii="仿宋" w:hAnsi="仿宋" w:eastAsia="仿宋" w:cs="仿宋"/>
                <w:snapToGrid w:val="0"/>
                <w:color w:val="000000"/>
                <w:spacing w:val="-1"/>
                <w:kern w:val="0"/>
                <w:sz w:val="24"/>
                <w:szCs w:val="24"/>
                <w:lang w:val="en-US" w:eastAsia="en-US" w:bidi="ar-SA"/>
              </w:rPr>
              <w:t>聚岗聊天</w:t>
            </w:r>
          </w:p>
        </w:tc>
        <w:tc>
          <w:tcPr>
            <w:tcW w:w="1903" w:type="dxa"/>
            <w:gridSpan w:val="2"/>
            <w:vMerge w:val="restart"/>
            <w:tcBorders>
              <w:bottom w:val="nil"/>
            </w:tcBorders>
            <w:vAlign w:val="top"/>
          </w:tcPr>
          <w:p w14:paraId="145467C1">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 w:val="21"/>
                <w:szCs w:val="21"/>
                <w:lang w:eastAsia="en-US"/>
              </w:rPr>
            </w:pPr>
          </w:p>
          <w:p w14:paraId="3D9E4D44">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 w:val="21"/>
                <w:szCs w:val="21"/>
                <w:lang w:eastAsia="en-US"/>
              </w:rPr>
            </w:pPr>
          </w:p>
          <w:p w14:paraId="4A654DFE">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 w:val="21"/>
                <w:szCs w:val="21"/>
                <w:lang w:eastAsia="en-US"/>
              </w:rPr>
            </w:pPr>
          </w:p>
          <w:p w14:paraId="46294C6E">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 w:val="21"/>
                <w:szCs w:val="21"/>
                <w:lang w:eastAsia="en-US"/>
              </w:rPr>
            </w:pPr>
          </w:p>
          <w:p w14:paraId="723EBB4D">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 w:val="21"/>
                <w:szCs w:val="21"/>
                <w:lang w:eastAsia="en-US"/>
              </w:rPr>
            </w:pPr>
          </w:p>
          <w:p w14:paraId="0D4844DF">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 w:val="21"/>
                <w:szCs w:val="21"/>
                <w:lang w:eastAsia="en-US"/>
              </w:rPr>
            </w:pPr>
          </w:p>
          <w:p w14:paraId="4DAA24AB">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 w:val="21"/>
                <w:szCs w:val="21"/>
                <w:lang w:eastAsia="en-US"/>
              </w:rPr>
            </w:pPr>
          </w:p>
          <w:p w14:paraId="00883A94">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1"/>
                <w:szCs w:val="21"/>
                <w:lang w:eastAsia="en-US"/>
              </w:rPr>
            </w:pPr>
          </w:p>
          <w:p w14:paraId="65E69357">
            <w:pPr>
              <w:kinsoku w:val="0"/>
              <w:autoSpaceDE w:val="0"/>
              <w:autoSpaceDN w:val="0"/>
              <w:adjustRightInd w:val="0"/>
              <w:snapToGrid w:val="0"/>
              <w:spacing w:before="78" w:line="271" w:lineRule="auto"/>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不符合要求扣</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1"/>
                <w:kern w:val="0"/>
                <w:sz w:val="24"/>
                <w:szCs w:val="24"/>
                <w:lang w:val="en-US" w:eastAsia="en-US" w:bidi="ar-SA"/>
              </w:rPr>
              <w:t>20-50元/人/次，</w:t>
            </w:r>
            <w:r>
              <w:rPr>
                <w:rFonts w:hint="eastAsia" w:ascii="仿宋" w:hAnsi="仿宋" w:eastAsia="仿宋" w:cs="仿宋"/>
                <w:snapToGrid w:val="0"/>
                <w:color w:val="000000"/>
                <w:spacing w:val="4"/>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一次扣1分</w:t>
            </w:r>
          </w:p>
        </w:tc>
      </w:tr>
      <w:tr w14:paraId="38A8F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49" w:hRule="atLeast"/>
        </w:trPr>
        <w:tc>
          <w:tcPr>
            <w:tcW w:w="1182" w:type="dxa"/>
            <w:gridSpan w:val="2"/>
            <w:vMerge w:val="continue"/>
            <w:tcBorders>
              <w:top w:val="nil"/>
              <w:bottom w:val="nil"/>
            </w:tcBorders>
            <w:textDirection w:val="tbRlV"/>
            <w:vAlign w:val="top"/>
          </w:tcPr>
          <w:p w14:paraId="19477E1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735627F6">
            <w:pPr>
              <w:widowControl/>
              <w:kinsoku w:val="0"/>
              <w:autoSpaceDE w:val="0"/>
              <w:autoSpaceDN w:val="0"/>
              <w:adjustRightInd w:val="0"/>
              <w:snapToGrid w:val="0"/>
              <w:spacing w:line="310" w:lineRule="auto"/>
              <w:jc w:val="left"/>
              <w:textAlignment w:val="baseline"/>
              <w:rPr>
                <w:rFonts w:hint="eastAsia" w:ascii="仿宋" w:hAnsi="仿宋" w:eastAsia="仿宋" w:cs="仿宋"/>
                <w:snapToGrid w:val="0"/>
                <w:color w:val="000000"/>
                <w:kern w:val="0"/>
                <w:sz w:val="21"/>
                <w:szCs w:val="21"/>
                <w:lang w:eastAsia="en-US"/>
              </w:rPr>
            </w:pPr>
          </w:p>
          <w:p w14:paraId="5A1BB971">
            <w:pPr>
              <w:kinsoku w:val="0"/>
              <w:autoSpaceDE w:val="0"/>
              <w:autoSpaceDN w:val="0"/>
              <w:adjustRightInd w:val="0"/>
              <w:snapToGrid w:val="0"/>
              <w:spacing w:before="7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23</w:t>
            </w:r>
          </w:p>
        </w:tc>
        <w:tc>
          <w:tcPr>
            <w:tcW w:w="6613" w:type="dxa"/>
            <w:vAlign w:val="top"/>
          </w:tcPr>
          <w:p w14:paraId="2CAC8B0A">
            <w:pPr>
              <w:kinsoku w:val="0"/>
              <w:autoSpaceDE w:val="0"/>
              <w:autoSpaceDN w:val="0"/>
              <w:adjustRightInd w:val="0"/>
              <w:snapToGrid w:val="0"/>
              <w:spacing w:before="157" w:line="270" w:lineRule="auto"/>
              <w:ind w:left="91" w:right="4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值班时禁止喝酒、吸烟、吃东西；不准嬉笑、打闹、聊天、看</w:t>
            </w:r>
            <w:r>
              <w:rPr>
                <w:rFonts w:hint="eastAsia" w:ascii="仿宋" w:hAnsi="仿宋" w:eastAsia="仿宋" w:cs="仿宋"/>
                <w:snapToGrid w:val="0"/>
                <w:color w:val="000000"/>
                <w:spacing w:val="16"/>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书报、听收音机、打瞌睡；不准做其他与值班职责无关的事</w:t>
            </w:r>
          </w:p>
        </w:tc>
        <w:tc>
          <w:tcPr>
            <w:tcW w:w="1903" w:type="dxa"/>
            <w:gridSpan w:val="2"/>
            <w:vMerge w:val="continue"/>
            <w:tcBorders>
              <w:top w:val="nil"/>
              <w:bottom w:val="nil"/>
            </w:tcBorders>
            <w:vAlign w:val="top"/>
          </w:tcPr>
          <w:p w14:paraId="3A339F0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13D1C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60" w:hRule="atLeast"/>
        </w:trPr>
        <w:tc>
          <w:tcPr>
            <w:tcW w:w="1182" w:type="dxa"/>
            <w:gridSpan w:val="2"/>
            <w:vMerge w:val="continue"/>
            <w:tcBorders>
              <w:top w:val="nil"/>
              <w:bottom w:val="nil"/>
            </w:tcBorders>
            <w:textDirection w:val="tbRlV"/>
            <w:vAlign w:val="top"/>
          </w:tcPr>
          <w:p w14:paraId="74878D8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1B7A40DB">
            <w:pPr>
              <w:widowControl/>
              <w:kinsoku w:val="0"/>
              <w:autoSpaceDE w:val="0"/>
              <w:autoSpaceDN w:val="0"/>
              <w:adjustRightInd w:val="0"/>
              <w:snapToGrid w:val="0"/>
              <w:spacing w:line="311" w:lineRule="auto"/>
              <w:jc w:val="left"/>
              <w:textAlignment w:val="baseline"/>
              <w:rPr>
                <w:rFonts w:hint="eastAsia" w:ascii="仿宋" w:hAnsi="仿宋" w:eastAsia="仿宋" w:cs="仿宋"/>
                <w:snapToGrid w:val="0"/>
                <w:color w:val="000000"/>
                <w:kern w:val="0"/>
                <w:sz w:val="21"/>
                <w:szCs w:val="21"/>
                <w:lang w:eastAsia="en-US"/>
              </w:rPr>
            </w:pPr>
          </w:p>
          <w:p w14:paraId="1FA3D220">
            <w:pPr>
              <w:kinsoku w:val="0"/>
              <w:autoSpaceDE w:val="0"/>
              <w:autoSpaceDN w:val="0"/>
              <w:adjustRightInd w:val="0"/>
              <w:snapToGrid w:val="0"/>
              <w:spacing w:before="78" w:line="241"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24</w:t>
            </w:r>
          </w:p>
        </w:tc>
        <w:tc>
          <w:tcPr>
            <w:tcW w:w="6613" w:type="dxa"/>
            <w:vAlign w:val="top"/>
          </w:tcPr>
          <w:p w14:paraId="49688D3F">
            <w:pPr>
              <w:kinsoku w:val="0"/>
              <w:autoSpaceDE w:val="0"/>
              <w:autoSpaceDN w:val="0"/>
              <w:adjustRightInd w:val="0"/>
              <w:snapToGrid w:val="0"/>
              <w:spacing w:before="167" w:line="289" w:lineRule="auto"/>
              <w:ind w:left="91" w:right="16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值班期间禁止向外打私人电话，接听私人电话时间不超过1分</w:t>
            </w:r>
            <w:r>
              <w:rPr>
                <w:rFonts w:hint="eastAsia" w:ascii="仿宋" w:hAnsi="仿宋" w:eastAsia="仿宋" w:cs="仿宋"/>
                <w:snapToGrid w:val="0"/>
                <w:color w:val="000000"/>
                <w:spacing w:val="16"/>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钟</w:t>
            </w:r>
          </w:p>
        </w:tc>
        <w:tc>
          <w:tcPr>
            <w:tcW w:w="1903" w:type="dxa"/>
            <w:gridSpan w:val="2"/>
            <w:vMerge w:val="continue"/>
            <w:tcBorders>
              <w:top w:val="nil"/>
              <w:bottom w:val="nil"/>
            </w:tcBorders>
            <w:vAlign w:val="top"/>
          </w:tcPr>
          <w:p w14:paraId="3209AF4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6204D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49" w:hRule="atLeast"/>
        </w:trPr>
        <w:tc>
          <w:tcPr>
            <w:tcW w:w="1182" w:type="dxa"/>
            <w:gridSpan w:val="2"/>
            <w:vMerge w:val="continue"/>
            <w:tcBorders>
              <w:top w:val="nil"/>
              <w:bottom w:val="nil"/>
            </w:tcBorders>
            <w:textDirection w:val="tbRlV"/>
            <w:vAlign w:val="top"/>
          </w:tcPr>
          <w:p w14:paraId="56EDF20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6335DDB8">
            <w:pPr>
              <w:widowControl/>
              <w:kinsoku w:val="0"/>
              <w:autoSpaceDE w:val="0"/>
              <w:autoSpaceDN w:val="0"/>
              <w:adjustRightInd w:val="0"/>
              <w:snapToGrid w:val="0"/>
              <w:spacing w:line="311" w:lineRule="auto"/>
              <w:jc w:val="left"/>
              <w:textAlignment w:val="baseline"/>
              <w:rPr>
                <w:rFonts w:hint="eastAsia" w:ascii="仿宋" w:hAnsi="仿宋" w:eastAsia="仿宋" w:cs="仿宋"/>
                <w:snapToGrid w:val="0"/>
                <w:color w:val="000000"/>
                <w:kern w:val="0"/>
                <w:sz w:val="21"/>
                <w:szCs w:val="21"/>
                <w:lang w:eastAsia="en-US"/>
              </w:rPr>
            </w:pPr>
          </w:p>
          <w:p w14:paraId="43B86B59">
            <w:pPr>
              <w:kinsoku w:val="0"/>
              <w:autoSpaceDE w:val="0"/>
              <w:autoSpaceDN w:val="0"/>
              <w:adjustRightInd w:val="0"/>
              <w:snapToGrid w:val="0"/>
              <w:spacing w:before="7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25</w:t>
            </w:r>
          </w:p>
        </w:tc>
        <w:tc>
          <w:tcPr>
            <w:tcW w:w="6613" w:type="dxa"/>
            <w:vAlign w:val="top"/>
          </w:tcPr>
          <w:p w14:paraId="742D0020">
            <w:pPr>
              <w:kinsoku w:val="0"/>
              <w:autoSpaceDE w:val="0"/>
              <w:autoSpaceDN w:val="0"/>
              <w:adjustRightInd w:val="0"/>
              <w:snapToGrid w:val="0"/>
              <w:spacing w:before="156" w:line="272" w:lineRule="auto"/>
              <w:ind w:left="91" w:right="4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值班期间不准在岗位上会友、聊天，不当班人员不得在岗位上</w:t>
            </w:r>
            <w:r>
              <w:rPr>
                <w:rFonts w:hint="eastAsia" w:ascii="仿宋" w:hAnsi="仿宋" w:eastAsia="仿宋" w:cs="仿宋"/>
                <w:snapToGrid w:val="0"/>
                <w:color w:val="000000"/>
                <w:spacing w:val="16"/>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逗留；接待客户不得谈与工作无关事项</w:t>
            </w:r>
          </w:p>
        </w:tc>
        <w:tc>
          <w:tcPr>
            <w:tcW w:w="1903" w:type="dxa"/>
            <w:gridSpan w:val="2"/>
            <w:vMerge w:val="continue"/>
            <w:tcBorders>
              <w:top w:val="nil"/>
              <w:bottom w:val="nil"/>
            </w:tcBorders>
            <w:vAlign w:val="top"/>
          </w:tcPr>
          <w:p w14:paraId="7B74C38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553E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69" w:hRule="atLeast"/>
        </w:trPr>
        <w:tc>
          <w:tcPr>
            <w:tcW w:w="1182" w:type="dxa"/>
            <w:gridSpan w:val="2"/>
            <w:vMerge w:val="continue"/>
            <w:tcBorders>
              <w:top w:val="nil"/>
              <w:bottom w:val="nil"/>
            </w:tcBorders>
            <w:textDirection w:val="tbRlV"/>
            <w:vAlign w:val="top"/>
          </w:tcPr>
          <w:p w14:paraId="108B688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731B8EC9">
            <w:pPr>
              <w:widowControl/>
              <w:kinsoku w:val="0"/>
              <w:autoSpaceDE w:val="0"/>
              <w:autoSpaceDN w:val="0"/>
              <w:adjustRightInd w:val="0"/>
              <w:snapToGrid w:val="0"/>
              <w:spacing w:line="322" w:lineRule="auto"/>
              <w:jc w:val="left"/>
              <w:textAlignment w:val="baseline"/>
              <w:rPr>
                <w:rFonts w:hint="eastAsia" w:ascii="仿宋" w:hAnsi="仿宋" w:eastAsia="仿宋" w:cs="仿宋"/>
                <w:snapToGrid w:val="0"/>
                <w:color w:val="000000"/>
                <w:kern w:val="0"/>
                <w:sz w:val="21"/>
                <w:szCs w:val="21"/>
                <w:lang w:eastAsia="en-US"/>
              </w:rPr>
            </w:pPr>
          </w:p>
          <w:p w14:paraId="26931E85">
            <w:pPr>
              <w:kinsoku w:val="0"/>
              <w:autoSpaceDE w:val="0"/>
              <w:autoSpaceDN w:val="0"/>
              <w:adjustRightInd w:val="0"/>
              <w:snapToGrid w:val="0"/>
              <w:spacing w:before="78" w:line="240"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26</w:t>
            </w:r>
          </w:p>
        </w:tc>
        <w:tc>
          <w:tcPr>
            <w:tcW w:w="6613" w:type="dxa"/>
            <w:vAlign w:val="top"/>
          </w:tcPr>
          <w:p w14:paraId="290F8129">
            <w:pPr>
              <w:kinsoku w:val="0"/>
              <w:autoSpaceDE w:val="0"/>
              <w:autoSpaceDN w:val="0"/>
              <w:adjustRightInd w:val="0"/>
              <w:snapToGrid w:val="0"/>
              <w:spacing w:before="167" w:line="283" w:lineRule="auto"/>
              <w:ind w:left="91" w:firstLine="1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工作岗位内不得存放与工作性质无关的小说、报刊、杂志等书</w:t>
            </w:r>
            <w:r>
              <w:rPr>
                <w:rFonts w:hint="eastAsia" w:ascii="仿宋" w:hAnsi="仿宋" w:eastAsia="仿宋" w:cs="仿宋"/>
                <w:snapToGrid w:val="0"/>
                <w:color w:val="000000"/>
                <w:spacing w:val="10"/>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en-US" w:bidi="ar-SA"/>
              </w:rPr>
              <w:t>刊</w:t>
            </w:r>
          </w:p>
        </w:tc>
        <w:tc>
          <w:tcPr>
            <w:tcW w:w="1903" w:type="dxa"/>
            <w:gridSpan w:val="2"/>
            <w:vMerge w:val="continue"/>
            <w:tcBorders>
              <w:top w:val="nil"/>
              <w:bottom w:val="nil"/>
            </w:tcBorders>
            <w:vAlign w:val="top"/>
          </w:tcPr>
          <w:p w14:paraId="737A47D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46EA4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475" w:hRule="atLeast"/>
        </w:trPr>
        <w:tc>
          <w:tcPr>
            <w:tcW w:w="1182" w:type="dxa"/>
            <w:gridSpan w:val="2"/>
            <w:vMerge w:val="continue"/>
            <w:tcBorders>
              <w:top w:val="nil"/>
            </w:tcBorders>
            <w:textDirection w:val="tbRlV"/>
            <w:vAlign w:val="top"/>
          </w:tcPr>
          <w:p w14:paraId="0B14F89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gridSpan w:val="2"/>
            <w:vAlign w:val="top"/>
          </w:tcPr>
          <w:p w14:paraId="6F27E866">
            <w:pPr>
              <w:kinsoku w:val="0"/>
              <w:autoSpaceDE w:val="0"/>
              <w:autoSpaceDN w:val="0"/>
              <w:adjustRightInd w:val="0"/>
              <w:snapToGrid w:val="0"/>
              <w:spacing w:before="154" w:line="239" w:lineRule="auto"/>
              <w:ind w:left="1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27</w:t>
            </w:r>
          </w:p>
        </w:tc>
        <w:tc>
          <w:tcPr>
            <w:tcW w:w="6613" w:type="dxa"/>
            <w:vAlign w:val="top"/>
          </w:tcPr>
          <w:p w14:paraId="64B1B182">
            <w:pPr>
              <w:kinsoku w:val="0"/>
              <w:autoSpaceDE w:val="0"/>
              <w:autoSpaceDN w:val="0"/>
              <w:adjustRightInd w:val="0"/>
              <w:snapToGrid w:val="0"/>
              <w:spacing w:before="128" w:line="219" w:lineRule="auto"/>
              <w:ind w:left="10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工作场所内不得穿着制服在服务区公开场合内嬉笑、打闹会</w:t>
            </w:r>
          </w:p>
        </w:tc>
        <w:tc>
          <w:tcPr>
            <w:tcW w:w="1903" w:type="dxa"/>
            <w:gridSpan w:val="2"/>
            <w:vMerge w:val="continue"/>
            <w:tcBorders>
              <w:top w:val="nil"/>
            </w:tcBorders>
            <w:vAlign w:val="top"/>
          </w:tcPr>
          <w:p w14:paraId="120CB93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bl>
    <w:p w14:paraId="6DFB0C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0AE7588">
      <w:pPr>
        <w:rPr>
          <w:rFonts w:ascii="Arial" w:hAnsi="Arial" w:eastAsia="Arial" w:cs="Arial"/>
          <w:sz w:val="21"/>
          <w:szCs w:val="21"/>
        </w:rPr>
        <w:sectPr>
          <w:footerReference r:id="rId10" w:type="default"/>
          <w:pgSz w:w="11900" w:h="16830"/>
          <w:pgMar w:top="1440" w:right="1080" w:bottom="1440" w:left="1080" w:header="0" w:footer="879" w:gutter="0"/>
          <w:cols w:space="720" w:num="1"/>
        </w:sectPr>
      </w:pPr>
    </w:p>
    <w:p w14:paraId="683F0251">
      <w:pPr>
        <w:widowControl/>
        <w:kinsoku w:val="0"/>
        <w:autoSpaceDE w:val="0"/>
        <w:autoSpaceDN w:val="0"/>
        <w:adjustRightInd w:val="0"/>
        <w:snapToGrid w:val="0"/>
        <w:spacing w:line="104" w:lineRule="exact"/>
        <w:jc w:val="left"/>
        <w:textAlignment w:val="baseline"/>
        <w:rPr>
          <w:rFonts w:ascii="Arial" w:hAnsi="Arial" w:eastAsia="Arial" w:cs="Arial"/>
          <w:snapToGrid w:val="0"/>
          <w:color w:val="000000"/>
          <w:kern w:val="0"/>
          <w:szCs w:val="21"/>
          <w:lang w:eastAsia="en-US"/>
        </w:rPr>
      </w:pPr>
    </w:p>
    <w:tbl>
      <w:tblPr>
        <w:tblStyle w:val="71"/>
        <w:tblW w:w="10089"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649"/>
        <w:gridCol w:w="6258"/>
        <w:gridCol w:w="1919"/>
      </w:tblGrid>
      <w:tr w14:paraId="5B13C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63" w:type="dxa"/>
            <w:vMerge w:val="restart"/>
            <w:tcBorders>
              <w:bottom w:val="nil"/>
            </w:tcBorders>
            <w:vAlign w:val="top"/>
          </w:tcPr>
          <w:p w14:paraId="477F2EE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11F9817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258" w:type="dxa"/>
            <w:vAlign w:val="top"/>
          </w:tcPr>
          <w:p w14:paraId="3E32E532">
            <w:pPr>
              <w:kinsoku w:val="0"/>
              <w:autoSpaceDE w:val="0"/>
              <w:autoSpaceDN w:val="0"/>
              <w:adjustRightInd w:val="0"/>
              <w:snapToGrid w:val="0"/>
              <w:spacing w:before="21" w:line="219"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友、聊天等影响企业形象的行为</w:t>
            </w:r>
          </w:p>
        </w:tc>
        <w:tc>
          <w:tcPr>
            <w:tcW w:w="1919" w:type="dxa"/>
            <w:vMerge w:val="restart"/>
            <w:tcBorders>
              <w:bottom w:val="nil"/>
            </w:tcBorders>
            <w:vAlign w:val="top"/>
          </w:tcPr>
          <w:p w14:paraId="44404A9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1BE9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263" w:type="dxa"/>
            <w:vMerge w:val="continue"/>
            <w:tcBorders>
              <w:top w:val="nil"/>
            </w:tcBorders>
            <w:vAlign w:val="top"/>
          </w:tcPr>
          <w:p w14:paraId="6C6A70E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29CB46C2">
            <w:pPr>
              <w:kinsoku w:val="0"/>
              <w:autoSpaceDE w:val="0"/>
              <w:autoSpaceDN w:val="0"/>
              <w:adjustRightInd w:val="0"/>
              <w:snapToGrid w:val="0"/>
              <w:spacing w:before="205"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28</w:t>
            </w:r>
          </w:p>
        </w:tc>
        <w:tc>
          <w:tcPr>
            <w:tcW w:w="6258" w:type="dxa"/>
            <w:vAlign w:val="top"/>
          </w:tcPr>
          <w:p w14:paraId="09522E67">
            <w:pPr>
              <w:kinsoku w:val="0"/>
              <w:autoSpaceDE w:val="0"/>
              <w:autoSpaceDN w:val="0"/>
              <w:adjustRightInd w:val="0"/>
              <w:snapToGrid w:val="0"/>
              <w:spacing w:before="179" w:line="219"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工作岗位不得有收(录)音机、烟头、烟灰</w:t>
            </w:r>
          </w:p>
        </w:tc>
        <w:tc>
          <w:tcPr>
            <w:tcW w:w="1919" w:type="dxa"/>
            <w:vMerge w:val="continue"/>
            <w:tcBorders>
              <w:top w:val="nil"/>
            </w:tcBorders>
            <w:vAlign w:val="top"/>
          </w:tcPr>
          <w:p w14:paraId="1B28872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C02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63" w:type="dxa"/>
            <w:vMerge w:val="restart"/>
            <w:tcBorders>
              <w:bottom w:val="nil"/>
            </w:tcBorders>
            <w:textDirection w:val="tbRlV"/>
            <w:vAlign w:val="top"/>
          </w:tcPr>
          <w:p w14:paraId="0E763907">
            <w:pPr>
              <w:kinsoku w:val="0"/>
              <w:autoSpaceDE w:val="0"/>
              <w:autoSpaceDN w:val="0"/>
              <w:adjustRightInd w:val="0"/>
              <w:snapToGrid w:val="0"/>
              <w:spacing w:before="249" w:line="200" w:lineRule="auto"/>
              <w:ind w:left="2468"/>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应</w:t>
            </w:r>
            <w:r>
              <w:rPr>
                <w:rFonts w:hint="eastAsia" w:ascii="仿宋" w:hAnsi="仿宋" w:eastAsia="仿宋" w:cs="仿宋"/>
                <w:snapToGrid w:val="0"/>
                <w:color w:val="000000"/>
                <w:spacing w:val="120"/>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知</w:t>
            </w:r>
            <w:r>
              <w:rPr>
                <w:rFonts w:hint="eastAsia" w:ascii="仿宋" w:hAnsi="仿宋" w:eastAsia="仿宋" w:cs="仿宋"/>
                <w:snapToGrid w:val="0"/>
                <w:color w:val="000000"/>
                <w:spacing w:val="120"/>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应</w:t>
            </w:r>
            <w:r>
              <w:rPr>
                <w:rFonts w:hint="eastAsia" w:ascii="仿宋" w:hAnsi="仿宋" w:eastAsia="仿宋" w:cs="仿宋"/>
                <w:snapToGrid w:val="0"/>
                <w:color w:val="000000"/>
                <w:spacing w:val="121"/>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会</w:t>
            </w:r>
          </w:p>
        </w:tc>
        <w:tc>
          <w:tcPr>
            <w:tcW w:w="649" w:type="dxa"/>
            <w:vAlign w:val="top"/>
          </w:tcPr>
          <w:p w14:paraId="0CC3A904">
            <w:pPr>
              <w:kinsoku w:val="0"/>
              <w:autoSpaceDE w:val="0"/>
              <w:autoSpaceDN w:val="0"/>
              <w:adjustRightInd w:val="0"/>
              <w:snapToGrid w:val="0"/>
              <w:spacing w:before="205"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29</w:t>
            </w:r>
          </w:p>
        </w:tc>
        <w:tc>
          <w:tcPr>
            <w:tcW w:w="6258" w:type="dxa"/>
            <w:vAlign w:val="top"/>
          </w:tcPr>
          <w:p w14:paraId="65C4F509">
            <w:pPr>
              <w:kinsoku w:val="0"/>
              <w:autoSpaceDE w:val="0"/>
              <w:autoSpaceDN w:val="0"/>
              <w:adjustRightInd w:val="0"/>
              <w:snapToGrid w:val="0"/>
              <w:spacing w:before="182" w:line="220"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熟悉岗位职责</w:t>
            </w:r>
          </w:p>
        </w:tc>
        <w:tc>
          <w:tcPr>
            <w:tcW w:w="1919" w:type="dxa"/>
            <w:vMerge w:val="restart"/>
            <w:tcBorders>
              <w:bottom w:val="nil"/>
            </w:tcBorders>
            <w:vAlign w:val="top"/>
          </w:tcPr>
          <w:p w14:paraId="1560206D">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221C9F00">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7833EC61">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34B2BD7C">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4EDCF924">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12CAB99B">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677E7482">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436E1763">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7CCA662A">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5E069B1B">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340C5F59">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03CB7EBD">
            <w:pPr>
              <w:kinsoku w:val="0"/>
              <w:autoSpaceDE w:val="0"/>
              <w:autoSpaceDN w:val="0"/>
              <w:adjustRightInd w:val="0"/>
              <w:snapToGrid w:val="0"/>
              <w:spacing w:before="81" w:line="268" w:lineRule="auto"/>
              <w:ind w:left="117" w:right="34" w:hanging="9"/>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不符合要求扣20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3"/>
                <w:kern w:val="0"/>
                <w:sz w:val="25"/>
                <w:szCs w:val="25"/>
                <w:lang w:val="en-US" w:eastAsia="en-US" w:bidi="ar-SA"/>
              </w:rPr>
              <w:t>扣1分</w:t>
            </w:r>
          </w:p>
        </w:tc>
      </w:tr>
      <w:tr w14:paraId="7E0B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63" w:type="dxa"/>
            <w:vMerge w:val="continue"/>
            <w:tcBorders>
              <w:top w:val="nil"/>
              <w:bottom w:val="nil"/>
            </w:tcBorders>
            <w:textDirection w:val="tbRlV"/>
            <w:vAlign w:val="top"/>
          </w:tcPr>
          <w:p w14:paraId="2343FD6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79C352AF">
            <w:pPr>
              <w:kinsoku w:val="0"/>
              <w:autoSpaceDE w:val="0"/>
              <w:autoSpaceDN w:val="0"/>
              <w:adjustRightInd w:val="0"/>
              <w:snapToGrid w:val="0"/>
              <w:spacing w:before="206"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30</w:t>
            </w:r>
          </w:p>
        </w:tc>
        <w:tc>
          <w:tcPr>
            <w:tcW w:w="6258" w:type="dxa"/>
            <w:vAlign w:val="top"/>
          </w:tcPr>
          <w:p w14:paraId="78EFDE7B">
            <w:pPr>
              <w:kinsoku w:val="0"/>
              <w:autoSpaceDE w:val="0"/>
              <w:autoSpaceDN w:val="0"/>
              <w:adjustRightInd w:val="0"/>
              <w:snapToGrid w:val="0"/>
              <w:spacing w:before="182" w:line="219"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熟悉岗位操作规程</w:t>
            </w:r>
          </w:p>
        </w:tc>
        <w:tc>
          <w:tcPr>
            <w:tcW w:w="1919" w:type="dxa"/>
            <w:vMerge w:val="continue"/>
            <w:tcBorders>
              <w:top w:val="nil"/>
              <w:bottom w:val="nil"/>
            </w:tcBorders>
            <w:vAlign w:val="top"/>
          </w:tcPr>
          <w:p w14:paraId="7E6040F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5E26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63" w:type="dxa"/>
            <w:vMerge w:val="continue"/>
            <w:tcBorders>
              <w:top w:val="nil"/>
              <w:bottom w:val="nil"/>
            </w:tcBorders>
            <w:textDirection w:val="tbRlV"/>
            <w:vAlign w:val="top"/>
          </w:tcPr>
          <w:p w14:paraId="4F2318A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2C10DDDD">
            <w:pPr>
              <w:kinsoku w:val="0"/>
              <w:autoSpaceDE w:val="0"/>
              <w:autoSpaceDN w:val="0"/>
              <w:adjustRightInd w:val="0"/>
              <w:snapToGrid w:val="0"/>
              <w:spacing w:before="206"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31</w:t>
            </w:r>
          </w:p>
        </w:tc>
        <w:tc>
          <w:tcPr>
            <w:tcW w:w="6258" w:type="dxa"/>
            <w:vAlign w:val="top"/>
          </w:tcPr>
          <w:p w14:paraId="5A40DD96">
            <w:pPr>
              <w:kinsoku w:val="0"/>
              <w:autoSpaceDE w:val="0"/>
              <w:autoSpaceDN w:val="0"/>
              <w:adjustRightInd w:val="0"/>
              <w:snapToGrid w:val="0"/>
              <w:spacing w:before="182" w:line="219"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熟悉岗位内安防设施设备及正确操作使用</w:t>
            </w:r>
          </w:p>
        </w:tc>
        <w:tc>
          <w:tcPr>
            <w:tcW w:w="1919" w:type="dxa"/>
            <w:vMerge w:val="continue"/>
            <w:tcBorders>
              <w:top w:val="nil"/>
              <w:bottom w:val="nil"/>
            </w:tcBorders>
            <w:vAlign w:val="top"/>
          </w:tcPr>
          <w:p w14:paraId="27415D2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FA71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263" w:type="dxa"/>
            <w:vMerge w:val="continue"/>
            <w:tcBorders>
              <w:top w:val="nil"/>
              <w:bottom w:val="nil"/>
            </w:tcBorders>
            <w:textDirection w:val="tbRlV"/>
            <w:vAlign w:val="top"/>
          </w:tcPr>
          <w:p w14:paraId="0761B43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47ED2248">
            <w:pPr>
              <w:kinsoku w:val="0"/>
              <w:autoSpaceDE w:val="0"/>
              <w:autoSpaceDN w:val="0"/>
              <w:adjustRightInd w:val="0"/>
              <w:snapToGrid w:val="0"/>
              <w:spacing w:before="207"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32</w:t>
            </w:r>
          </w:p>
        </w:tc>
        <w:tc>
          <w:tcPr>
            <w:tcW w:w="6258" w:type="dxa"/>
            <w:vAlign w:val="top"/>
          </w:tcPr>
          <w:p w14:paraId="5F58EE7D">
            <w:pPr>
              <w:kinsoku w:val="0"/>
              <w:autoSpaceDE w:val="0"/>
              <w:autoSpaceDN w:val="0"/>
              <w:adjustRightInd w:val="0"/>
              <w:snapToGrid w:val="0"/>
              <w:spacing w:before="181" w:line="219"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熟悉小区内消防器材配置及正确操作使用</w:t>
            </w:r>
          </w:p>
        </w:tc>
        <w:tc>
          <w:tcPr>
            <w:tcW w:w="1919" w:type="dxa"/>
            <w:vMerge w:val="continue"/>
            <w:tcBorders>
              <w:top w:val="nil"/>
              <w:bottom w:val="nil"/>
            </w:tcBorders>
            <w:vAlign w:val="top"/>
          </w:tcPr>
          <w:p w14:paraId="2CEA62E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038A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1263" w:type="dxa"/>
            <w:vMerge w:val="continue"/>
            <w:tcBorders>
              <w:top w:val="nil"/>
              <w:bottom w:val="nil"/>
            </w:tcBorders>
            <w:textDirection w:val="tbRlV"/>
            <w:vAlign w:val="top"/>
          </w:tcPr>
          <w:p w14:paraId="5B5F502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012E46B0">
            <w:pPr>
              <w:widowControl/>
              <w:kinsoku w:val="0"/>
              <w:autoSpaceDE w:val="0"/>
              <w:autoSpaceDN w:val="0"/>
              <w:adjustRightInd w:val="0"/>
              <w:snapToGrid w:val="0"/>
              <w:spacing w:line="331" w:lineRule="auto"/>
              <w:jc w:val="left"/>
              <w:textAlignment w:val="baseline"/>
              <w:rPr>
                <w:rFonts w:hint="eastAsia" w:ascii="仿宋" w:hAnsi="仿宋" w:eastAsia="仿宋" w:cs="仿宋"/>
                <w:snapToGrid w:val="0"/>
                <w:color w:val="000000"/>
                <w:kern w:val="0"/>
                <w:sz w:val="21"/>
                <w:szCs w:val="21"/>
                <w:lang w:eastAsia="en-US"/>
              </w:rPr>
            </w:pPr>
          </w:p>
          <w:p w14:paraId="41779388">
            <w:pPr>
              <w:widowControl/>
              <w:kinsoku w:val="0"/>
              <w:autoSpaceDE w:val="0"/>
              <w:autoSpaceDN w:val="0"/>
              <w:adjustRightInd w:val="0"/>
              <w:snapToGrid w:val="0"/>
              <w:spacing w:line="331" w:lineRule="auto"/>
              <w:jc w:val="left"/>
              <w:textAlignment w:val="baseline"/>
              <w:rPr>
                <w:rFonts w:hint="eastAsia" w:ascii="仿宋" w:hAnsi="仿宋" w:eastAsia="仿宋" w:cs="仿宋"/>
                <w:snapToGrid w:val="0"/>
                <w:color w:val="000000"/>
                <w:kern w:val="0"/>
                <w:sz w:val="21"/>
                <w:szCs w:val="21"/>
                <w:lang w:eastAsia="en-US"/>
              </w:rPr>
            </w:pPr>
          </w:p>
          <w:p w14:paraId="0F5FEFA1">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33</w:t>
            </w:r>
          </w:p>
        </w:tc>
        <w:tc>
          <w:tcPr>
            <w:tcW w:w="6258" w:type="dxa"/>
            <w:vAlign w:val="top"/>
          </w:tcPr>
          <w:p w14:paraId="0491F1CC">
            <w:pPr>
              <w:kinsoku w:val="0"/>
              <w:autoSpaceDE w:val="0"/>
              <w:autoSpaceDN w:val="0"/>
              <w:adjustRightInd w:val="0"/>
              <w:snapToGrid w:val="0"/>
              <w:spacing w:before="124" w:line="274" w:lineRule="auto"/>
              <w:ind w:left="82" w:firstLine="19"/>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2"/>
                <w:kern w:val="0"/>
                <w:sz w:val="25"/>
                <w:szCs w:val="25"/>
                <w:lang w:val="en-US" w:eastAsia="en-US" w:bidi="ar-SA"/>
              </w:rPr>
              <w:t>熟悉项目的基本情况(占地面积、建筑面积</w:t>
            </w:r>
            <w:r>
              <w:rPr>
                <w:rFonts w:hint="eastAsia" w:ascii="仿宋" w:hAnsi="仿宋" w:eastAsia="仿宋" w:cs="仿宋"/>
                <w:snapToGrid w:val="0"/>
                <w:color w:val="000000"/>
                <w:spacing w:val="-13"/>
                <w:kern w:val="0"/>
                <w:sz w:val="25"/>
                <w:szCs w:val="25"/>
                <w:lang w:val="en-US" w:eastAsia="en-US" w:bidi="ar-SA"/>
              </w:rPr>
              <w:t>、绿化面积、户数、</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4"/>
                <w:kern w:val="0"/>
                <w:sz w:val="25"/>
                <w:szCs w:val="25"/>
                <w:lang w:val="en-US" w:eastAsia="en-US" w:bidi="ar-SA"/>
              </w:rPr>
              <w:t>楼宇分布、楼宇层数、车位数量等),熟悉门禁卡办理、物品</w:t>
            </w:r>
            <w:r>
              <w:rPr>
                <w:rFonts w:hint="eastAsia" w:ascii="仿宋" w:hAnsi="仿宋" w:eastAsia="仿宋" w:cs="仿宋"/>
                <w:snapToGrid w:val="0"/>
                <w:color w:val="000000"/>
                <w:spacing w:val="5"/>
                <w:kern w:val="0"/>
                <w:sz w:val="25"/>
                <w:szCs w:val="25"/>
                <w:lang w:val="en-US" w:eastAsia="en-US" w:bidi="ar-SA"/>
              </w:rPr>
              <w:t xml:space="preserve">  </w:t>
            </w:r>
            <w:r>
              <w:rPr>
                <w:rFonts w:hint="eastAsia" w:ascii="仿宋" w:hAnsi="仿宋" w:eastAsia="仿宋" w:cs="仿宋"/>
                <w:snapToGrid w:val="0"/>
                <w:color w:val="000000"/>
                <w:spacing w:val="-12"/>
                <w:kern w:val="0"/>
                <w:sz w:val="25"/>
                <w:szCs w:val="25"/>
                <w:lang w:val="en-US" w:eastAsia="en-US" w:bidi="ar-SA"/>
              </w:rPr>
              <w:t>搬出、车辆收费标准、非机动车辆停放点、装修时间等基础业</w:t>
            </w:r>
            <w:r>
              <w:rPr>
                <w:rFonts w:hint="eastAsia" w:ascii="仿宋" w:hAnsi="仿宋" w:eastAsia="仿宋" w:cs="仿宋"/>
                <w:snapToGrid w:val="0"/>
                <w:color w:val="000000"/>
                <w:spacing w:val="4"/>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务</w:t>
            </w:r>
          </w:p>
        </w:tc>
        <w:tc>
          <w:tcPr>
            <w:tcW w:w="1919" w:type="dxa"/>
            <w:vMerge w:val="continue"/>
            <w:tcBorders>
              <w:top w:val="nil"/>
              <w:bottom w:val="nil"/>
            </w:tcBorders>
            <w:vAlign w:val="top"/>
          </w:tcPr>
          <w:p w14:paraId="107F45C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6543D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263" w:type="dxa"/>
            <w:vMerge w:val="continue"/>
            <w:tcBorders>
              <w:top w:val="nil"/>
              <w:bottom w:val="nil"/>
            </w:tcBorders>
            <w:textDirection w:val="tbRlV"/>
            <w:vAlign w:val="top"/>
          </w:tcPr>
          <w:p w14:paraId="7E1F2EF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51D3B070">
            <w:pPr>
              <w:widowControl/>
              <w:kinsoku w:val="0"/>
              <w:autoSpaceDE w:val="0"/>
              <w:autoSpaceDN w:val="0"/>
              <w:adjustRightInd w:val="0"/>
              <w:snapToGrid w:val="0"/>
              <w:spacing w:line="295" w:lineRule="auto"/>
              <w:jc w:val="left"/>
              <w:textAlignment w:val="baseline"/>
              <w:rPr>
                <w:rFonts w:hint="eastAsia" w:ascii="仿宋" w:hAnsi="仿宋" w:eastAsia="仿宋" w:cs="仿宋"/>
                <w:snapToGrid w:val="0"/>
                <w:color w:val="000000"/>
                <w:kern w:val="0"/>
                <w:sz w:val="21"/>
                <w:szCs w:val="21"/>
                <w:lang w:eastAsia="en-US"/>
              </w:rPr>
            </w:pPr>
          </w:p>
          <w:p w14:paraId="7AF54E9C">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34</w:t>
            </w:r>
          </w:p>
        </w:tc>
        <w:tc>
          <w:tcPr>
            <w:tcW w:w="6258" w:type="dxa"/>
            <w:vAlign w:val="top"/>
          </w:tcPr>
          <w:p w14:paraId="27CDCEFE">
            <w:pPr>
              <w:kinsoku w:val="0"/>
              <w:autoSpaceDE w:val="0"/>
              <w:autoSpaceDN w:val="0"/>
              <w:adjustRightInd w:val="0"/>
              <w:snapToGrid w:val="0"/>
              <w:spacing w:before="135" w:line="276" w:lineRule="auto"/>
              <w:ind w:left="82" w:firstLine="1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2"/>
                <w:kern w:val="0"/>
                <w:sz w:val="25"/>
                <w:szCs w:val="25"/>
                <w:lang w:val="en-US" w:eastAsia="en-US" w:bidi="ar-SA"/>
              </w:rPr>
              <w:t>熟悉各种应急电话(火警、匪警、派出所、</w:t>
            </w:r>
            <w:r>
              <w:rPr>
                <w:rFonts w:hint="eastAsia" w:ascii="仿宋" w:hAnsi="仿宋" w:eastAsia="仿宋" w:cs="仿宋"/>
                <w:snapToGrid w:val="0"/>
                <w:color w:val="000000"/>
                <w:spacing w:val="-13"/>
                <w:kern w:val="0"/>
                <w:sz w:val="25"/>
                <w:szCs w:val="25"/>
                <w:lang w:val="en-US" w:eastAsia="en-US" w:bidi="ar-SA"/>
              </w:rPr>
              <w:t>物业服务中心前台、</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2"/>
                <w:kern w:val="0"/>
                <w:sz w:val="25"/>
                <w:szCs w:val="25"/>
                <w:lang w:val="en-US" w:eastAsia="en-US" w:bidi="ar-SA"/>
              </w:rPr>
              <w:t>消控中心的电话)</w:t>
            </w:r>
          </w:p>
        </w:tc>
        <w:tc>
          <w:tcPr>
            <w:tcW w:w="1919" w:type="dxa"/>
            <w:vMerge w:val="continue"/>
            <w:tcBorders>
              <w:top w:val="nil"/>
              <w:bottom w:val="nil"/>
            </w:tcBorders>
            <w:vAlign w:val="top"/>
          </w:tcPr>
          <w:p w14:paraId="3B1977A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4D244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63" w:type="dxa"/>
            <w:vMerge w:val="continue"/>
            <w:tcBorders>
              <w:top w:val="nil"/>
              <w:bottom w:val="nil"/>
            </w:tcBorders>
            <w:textDirection w:val="tbRlV"/>
            <w:vAlign w:val="top"/>
          </w:tcPr>
          <w:p w14:paraId="34DEE95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6393DF19">
            <w:pPr>
              <w:widowControl/>
              <w:kinsoku w:val="0"/>
              <w:autoSpaceDE w:val="0"/>
              <w:autoSpaceDN w:val="0"/>
              <w:adjustRightInd w:val="0"/>
              <w:snapToGrid w:val="0"/>
              <w:spacing w:line="306" w:lineRule="auto"/>
              <w:jc w:val="left"/>
              <w:textAlignment w:val="baseline"/>
              <w:rPr>
                <w:rFonts w:hint="eastAsia" w:ascii="仿宋" w:hAnsi="仿宋" w:eastAsia="仿宋" w:cs="仿宋"/>
                <w:snapToGrid w:val="0"/>
                <w:color w:val="000000"/>
                <w:kern w:val="0"/>
                <w:sz w:val="21"/>
                <w:szCs w:val="21"/>
                <w:lang w:eastAsia="en-US"/>
              </w:rPr>
            </w:pPr>
          </w:p>
          <w:p w14:paraId="37914F36">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35</w:t>
            </w:r>
          </w:p>
        </w:tc>
        <w:tc>
          <w:tcPr>
            <w:tcW w:w="6258" w:type="dxa"/>
            <w:vAlign w:val="top"/>
          </w:tcPr>
          <w:p w14:paraId="7819EFAE">
            <w:pPr>
              <w:kinsoku w:val="0"/>
              <w:autoSpaceDE w:val="0"/>
              <w:autoSpaceDN w:val="0"/>
              <w:adjustRightInd w:val="0"/>
              <w:snapToGrid w:val="0"/>
              <w:spacing w:before="134" w:line="276" w:lineRule="auto"/>
              <w:ind w:left="82" w:right="3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熟悉消防基本知识(灭火器使用操作、119报警程序、消防设</w:t>
            </w:r>
            <w:r>
              <w:rPr>
                <w:rFonts w:hint="eastAsia" w:ascii="仿宋" w:hAnsi="仿宋" w:eastAsia="仿宋" w:cs="仿宋"/>
                <w:snapToGrid w:val="0"/>
                <w:color w:val="000000"/>
                <w:spacing w:val="10"/>
                <w:kern w:val="0"/>
                <w:sz w:val="25"/>
                <w:szCs w:val="25"/>
                <w:lang w:val="en-US" w:eastAsia="en-US" w:bidi="ar-SA"/>
              </w:rPr>
              <w:t xml:space="preserve"> </w:t>
            </w:r>
            <w:r>
              <w:rPr>
                <w:rFonts w:hint="eastAsia" w:ascii="仿宋" w:hAnsi="仿宋" w:eastAsia="仿宋" w:cs="仿宋"/>
                <w:snapToGrid w:val="0"/>
                <w:color w:val="000000"/>
                <w:spacing w:val="3"/>
                <w:kern w:val="0"/>
                <w:sz w:val="25"/>
                <w:szCs w:val="25"/>
                <w:lang w:val="en-US" w:eastAsia="en-US" w:bidi="ar-SA"/>
              </w:rPr>
              <w:t>施设备功能及使用、火情处理程序等)</w:t>
            </w:r>
          </w:p>
        </w:tc>
        <w:tc>
          <w:tcPr>
            <w:tcW w:w="1919" w:type="dxa"/>
            <w:vMerge w:val="continue"/>
            <w:tcBorders>
              <w:top w:val="nil"/>
              <w:bottom w:val="nil"/>
            </w:tcBorders>
            <w:vAlign w:val="top"/>
          </w:tcPr>
          <w:p w14:paraId="3D4559A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5432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63" w:type="dxa"/>
            <w:vMerge w:val="continue"/>
            <w:tcBorders>
              <w:top w:val="nil"/>
            </w:tcBorders>
            <w:textDirection w:val="tbRlV"/>
            <w:vAlign w:val="top"/>
          </w:tcPr>
          <w:p w14:paraId="248B18F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09250F42">
            <w:pPr>
              <w:kinsoku w:val="0"/>
              <w:autoSpaceDE w:val="0"/>
              <w:autoSpaceDN w:val="0"/>
              <w:adjustRightInd w:val="0"/>
              <w:snapToGrid w:val="0"/>
              <w:spacing w:before="210"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36</w:t>
            </w:r>
          </w:p>
        </w:tc>
        <w:tc>
          <w:tcPr>
            <w:tcW w:w="6258" w:type="dxa"/>
            <w:vAlign w:val="top"/>
          </w:tcPr>
          <w:p w14:paraId="0553A5E8">
            <w:pPr>
              <w:kinsoku w:val="0"/>
              <w:autoSpaceDE w:val="0"/>
              <w:autoSpaceDN w:val="0"/>
              <w:adjustRightInd w:val="0"/>
              <w:snapToGrid w:val="0"/>
              <w:spacing w:before="186" w:line="219"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突发事件处理流程</w:t>
            </w:r>
          </w:p>
        </w:tc>
        <w:tc>
          <w:tcPr>
            <w:tcW w:w="1919" w:type="dxa"/>
            <w:vMerge w:val="continue"/>
            <w:tcBorders>
              <w:top w:val="nil"/>
            </w:tcBorders>
            <w:vAlign w:val="top"/>
          </w:tcPr>
          <w:p w14:paraId="0AD95EB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61721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63" w:type="dxa"/>
            <w:vMerge w:val="restart"/>
            <w:tcBorders>
              <w:bottom w:val="nil"/>
            </w:tcBorders>
            <w:vAlign w:val="top"/>
          </w:tcPr>
          <w:p w14:paraId="01D74623">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lang w:eastAsia="en-US"/>
              </w:rPr>
            </w:pPr>
          </w:p>
          <w:p w14:paraId="11EFE2BD">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lang w:eastAsia="en-US"/>
              </w:rPr>
            </w:pPr>
          </w:p>
          <w:p w14:paraId="60CD730F">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lang w:eastAsia="en-US"/>
              </w:rPr>
            </w:pPr>
          </w:p>
          <w:p w14:paraId="6E253C1A">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lang w:eastAsia="en-US"/>
              </w:rPr>
            </w:pPr>
          </w:p>
          <w:p w14:paraId="1C86613A">
            <w:pPr>
              <w:widowControl/>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lang w:eastAsia="en-US"/>
              </w:rPr>
            </w:pPr>
          </w:p>
          <w:p w14:paraId="070FB5AC">
            <w:pPr>
              <w:widowControl/>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lang w:eastAsia="en-US"/>
              </w:rPr>
            </w:pPr>
          </w:p>
          <w:p w14:paraId="0F947664">
            <w:pPr>
              <w:widowControl/>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lang w:eastAsia="en-US"/>
              </w:rPr>
            </w:pPr>
          </w:p>
          <w:p w14:paraId="22E7A65C">
            <w:pPr>
              <w:widowControl/>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lang w:eastAsia="en-US"/>
              </w:rPr>
            </w:pPr>
          </w:p>
          <w:p w14:paraId="5BF259CC">
            <w:pPr>
              <w:widowControl/>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1"/>
                <w:szCs w:val="21"/>
                <w:lang w:eastAsia="en-US"/>
              </w:rPr>
            </w:pPr>
          </w:p>
          <w:p w14:paraId="7E0D9C51">
            <w:pPr>
              <w:kinsoku w:val="0"/>
              <w:autoSpaceDE w:val="0"/>
              <w:autoSpaceDN w:val="0"/>
              <w:adjustRightInd w:val="0"/>
              <w:snapToGrid w:val="0"/>
              <w:spacing w:before="81" w:line="227"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6"/>
                <w:kern w:val="0"/>
                <w:sz w:val="25"/>
                <w:szCs w:val="25"/>
                <w:lang w:val="en-US" w:eastAsia="en-US" w:bidi="ar-SA"/>
              </w:rPr>
              <w:t>巡查</w:t>
            </w:r>
          </w:p>
          <w:p w14:paraId="0C09F979">
            <w:pPr>
              <w:kinsoku w:val="0"/>
              <w:autoSpaceDE w:val="0"/>
              <w:autoSpaceDN w:val="0"/>
              <w:adjustRightInd w:val="0"/>
              <w:snapToGrid w:val="0"/>
              <w:spacing w:before="33" w:line="219"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6"/>
                <w:kern w:val="0"/>
                <w:sz w:val="25"/>
                <w:szCs w:val="25"/>
                <w:lang w:val="en-US" w:eastAsia="en-US" w:bidi="ar-SA"/>
              </w:rPr>
              <w:t>检查</w:t>
            </w:r>
          </w:p>
        </w:tc>
        <w:tc>
          <w:tcPr>
            <w:tcW w:w="649" w:type="dxa"/>
            <w:vAlign w:val="top"/>
          </w:tcPr>
          <w:p w14:paraId="19DE388F">
            <w:pPr>
              <w:widowControl/>
              <w:kinsoku w:val="0"/>
              <w:autoSpaceDE w:val="0"/>
              <w:autoSpaceDN w:val="0"/>
              <w:adjustRightInd w:val="0"/>
              <w:snapToGrid w:val="0"/>
              <w:spacing w:line="308" w:lineRule="auto"/>
              <w:jc w:val="left"/>
              <w:textAlignment w:val="baseline"/>
              <w:rPr>
                <w:rFonts w:hint="eastAsia" w:ascii="仿宋" w:hAnsi="仿宋" w:eastAsia="仿宋" w:cs="仿宋"/>
                <w:snapToGrid w:val="0"/>
                <w:color w:val="000000"/>
                <w:kern w:val="0"/>
                <w:sz w:val="21"/>
                <w:szCs w:val="21"/>
                <w:lang w:eastAsia="en-US"/>
              </w:rPr>
            </w:pPr>
          </w:p>
          <w:p w14:paraId="3548F304">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37</w:t>
            </w:r>
          </w:p>
        </w:tc>
        <w:tc>
          <w:tcPr>
            <w:tcW w:w="6258" w:type="dxa"/>
            <w:vAlign w:val="top"/>
          </w:tcPr>
          <w:p w14:paraId="164EF451">
            <w:pPr>
              <w:kinsoku w:val="0"/>
              <w:autoSpaceDE w:val="0"/>
              <w:autoSpaceDN w:val="0"/>
              <w:adjustRightInd w:val="0"/>
              <w:snapToGrid w:val="0"/>
              <w:spacing w:before="146" w:line="261"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辖区是否存在安全隐患，发生事故处设有明显标志和防范措</w:t>
            </w:r>
            <w:r>
              <w:rPr>
                <w:rFonts w:hint="eastAsia" w:ascii="仿宋" w:hAnsi="仿宋" w:eastAsia="仿宋" w:cs="仿宋"/>
                <w:snapToGrid w:val="0"/>
                <w:color w:val="000000"/>
                <w:spacing w:val="2"/>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施，对装修现场实施定时安全巡查，并有工作记录或巡查记录</w:t>
            </w:r>
          </w:p>
        </w:tc>
        <w:tc>
          <w:tcPr>
            <w:tcW w:w="1919" w:type="dxa"/>
            <w:vMerge w:val="restart"/>
            <w:tcBorders>
              <w:bottom w:val="nil"/>
            </w:tcBorders>
            <w:vAlign w:val="top"/>
          </w:tcPr>
          <w:p w14:paraId="5DBE8E98">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 w:val="21"/>
                <w:szCs w:val="21"/>
                <w:lang w:eastAsia="en-US"/>
              </w:rPr>
            </w:pPr>
          </w:p>
          <w:p w14:paraId="191A6E30">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 w:val="21"/>
                <w:szCs w:val="21"/>
                <w:lang w:eastAsia="en-US"/>
              </w:rPr>
            </w:pPr>
          </w:p>
          <w:p w14:paraId="1A393200">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 w:val="21"/>
                <w:szCs w:val="21"/>
                <w:lang w:eastAsia="en-US"/>
              </w:rPr>
            </w:pPr>
          </w:p>
          <w:p w14:paraId="3CB6FAE5">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 w:val="21"/>
                <w:szCs w:val="21"/>
                <w:lang w:eastAsia="en-US"/>
              </w:rPr>
            </w:pPr>
          </w:p>
          <w:p w14:paraId="577D42AB">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 w:val="21"/>
                <w:szCs w:val="21"/>
                <w:lang w:eastAsia="en-US"/>
              </w:rPr>
            </w:pPr>
          </w:p>
          <w:p w14:paraId="2A932625">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 w:val="21"/>
                <w:szCs w:val="21"/>
                <w:lang w:eastAsia="en-US"/>
              </w:rPr>
            </w:pPr>
          </w:p>
          <w:p w14:paraId="34E3AC9A">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 w:val="21"/>
                <w:szCs w:val="21"/>
                <w:lang w:eastAsia="en-US"/>
              </w:rPr>
            </w:pPr>
          </w:p>
          <w:p w14:paraId="33302183">
            <w:pPr>
              <w:kinsoku w:val="0"/>
              <w:autoSpaceDE w:val="0"/>
              <w:autoSpaceDN w:val="0"/>
              <w:adjustRightInd w:val="0"/>
              <w:snapToGrid w:val="0"/>
              <w:spacing w:before="82" w:line="272" w:lineRule="auto"/>
              <w:ind w:left="108" w:right="4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不符合要求扣50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3"/>
                <w:kern w:val="0"/>
                <w:sz w:val="25"/>
                <w:szCs w:val="25"/>
                <w:lang w:val="en-US" w:eastAsia="en-US" w:bidi="ar-SA"/>
              </w:rPr>
              <w:t>扣2分</w:t>
            </w:r>
          </w:p>
        </w:tc>
      </w:tr>
      <w:tr w14:paraId="691EC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263" w:type="dxa"/>
            <w:vMerge w:val="continue"/>
            <w:tcBorders>
              <w:top w:val="nil"/>
              <w:bottom w:val="nil"/>
            </w:tcBorders>
            <w:vAlign w:val="top"/>
          </w:tcPr>
          <w:p w14:paraId="462A20D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218EF852">
            <w:pPr>
              <w:widowControl/>
              <w:kinsoku w:val="0"/>
              <w:autoSpaceDE w:val="0"/>
              <w:autoSpaceDN w:val="0"/>
              <w:adjustRightInd w:val="0"/>
              <w:snapToGrid w:val="0"/>
              <w:spacing w:line="478" w:lineRule="auto"/>
              <w:jc w:val="left"/>
              <w:textAlignment w:val="baseline"/>
              <w:rPr>
                <w:rFonts w:hint="eastAsia" w:ascii="仿宋" w:hAnsi="仿宋" w:eastAsia="仿宋" w:cs="仿宋"/>
                <w:snapToGrid w:val="0"/>
                <w:color w:val="000000"/>
                <w:kern w:val="0"/>
                <w:sz w:val="21"/>
                <w:szCs w:val="21"/>
                <w:lang w:eastAsia="en-US"/>
              </w:rPr>
            </w:pPr>
          </w:p>
          <w:p w14:paraId="25D99943">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38</w:t>
            </w:r>
          </w:p>
        </w:tc>
        <w:tc>
          <w:tcPr>
            <w:tcW w:w="6258" w:type="dxa"/>
            <w:vAlign w:val="top"/>
          </w:tcPr>
          <w:p w14:paraId="0A0E7BB5">
            <w:pPr>
              <w:kinsoku w:val="0"/>
              <w:autoSpaceDE w:val="0"/>
              <w:autoSpaceDN w:val="0"/>
              <w:adjustRightInd w:val="0"/>
              <w:snapToGrid w:val="0"/>
              <w:spacing w:before="129" w:line="275" w:lineRule="auto"/>
              <w:ind w:left="82" w:firstLine="19"/>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落实24小时周边巡逻制度，定时定点巡回巡逻，不存在漏签、</w:t>
            </w:r>
            <w:r>
              <w:rPr>
                <w:rFonts w:hint="eastAsia" w:ascii="仿宋" w:hAnsi="仿宋" w:eastAsia="仿宋" w:cs="仿宋"/>
                <w:snapToGrid w:val="0"/>
                <w:color w:val="000000"/>
                <w:spacing w:val="4"/>
                <w:kern w:val="0"/>
                <w:sz w:val="25"/>
                <w:szCs w:val="25"/>
                <w:lang w:val="en-US" w:eastAsia="en-US" w:bidi="ar-SA"/>
              </w:rPr>
              <w:t xml:space="preserve"> </w:t>
            </w:r>
            <w:r>
              <w:rPr>
                <w:rFonts w:hint="eastAsia" w:ascii="仿宋" w:hAnsi="仿宋" w:eastAsia="仿宋" w:cs="仿宋"/>
                <w:snapToGrid w:val="0"/>
                <w:color w:val="000000"/>
                <w:spacing w:val="-12"/>
                <w:kern w:val="0"/>
                <w:sz w:val="25"/>
                <w:szCs w:val="25"/>
                <w:lang w:val="en-US" w:eastAsia="en-US" w:bidi="ar-SA"/>
              </w:rPr>
              <w:t>提前签到的现象，及时发现问题并会妥善解决处理。监督有措</w:t>
            </w:r>
            <w:r>
              <w:rPr>
                <w:rFonts w:hint="eastAsia" w:ascii="仿宋" w:hAnsi="仿宋" w:eastAsia="仿宋" w:cs="仿宋"/>
                <w:snapToGrid w:val="0"/>
                <w:color w:val="000000"/>
                <w:spacing w:val="7"/>
                <w:kern w:val="0"/>
                <w:sz w:val="25"/>
                <w:szCs w:val="25"/>
                <w:lang w:val="en-US" w:eastAsia="en-US" w:bidi="ar-SA"/>
              </w:rPr>
              <w:t xml:space="preserve">  </w:t>
            </w:r>
            <w:r>
              <w:rPr>
                <w:rFonts w:hint="eastAsia" w:ascii="仿宋" w:hAnsi="仿宋" w:eastAsia="仿宋" w:cs="仿宋"/>
                <w:snapToGrid w:val="0"/>
                <w:color w:val="000000"/>
                <w:spacing w:val="-3"/>
                <w:kern w:val="0"/>
                <w:sz w:val="25"/>
                <w:szCs w:val="25"/>
                <w:lang w:val="en-US" w:eastAsia="en-US" w:bidi="ar-SA"/>
              </w:rPr>
              <w:t>施、有落实、有记录</w:t>
            </w:r>
          </w:p>
        </w:tc>
        <w:tc>
          <w:tcPr>
            <w:tcW w:w="1919" w:type="dxa"/>
            <w:vMerge w:val="continue"/>
            <w:tcBorders>
              <w:top w:val="nil"/>
              <w:bottom w:val="nil"/>
            </w:tcBorders>
            <w:vAlign w:val="top"/>
          </w:tcPr>
          <w:p w14:paraId="5609EA9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018CF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63" w:type="dxa"/>
            <w:vMerge w:val="continue"/>
            <w:tcBorders>
              <w:top w:val="nil"/>
              <w:bottom w:val="nil"/>
            </w:tcBorders>
            <w:vAlign w:val="top"/>
          </w:tcPr>
          <w:p w14:paraId="4884E4C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01B01457">
            <w:pPr>
              <w:kinsoku w:val="0"/>
              <w:autoSpaceDE w:val="0"/>
              <w:autoSpaceDN w:val="0"/>
              <w:adjustRightInd w:val="0"/>
              <w:snapToGrid w:val="0"/>
              <w:spacing w:before="213"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39</w:t>
            </w:r>
          </w:p>
        </w:tc>
        <w:tc>
          <w:tcPr>
            <w:tcW w:w="6258" w:type="dxa"/>
            <w:vAlign w:val="top"/>
          </w:tcPr>
          <w:p w14:paraId="2AECA9BF">
            <w:pPr>
              <w:kinsoku w:val="0"/>
              <w:autoSpaceDE w:val="0"/>
              <w:autoSpaceDN w:val="0"/>
              <w:adjustRightInd w:val="0"/>
              <w:snapToGrid w:val="0"/>
              <w:spacing w:before="187" w:line="219" w:lineRule="auto"/>
              <w:ind w:left="8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保持园区非机动车辆停放整齐，非机动车辆停放在指定位置</w:t>
            </w:r>
          </w:p>
        </w:tc>
        <w:tc>
          <w:tcPr>
            <w:tcW w:w="1919" w:type="dxa"/>
            <w:vMerge w:val="continue"/>
            <w:tcBorders>
              <w:top w:val="nil"/>
              <w:bottom w:val="nil"/>
            </w:tcBorders>
            <w:vAlign w:val="top"/>
          </w:tcPr>
          <w:p w14:paraId="044BAAB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6CB3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263" w:type="dxa"/>
            <w:vMerge w:val="continue"/>
            <w:tcBorders>
              <w:top w:val="nil"/>
              <w:bottom w:val="nil"/>
            </w:tcBorders>
            <w:vAlign w:val="top"/>
          </w:tcPr>
          <w:p w14:paraId="0EB45AB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36A9F6FE">
            <w:pPr>
              <w:widowControl/>
              <w:kinsoku w:val="0"/>
              <w:autoSpaceDE w:val="0"/>
              <w:autoSpaceDN w:val="0"/>
              <w:adjustRightInd w:val="0"/>
              <w:snapToGrid w:val="0"/>
              <w:spacing w:line="479" w:lineRule="auto"/>
              <w:jc w:val="left"/>
              <w:textAlignment w:val="baseline"/>
              <w:rPr>
                <w:rFonts w:hint="eastAsia" w:ascii="仿宋" w:hAnsi="仿宋" w:eastAsia="仿宋" w:cs="仿宋"/>
                <w:snapToGrid w:val="0"/>
                <w:color w:val="000000"/>
                <w:kern w:val="0"/>
                <w:sz w:val="21"/>
                <w:szCs w:val="21"/>
                <w:lang w:eastAsia="en-US"/>
              </w:rPr>
            </w:pPr>
          </w:p>
          <w:p w14:paraId="64A1254C">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40</w:t>
            </w:r>
          </w:p>
        </w:tc>
        <w:tc>
          <w:tcPr>
            <w:tcW w:w="6258" w:type="dxa"/>
            <w:vAlign w:val="top"/>
          </w:tcPr>
          <w:p w14:paraId="4F84B572">
            <w:pPr>
              <w:kinsoku w:val="0"/>
              <w:autoSpaceDE w:val="0"/>
              <w:autoSpaceDN w:val="0"/>
              <w:adjustRightInd w:val="0"/>
              <w:snapToGrid w:val="0"/>
              <w:spacing w:before="157" w:line="264" w:lineRule="auto"/>
              <w:ind w:left="82"/>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严禁机动车辆违规停放，发现有车辆存在乱停乱放现象的，应</w:t>
            </w:r>
            <w:r>
              <w:rPr>
                <w:rFonts w:hint="eastAsia" w:ascii="仿宋" w:hAnsi="仿宋" w:eastAsia="仿宋" w:cs="仿宋"/>
                <w:snapToGrid w:val="0"/>
                <w:color w:val="000000"/>
                <w:spacing w:val="6"/>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立即寻找车主挪车，若无法找到车主的应张贴温馨提醒，做相</w:t>
            </w:r>
            <w:r>
              <w:rPr>
                <w:rFonts w:hint="eastAsia" w:ascii="仿宋" w:hAnsi="仿宋" w:eastAsia="仿宋" w:cs="仿宋"/>
                <w:snapToGrid w:val="0"/>
                <w:color w:val="000000"/>
                <w:spacing w:val="15"/>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关记录并跟进，禁止出现堵塞交通道路现象。</w:t>
            </w:r>
          </w:p>
        </w:tc>
        <w:tc>
          <w:tcPr>
            <w:tcW w:w="1919" w:type="dxa"/>
            <w:vMerge w:val="continue"/>
            <w:tcBorders>
              <w:top w:val="nil"/>
              <w:bottom w:val="nil"/>
            </w:tcBorders>
            <w:vAlign w:val="top"/>
          </w:tcPr>
          <w:p w14:paraId="1F2B75D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79A2E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63" w:type="dxa"/>
            <w:vMerge w:val="continue"/>
            <w:tcBorders>
              <w:top w:val="nil"/>
            </w:tcBorders>
            <w:vAlign w:val="top"/>
          </w:tcPr>
          <w:p w14:paraId="08318AB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49" w:type="dxa"/>
            <w:vAlign w:val="top"/>
          </w:tcPr>
          <w:p w14:paraId="6B240EDF">
            <w:pPr>
              <w:kinsoku w:val="0"/>
              <w:autoSpaceDE w:val="0"/>
              <w:autoSpaceDN w:val="0"/>
              <w:adjustRightInd w:val="0"/>
              <w:snapToGrid w:val="0"/>
              <w:spacing w:before="155" w:line="241"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41</w:t>
            </w:r>
          </w:p>
        </w:tc>
        <w:tc>
          <w:tcPr>
            <w:tcW w:w="6258" w:type="dxa"/>
            <w:vAlign w:val="top"/>
          </w:tcPr>
          <w:p w14:paraId="2689AC6F">
            <w:pPr>
              <w:kinsoku w:val="0"/>
              <w:autoSpaceDE w:val="0"/>
              <w:autoSpaceDN w:val="0"/>
              <w:adjustRightInd w:val="0"/>
              <w:snapToGrid w:val="0"/>
              <w:spacing w:before="128" w:line="219" w:lineRule="auto"/>
              <w:jc w:val="righ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对消防器材、设备设施指定责任人定期进行检查，有落实、有</w:t>
            </w:r>
          </w:p>
        </w:tc>
        <w:tc>
          <w:tcPr>
            <w:tcW w:w="1919" w:type="dxa"/>
            <w:vMerge w:val="continue"/>
            <w:tcBorders>
              <w:top w:val="nil"/>
            </w:tcBorders>
            <w:vAlign w:val="top"/>
          </w:tcPr>
          <w:p w14:paraId="2BB137B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bl>
    <w:p w14:paraId="44D356D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559AC9F">
      <w:pPr>
        <w:rPr>
          <w:rFonts w:ascii="Arial" w:hAnsi="Arial" w:eastAsia="Arial" w:cs="Arial"/>
          <w:sz w:val="21"/>
          <w:szCs w:val="21"/>
        </w:rPr>
        <w:sectPr>
          <w:footerReference r:id="rId11" w:type="default"/>
          <w:pgSz w:w="11900" w:h="16830"/>
          <w:pgMar w:top="1440" w:right="1080" w:bottom="1440" w:left="1080" w:header="0" w:footer="631" w:gutter="0"/>
          <w:cols w:space="720" w:num="1"/>
        </w:sectPr>
      </w:pPr>
    </w:p>
    <w:tbl>
      <w:tblPr>
        <w:tblStyle w:val="71"/>
        <w:tblW w:w="1012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7"/>
        <w:gridCol w:w="595"/>
        <w:gridCol w:w="6241"/>
        <w:gridCol w:w="1988"/>
      </w:tblGrid>
      <w:tr w14:paraId="215F6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97" w:type="dxa"/>
            <w:vAlign w:val="top"/>
          </w:tcPr>
          <w:p w14:paraId="057D22F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0021D7B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241" w:type="dxa"/>
            <w:vAlign w:val="top"/>
          </w:tcPr>
          <w:p w14:paraId="7A474698">
            <w:pPr>
              <w:kinsoku w:val="0"/>
              <w:autoSpaceDE w:val="0"/>
              <w:autoSpaceDN w:val="0"/>
              <w:adjustRightInd w:val="0"/>
              <w:snapToGrid w:val="0"/>
              <w:spacing w:before="54" w:line="221" w:lineRule="auto"/>
              <w:ind w:left="11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2"/>
                <w:kern w:val="0"/>
                <w:sz w:val="25"/>
                <w:szCs w:val="25"/>
                <w:lang w:val="en-US" w:eastAsia="en-US" w:bidi="ar-SA"/>
              </w:rPr>
              <w:t>记录。</w:t>
            </w:r>
          </w:p>
        </w:tc>
        <w:tc>
          <w:tcPr>
            <w:tcW w:w="1988" w:type="dxa"/>
            <w:vAlign w:val="top"/>
          </w:tcPr>
          <w:p w14:paraId="132D477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6DBA5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297" w:type="dxa"/>
            <w:vMerge w:val="restart"/>
            <w:tcBorders>
              <w:bottom w:val="nil"/>
            </w:tcBorders>
            <w:vAlign w:val="top"/>
          </w:tcPr>
          <w:p w14:paraId="5206FC89">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4B959481">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4C529642">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1"/>
                <w:szCs w:val="21"/>
                <w:lang w:eastAsia="en-US"/>
              </w:rPr>
            </w:pPr>
          </w:p>
          <w:p w14:paraId="2D495248">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47FA081A">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6F1DA086">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6002E17F">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44B10F8B">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5E5157D2">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269FDCB1">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4952930C">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200C2E84">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3EA04F3D">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5FA0F317">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6EDD412C">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2B5EBA96">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7D17EA56">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5AFB148A">
            <w:pPr>
              <w:kinsoku w:val="0"/>
              <w:autoSpaceDE w:val="0"/>
              <w:autoSpaceDN w:val="0"/>
              <w:adjustRightInd w:val="0"/>
              <w:snapToGrid w:val="0"/>
              <w:spacing w:before="81" w:line="220"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3"/>
                <w:kern w:val="0"/>
                <w:sz w:val="25"/>
                <w:szCs w:val="25"/>
                <w:lang w:val="en-US" w:eastAsia="en-US" w:bidi="ar-SA"/>
              </w:rPr>
              <w:t>门岗</w:t>
            </w:r>
          </w:p>
          <w:p w14:paraId="3B671F9F">
            <w:pPr>
              <w:kinsoku w:val="0"/>
              <w:autoSpaceDE w:val="0"/>
              <w:autoSpaceDN w:val="0"/>
              <w:adjustRightInd w:val="0"/>
              <w:snapToGrid w:val="0"/>
              <w:spacing w:before="61" w:line="219"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en-US" w:bidi="ar-SA"/>
              </w:rPr>
              <w:t>服务</w:t>
            </w:r>
          </w:p>
        </w:tc>
        <w:tc>
          <w:tcPr>
            <w:tcW w:w="595" w:type="dxa"/>
            <w:vAlign w:val="top"/>
          </w:tcPr>
          <w:p w14:paraId="19329767">
            <w:pPr>
              <w:kinsoku w:val="0"/>
              <w:autoSpaceDE w:val="0"/>
              <w:autoSpaceDN w:val="0"/>
              <w:adjustRightInd w:val="0"/>
              <w:snapToGrid w:val="0"/>
              <w:spacing w:before="206" w:line="241"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42</w:t>
            </w:r>
          </w:p>
        </w:tc>
        <w:tc>
          <w:tcPr>
            <w:tcW w:w="6241" w:type="dxa"/>
            <w:vAlign w:val="top"/>
          </w:tcPr>
          <w:p w14:paraId="564DD481">
            <w:pPr>
              <w:kinsoku w:val="0"/>
              <w:autoSpaceDE w:val="0"/>
              <w:autoSpaceDN w:val="0"/>
              <w:adjustRightInd w:val="0"/>
              <w:snapToGrid w:val="0"/>
              <w:spacing w:before="181" w:line="219" w:lineRule="auto"/>
              <w:ind w:left="12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早中晚高峰期实行立岗服务，应主动向进出业主微笑问好</w:t>
            </w:r>
          </w:p>
        </w:tc>
        <w:tc>
          <w:tcPr>
            <w:tcW w:w="1988" w:type="dxa"/>
            <w:vMerge w:val="restart"/>
            <w:tcBorders>
              <w:bottom w:val="nil"/>
            </w:tcBorders>
            <w:vAlign w:val="top"/>
          </w:tcPr>
          <w:p w14:paraId="3ED29E56">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lang w:eastAsia="en-US"/>
              </w:rPr>
            </w:pPr>
          </w:p>
          <w:p w14:paraId="5137E952">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lang w:eastAsia="en-US"/>
              </w:rPr>
            </w:pPr>
          </w:p>
          <w:p w14:paraId="0CAEBFEC">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lang w:eastAsia="en-US"/>
              </w:rPr>
            </w:pPr>
          </w:p>
          <w:p w14:paraId="58396041">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lang w:eastAsia="en-US"/>
              </w:rPr>
            </w:pPr>
          </w:p>
          <w:p w14:paraId="3F29482F">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lang w:eastAsia="en-US"/>
              </w:rPr>
            </w:pPr>
          </w:p>
          <w:p w14:paraId="210F8347">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 w:val="21"/>
                <w:szCs w:val="21"/>
                <w:lang w:eastAsia="en-US"/>
              </w:rPr>
            </w:pPr>
          </w:p>
          <w:p w14:paraId="7176BA83">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4D84732B">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1724D234">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047F690D">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050A10BC">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071392EF">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78E7CA2F">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06C36632">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31067496">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7B434AC6">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1"/>
                <w:szCs w:val="21"/>
                <w:lang w:eastAsia="en-US"/>
              </w:rPr>
            </w:pPr>
          </w:p>
          <w:p w14:paraId="00ADB7ED">
            <w:pPr>
              <w:kinsoku w:val="0"/>
              <w:autoSpaceDE w:val="0"/>
              <w:autoSpaceDN w:val="0"/>
              <w:adjustRightInd w:val="0"/>
              <w:snapToGrid w:val="0"/>
              <w:spacing w:before="81" w:line="264" w:lineRule="auto"/>
              <w:ind w:left="78" w:right="7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不符合要求扣50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扣2分</w:t>
            </w:r>
          </w:p>
        </w:tc>
      </w:tr>
      <w:tr w14:paraId="4C50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97" w:type="dxa"/>
            <w:vMerge w:val="continue"/>
            <w:tcBorders>
              <w:top w:val="nil"/>
              <w:bottom w:val="nil"/>
            </w:tcBorders>
            <w:vAlign w:val="top"/>
          </w:tcPr>
          <w:p w14:paraId="6236A4B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130760F8">
            <w:pPr>
              <w:kinsoku w:val="0"/>
              <w:autoSpaceDE w:val="0"/>
              <w:autoSpaceDN w:val="0"/>
              <w:adjustRightInd w:val="0"/>
              <w:snapToGrid w:val="0"/>
              <w:spacing w:before="195"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43</w:t>
            </w:r>
          </w:p>
        </w:tc>
        <w:tc>
          <w:tcPr>
            <w:tcW w:w="6241" w:type="dxa"/>
            <w:vAlign w:val="top"/>
          </w:tcPr>
          <w:p w14:paraId="5B061C9C">
            <w:pPr>
              <w:kinsoku w:val="0"/>
              <w:autoSpaceDE w:val="0"/>
              <w:autoSpaceDN w:val="0"/>
              <w:adjustRightInd w:val="0"/>
              <w:snapToGrid w:val="0"/>
              <w:spacing w:before="171" w:line="219" w:lineRule="auto"/>
              <w:jc w:val="righ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1"/>
                <w:kern w:val="0"/>
                <w:sz w:val="25"/>
                <w:szCs w:val="25"/>
                <w:lang w:val="en-US" w:eastAsia="en-US" w:bidi="ar-SA"/>
              </w:rPr>
              <w:t>业主刷卡进出；门岗对带卡但不方便刷卡的业主，帮助开门。</w:t>
            </w:r>
          </w:p>
        </w:tc>
        <w:tc>
          <w:tcPr>
            <w:tcW w:w="1988" w:type="dxa"/>
            <w:vMerge w:val="continue"/>
            <w:tcBorders>
              <w:top w:val="nil"/>
              <w:bottom w:val="nil"/>
            </w:tcBorders>
            <w:vAlign w:val="top"/>
          </w:tcPr>
          <w:p w14:paraId="4825D0D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1785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8" w:hRule="atLeast"/>
        </w:trPr>
        <w:tc>
          <w:tcPr>
            <w:tcW w:w="1297" w:type="dxa"/>
            <w:vMerge w:val="continue"/>
            <w:tcBorders>
              <w:top w:val="nil"/>
              <w:bottom w:val="nil"/>
            </w:tcBorders>
            <w:vAlign w:val="top"/>
          </w:tcPr>
          <w:p w14:paraId="772081C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38301925">
            <w:pPr>
              <w:widowControl/>
              <w:kinsoku w:val="0"/>
              <w:autoSpaceDE w:val="0"/>
              <w:autoSpaceDN w:val="0"/>
              <w:adjustRightInd w:val="0"/>
              <w:snapToGrid w:val="0"/>
              <w:spacing w:line="275" w:lineRule="auto"/>
              <w:jc w:val="left"/>
              <w:textAlignment w:val="baseline"/>
              <w:rPr>
                <w:rFonts w:hint="eastAsia" w:ascii="仿宋" w:hAnsi="仿宋" w:eastAsia="仿宋" w:cs="仿宋"/>
                <w:snapToGrid w:val="0"/>
                <w:color w:val="000000"/>
                <w:kern w:val="0"/>
                <w:sz w:val="21"/>
                <w:szCs w:val="21"/>
                <w:lang w:eastAsia="en-US"/>
              </w:rPr>
            </w:pPr>
          </w:p>
          <w:p w14:paraId="5C72E322">
            <w:pPr>
              <w:widowControl/>
              <w:kinsoku w:val="0"/>
              <w:autoSpaceDE w:val="0"/>
              <w:autoSpaceDN w:val="0"/>
              <w:adjustRightInd w:val="0"/>
              <w:snapToGrid w:val="0"/>
              <w:spacing w:line="275" w:lineRule="auto"/>
              <w:jc w:val="left"/>
              <w:textAlignment w:val="baseline"/>
              <w:rPr>
                <w:rFonts w:hint="eastAsia" w:ascii="仿宋" w:hAnsi="仿宋" w:eastAsia="仿宋" w:cs="仿宋"/>
                <w:snapToGrid w:val="0"/>
                <w:color w:val="000000"/>
                <w:kern w:val="0"/>
                <w:sz w:val="21"/>
                <w:szCs w:val="21"/>
                <w:lang w:eastAsia="en-US"/>
              </w:rPr>
            </w:pPr>
          </w:p>
          <w:p w14:paraId="1C7D6BC0">
            <w:pPr>
              <w:widowControl/>
              <w:kinsoku w:val="0"/>
              <w:autoSpaceDE w:val="0"/>
              <w:autoSpaceDN w:val="0"/>
              <w:adjustRightInd w:val="0"/>
              <w:snapToGrid w:val="0"/>
              <w:spacing w:line="275" w:lineRule="auto"/>
              <w:jc w:val="left"/>
              <w:textAlignment w:val="baseline"/>
              <w:rPr>
                <w:rFonts w:hint="eastAsia" w:ascii="仿宋" w:hAnsi="仿宋" w:eastAsia="仿宋" w:cs="仿宋"/>
                <w:snapToGrid w:val="0"/>
                <w:color w:val="000000"/>
                <w:kern w:val="0"/>
                <w:sz w:val="21"/>
                <w:szCs w:val="21"/>
                <w:lang w:eastAsia="en-US"/>
              </w:rPr>
            </w:pPr>
          </w:p>
          <w:p w14:paraId="69BC4236">
            <w:pPr>
              <w:widowControl/>
              <w:kinsoku w:val="0"/>
              <w:autoSpaceDE w:val="0"/>
              <w:autoSpaceDN w:val="0"/>
              <w:adjustRightInd w:val="0"/>
              <w:snapToGrid w:val="0"/>
              <w:spacing w:line="275" w:lineRule="auto"/>
              <w:jc w:val="left"/>
              <w:textAlignment w:val="baseline"/>
              <w:rPr>
                <w:rFonts w:hint="eastAsia" w:ascii="仿宋" w:hAnsi="仿宋" w:eastAsia="仿宋" w:cs="仿宋"/>
                <w:snapToGrid w:val="0"/>
                <w:color w:val="000000"/>
                <w:kern w:val="0"/>
                <w:sz w:val="21"/>
                <w:szCs w:val="21"/>
                <w:lang w:eastAsia="en-US"/>
              </w:rPr>
            </w:pPr>
          </w:p>
          <w:p w14:paraId="432C8F7E">
            <w:pPr>
              <w:widowControl/>
              <w:kinsoku w:val="0"/>
              <w:autoSpaceDE w:val="0"/>
              <w:autoSpaceDN w:val="0"/>
              <w:adjustRightInd w:val="0"/>
              <w:snapToGrid w:val="0"/>
              <w:spacing w:line="275" w:lineRule="auto"/>
              <w:jc w:val="left"/>
              <w:textAlignment w:val="baseline"/>
              <w:rPr>
                <w:rFonts w:hint="eastAsia" w:ascii="仿宋" w:hAnsi="仿宋" w:eastAsia="仿宋" w:cs="仿宋"/>
                <w:snapToGrid w:val="0"/>
                <w:color w:val="000000"/>
                <w:kern w:val="0"/>
                <w:sz w:val="21"/>
                <w:szCs w:val="21"/>
                <w:lang w:eastAsia="en-US"/>
              </w:rPr>
            </w:pPr>
          </w:p>
          <w:p w14:paraId="3F06211C">
            <w:pPr>
              <w:kinsoku w:val="0"/>
              <w:autoSpaceDE w:val="0"/>
              <w:autoSpaceDN w:val="0"/>
              <w:adjustRightInd w:val="0"/>
              <w:snapToGrid w:val="0"/>
              <w:spacing w:before="82"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45</w:t>
            </w:r>
          </w:p>
        </w:tc>
        <w:tc>
          <w:tcPr>
            <w:tcW w:w="6241" w:type="dxa"/>
            <w:vAlign w:val="top"/>
          </w:tcPr>
          <w:p w14:paraId="10BDAB67">
            <w:pPr>
              <w:kinsoku w:val="0"/>
              <w:autoSpaceDE w:val="0"/>
              <w:autoSpaceDN w:val="0"/>
              <w:adjustRightInd w:val="0"/>
              <w:snapToGrid w:val="0"/>
              <w:spacing w:before="157" w:line="267" w:lineRule="auto"/>
              <w:ind w:left="101" w:firstLine="19"/>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1"/>
                <w:kern w:val="0"/>
                <w:sz w:val="25"/>
                <w:szCs w:val="25"/>
                <w:lang w:val="en-US" w:eastAsia="en-US" w:bidi="ar-SA"/>
              </w:rPr>
              <w:t>对于业主的客人，与业主确认后才可放行，并需进行登记；对</w:t>
            </w:r>
            <w:r>
              <w:rPr>
                <w:rFonts w:hint="eastAsia" w:ascii="仿宋" w:hAnsi="仿宋" w:eastAsia="仿宋" w:cs="仿宋"/>
                <w:snapToGrid w:val="0"/>
                <w:color w:val="000000"/>
                <w:spacing w:val="4"/>
                <w:kern w:val="0"/>
                <w:sz w:val="25"/>
                <w:szCs w:val="25"/>
                <w:lang w:val="en-US" w:eastAsia="en-US" w:bidi="ar-SA"/>
              </w:rPr>
              <w:t xml:space="preserve"> </w:t>
            </w:r>
            <w:r>
              <w:rPr>
                <w:rFonts w:hint="eastAsia" w:ascii="仿宋" w:hAnsi="仿宋" w:eastAsia="仿宋" w:cs="仿宋"/>
                <w:snapToGrid w:val="0"/>
                <w:color w:val="000000"/>
                <w:spacing w:val="-9"/>
                <w:kern w:val="0"/>
                <w:sz w:val="25"/>
                <w:szCs w:val="25"/>
                <w:lang w:val="en-US" w:eastAsia="en-US" w:bidi="ar-SA"/>
              </w:rPr>
              <w:t>于物业服务供方人员、小区内装修施工人员、</w:t>
            </w:r>
            <w:r>
              <w:rPr>
                <w:rFonts w:hint="eastAsia" w:ascii="仿宋" w:hAnsi="仿宋" w:eastAsia="仿宋" w:cs="仿宋"/>
                <w:snapToGrid w:val="0"/>
                <w:color w:val="000000"/>
                <w:spacing w:val="-10"/>
                <w:kern w:val="0"/>
                <w:sz w:val="25"/>
                <w:szCs w:val="25"/>
                <w:lang w:val="en-US" w:eastAsia="en-US" w:bidi="ar-SA"/>
              </w:rPr>
              <w:t>稳定的快递人员</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6"/>
                <w:kern w:val="0"/>
                <w:sz w:val="25"/>
                <w:szCs w:val="25"/>
                <w:lang w:val="en-US" w:eastAsia="en-US" w:bidi="ar-SA"/>
              </w:rPr>
              <w:t>等因公经常出入的人员，对其进行登记并办理发放工作证/短</w:t>
            </w:r>
            <w:r>
              <w:rPr>
                <w:rFonts w:hint="eastAsia" w:ascii="仿宋" w:hAnsi="仿宋" w:eastAsia="仿宋" w:cs="仿宋"/>
                <w:snapToGrid w:val="0"/>
                <w:color w:val="000000"/>
                <w:spacing w:val="14"/>
                <w:kern w:val="0"/>
                <w:sz w:val="25"/>
                <w:szCs w:val="25"/>
                <w:lang w:val="en-US" w:eastAsia="en-US" w:bidi="ar-SA"/>
              </w:rPr>
              <w:t xml:space="preserve"> </w:t>
            </w:r>
            <w:r>
              <w:rPr>
                <w:rFonts w:hint="eastAsia" w:ascii="仿宋" w:hAnsi="仿宋" w:eastAsia="仿宋" w:cs="仿宋"/>
                <w:snapToGrid w:val="0"/>
                <w:color w:val="000000"/>
                <w:spacing w:val="-5"/>
                <w:kern w:val="0"/>
                <w:sz w:val="25"/>
                <w:szCs w:val="25"/>
                <w:lang w:val="en-US" w:eastAsia="en-US" w:bidi="ar-SA"/>
              </w:rPr>
              <w:t>期出入证，并与其签订《园区外来人员管理协议》,凭证进出</w:t>
            </w:r>
            <w:r>
              <w:rPr>
                <w:rFonts w:hint="eastAsia" w:ascii="仿宋" w:hAnsi="仿宋" w:eastAsia="仿宋" w:cs="仿宋"/>
                <w:snapToGrid w:val="0"/>
                <w:color w:val="000000"/>
                <w:spacing w:val="6"/>
                <w:kern w:val="0"/>
                <w:sz w:val="25"/>
                <w:szCs w:val="25"/>
                <w:lang w:val="en-US" w:eastAsia="en-US" w:bidi="ar-SA"/>
              </w:rPr>
              <w:t xml:space="preserve"> </w:t>
            </w:r>
            <w:r>
              <w:rPr>
                <w:rFonts w:hint="eastAsia" w:ascii="仿宋" w:hAnsi="仿宋" w:eastAsia="仿宋" w:cs="仿宋"/>
                <w:snapToGrid w:val="0"/>
                <w:color w:val="000000"/>
                <w:spacing w:val="-10"/>
                <w:kern w:val="0"/>
                <w:sz w:val="25"/>
                <w:szCs w:val="25"/>
                <w:lang w:val="en-US" w:eastAsia="en-US" w:bidi="ar-SA"/>
              </w:rPr>
              <w:t>小区；中介、外卖等其他流动性较大的人员，与业主确</w:t>
            </w:r>
            <w:r>
              <w:rPr>
                <w:rFonts w:hint="eastAsia" w:ascii="仿宋" w:hAnsi="仿宋" w:eastAsia="仿宋" w:cs="仿宋"/>
                <w:snapToGrid w:val="0"/>
                <w:color w:val="000000"/>
                <w:spacing w:val="-11"/>
                <w:kern w:val="0"/>
                <w:sz w:val="25"/>
                <w:szCs w:val="25"/>
                <w:lang w:val="en-US" w:eastAsia="en-US" w:bidi="ar-SA"/>
              </w:rPr>
              <w:t>认后可</w:t>
            </w:r>
            <w:r>
              <w:rPr>
                <w:rFonts w:hint="eastAsia" w:ascii="仿宋" w:hAnsi="仿宋" w:eastAsia="仿宋" w:cs="仿宋"/>
                <w:snapToGrid w:val="0"/>
                <w:color w:val="000000"/>
                <w:kern w:val="0"/>
                <w:sz w:val="25"/>
                <w:szCs w:val="25"/>
                <w:lang w:val="en-US" w:eastAsia="en-US" w:bidi="ar-SA"/>
              </w:rPr>
              <w:t xml:space="preserve"> 登记放行，或凭临时出入证出入</w:t>
            </w:r>
          </w:p>
        </w:tc>
        <w:tc>
          <w:tcPr>
            <w:tcW w:w="1988" w:type="dxa"/>
            <w:vMerge w:val="continue"/>
            <w:tcBorders>
              <w:top w:val="nil"/>
              <w:bottom w:val="nil"/>
            </w:tcBorders>
            <w:vAlign w:val="top"/>
          </w:tcPr>
          <w:p w14:paraId="0A2965D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15D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97" w:type="dxa"/>
            <w:vMerge w:val="continue"/>
            <w:tcBorders>
              <w:top w:val="nil"/>
              <w:bottom w:val="nil"/>
            </w:tcBorders>
            <w:vAlign w:val="top"/>
          </w:tcPr>
          <w:p w14:paraId="07A4B67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37E01F05">
            <w:pPr>
              <w:widowControl/>
              <w:kinsoku w:val="0"/>
              <w:autoSpaceDE w:val="0"/>
              <w:autoSpaceDN w:val="0"/>
              <w:adjustRightInd w:val="0"/>
              <w:snapToGrid w:val="0"/>
              <w:spacing w:line="305" w:lineRule="auto"/>
              <w:jc w:val="left"/>
              <w:textAlignment w:val="baseline"/>
              <w:rPr>
                <w:rFonts w:hint="eastAsia" w:ascii="仿宋" w:hAnsi="仿宋" w:eastAsia="仿宋" w:cs="仿宋"/>
                <w:snapToGrid w:val="0"/>
                <w:color w:val="000000"/>
                <w:kern w:val="0"/>
                <w:sz w:val="21"/>
                <w:szCs w:val="21"/>
                <w:lang w:eastAsia="en-US"/>
              </w:rPr>
            </w:pPr>
          </w:p>
          <w:p w14:paraId="7480E86C">
            <w:pPr>
              <w:kinsoku w:val="0"/>
              <w:autoSpaceDE w:val="0"/>
              <w:autoSpaceDN w:val="0"/>
              <w:adjustRightInd w:val="0"/>
              <w:snapToGrid w:val="0"/>
              <w:spacing w:before="81" w:line="241"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44</w:t>
            </w:r>
          </w:p>
        </w:tc>
        <w:tc>
          <w:tcPr>
            <w:tcW w:w="6241" w:type="dxa"/>
            <w:vAlign w:val="top"/>
          </w:tcPr>
          <w:p w14:paraId="38035B21">
            <w:pPr>
              <w:kinsoku w:val="0"/>
              <w:autoSpaceDE w:val="0"/>
              <w:autoSpaceDN w:val="0"/>
              <w:adjustRightInd w:val="0"/>
              <w:snapToGrid w:val="0"/>
              <w:spacing w:before="172" w:line="261" w:lineRule="auto"/>
              <w:ind w:left="111" w:firstLine="1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1"/>
                <w:kern w:val="0"/>
                <w:sz w:val="25"/>
                <w:szCs w:val="25"/>
                <w:lang w:val="en-US" w:eastAsia="en-US" w:bidi="ar-SA"/>
              </w:rPr>
              <w:t>发现危险品和违章搭建材料应礼貌拒绝进入小区，如系业主必</w:t>
            </w:r>
            <w:r>
              <w:rPr>
                <w:rFonts w:hint="eastAsia" w:ascii="仿宋" w:hAnsi="仿宋" w:eastAsia="仿宋" w:cs="仿宋"/>
                <w:snapToGrid w:val="0"/>
                <w:color w:val="000000"/>
                <w:spacing w:val="17"/>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需物品，应通知主管到场酌情处理，并做好记录</w:t>
            </w:r>
          </w:p>
        </w:tc>
        <w:tc>
          <w:tcPr>
            <w:tcW w:w="1988" w:type="dxa"/>
            <w:vMerge w:val="continue"/>
            <w:tcBorders>
              <w:top w:val="nil"/>
              <w:bottom w:val="nil"/>
            </w:tcBorders>
            <w:vAlign w:val="top"/>
          </w:tcPr>
          <w:p w14:paraId="5547A5A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CE14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97" w:type="dxa"/>
            <w:vMerge w:val="continue"/>
            <w:tcBorders>
              <w:top w:val="nil"/>
              <w:bottom w:val="nil"/>
            </w:tcBorders>
            <w:vAlign w:val="top"/>
          </w:tcPr>
          <w:p w14:paraId="056AF23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6B2AAAE0">
            <w:pPr>
              <w:widowControl/>
              <w:kinsoku w:val="0"/>
              <w:autoSpaceDE w:val="0"/>
              <w:autoSpaceDN w:val="0"/>
              <w:adjustRightInd w:val="0"/>
              <w:snapToGrid w:val="0"/>
              <w:spacing w:line="305" w:lineRule="auto"/>
              <w:jc w:val="left"/>
              <w:textAlignment w:val="baseline"/>
              <w:rPr>
                <w:rFonts w:hint="eastAsia" w:ascii="仿宋" w:hAnsi="仿宋" w:eastAsia="仿宋" w:cs="仿宋"/>
                <w:snapToGrid w:val="0"/>
                <w:color w:val="000000"/>
                <w:kern w:val="0"/>
                <w:sz w:val="21"/>
                <w:szCs w:val="21"/>
                <w:lang w:eastAsia="en-US"/>
              </w:rPr>
            </w:pPr>
          </w:p>
          <w:p w14:paraId="5CDC6B5D">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45</w:t>
            </w:r>
          </w:p>
        </w:tc>
        <w:tc>
          <w:tcPr>
            <w:tcW w:w="6241" w:type="dxa"/>
            <w:vAlign w:val="top"/>
          </w:tcPr>
          <w:p w14:paraId="08A3D433">
            <w:pPr>
              <w:kinsoku w:val="0"/>
              <w:autoSpaceDE w:val="0"/>
              <w:autoSpaceDN w:val="0"/>
              <w:adjustRightInd w:val="0"/>
              <w:snapToGrid w:val="0"/>
              <w:spacing w:before="154" w:line="274" w:lineRule="auto"/>
              <w:ind w:left="91" w:firstLine="2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0"/>
                <w:kern w:val="0"/>
                <w:sz w:val="25"/>
                <w:szCs w:val="25"/>
                <w:lang w:val="en-US" w:eastAsia="en-US" w:bidi="ar-SA"/>
              </w:rPr>
              <w:t>对于大件物品的运出应严格审核相关手续，做到可追溯到用户</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4"/>
                <w:kern w:val="0"/>
                <w:sz w:val="25"/>
                <w:szCs w:val="25"/>
                <w:lang w:val="en-US" w:eastAsia="en-US" w:bidi="ar-SA"/>
              </w:rPr>
              <w:t>本人</w:t>
            </w:r>
          </w:p>
        </w:tc>
        <w:tc>
          <w:tcPr>
            <w:tcW w:w="1988" w:type="dxa"/>
            <w:vMerge w:val="continue"/>
            <w:tcBorders>
              <w:top w:val="nil"/>
              <w:bottom w:val="nil"/>
            </w:tcBorders>
            <w:vAlign w:val="top"/>
          </w:tcPr>
          <w:p w14:paraId="569E65E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6AF4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97" w:type="dxa"/>
            <w:vMerge w:val="continue"/>
            <w:tcBorders>
              <w:top w:val="nil"/>
            </w:tcBorders>
            <w:vAlign w:val="top"/>
          </w:tcPr>
          <w:p w14:paraId="59C972F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46D36482">
            <w:pPr>
              <w:widowControl/>
              <w:kinsoku w:val="0"/>
              <w:autoSpaceDE w:val="0"/>
              <w:autoSpaceDN w:val="0"/>
              <w:adjustRightInd w:val="0"/>
              <w:snapToGrid w:val="0"/>
              <w:spacing w:line="306" w:lineRule="auto"/>
              <w:jc w:val="left"/>
              <w:textAlignment w:val="baseline"/>
              <w:rPr>
                <w:rFonts w:hint="eastAsia" w:ascii="仿宋" w:hAnsi="仿宋" w:eastAsia="仿宋" w:cs="仿宋"/>
                <w:snapToGrid w:val="0"/>
                <w:color w:val="000000"/>
                <w:kern w:val="0"/>
                <w:sz w:val="21"/>
                <w:szCs w:val="21"/>
                <w:lang w:eastAsia="en-US"/>
              </w:rPr>
            </w:pPr>
          </w:p>
          <w:p w14:paraId="223D26A9">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46</w:t>
            </w:r>
          </w:p>
        </w:tc>
        <w:tc>
          <w:tcPr>
            <w:tcW w:w="6241" w:type="dxa"/>
            <w:vAlign w:val="top"/>
          </w:tcPr>
          <w:p w14:paraId="1F5EFB7E">
            <w:pPr>
              <w:kinsoku w:val="0"/>
              <w:autoSpaceDE w:val="0"/>
              <w:autoSpaceDN w:val="0"/>
              <w:adjustRightInd w:val="0"/>
              <w:snapToGrid w:val="0"/>
              <w:spacing w:before="174" w:line="261" w:lineRule="auto"/>
              <w:ind w:left="91" w:firstLine="2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0"/>
                <w:kern w:val="0"/>
                <w:sz w:val="25"/>
                <w:szCs w:val="25"/>
                <w:lang w:val="en-US" w:eastAsia="en-US" w:bidi="ar-SA"/>
              </w:rPr>
              <w:t>收费停车场收取费用时主动提供等额发票，车场现金应和票据</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3"/>
                <w:kern w:val="0"/>
                <w:sz w:val="25"/>
                <w:szCs w:val="25"/>
                <w:lang w:val="en-US" w:eastAsia="en-US" w:bidi="ar-SA"/>
              </w:rPr>
              <w:t>相符</w:t>
            </w:r>
          </w:p>
        </w:tc>
        <w:tc>
          <w:tcPr>
            <w:tcW w:w="1988" w:type="dxa"/>
            <w:vMerge w:val="continue"/>
            <w:tcBorders>
              <w:top w:val="nil"/>
            </w:tcBorders>
            <w:vAlign w:val="top"/>
          </w:tcPr>
          <w:p w14:paraId="703A7B4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256AE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97" w:type="dxa"/>
            <w:vMerge w:val="restart"/>
            <w:tcBorders>
              <w:bottom w:val="nil"/>
            </w:tcBorders>
            <w:vAlign w:val="top"/>
          </w:tcPr>
          <w:p w14:paraId="1C92A7AD">
            <w:pPr>
              <w:widowControl/>
              <w:kinsoku w:val="0"/>
              <w:autoSpaceDE w:val="0"/>
              <w:autoSpaceDN w:val="0"/>
              <w:adjustRightInd w:val="0"/>
              <w:snapToGrid w:val="0"/>
              <w:spacing w:line="323" w:lineRule="auto"/>
              <w:jc w:val="left"/>
              <w:textAlignment w:val="baseline"/>
              <w:rPr>
                <w:rFonts w:hint="eastAsia" w:ascii="仿宋" w:hAnsi="仿宋" w:eastAsia="仿宋" w:cs="仿宋"/>
                <w:snapToGrid w:val="0"/>
                <w:color w:val="000000"/>
                <w:kern w:val="0"/>
                <w:sz w:val="21"/>
                <w:szCs w:val="21"/>
                <w:lang w:eastAsia="en-US"/>
              </w:rPr>
            </w:pPr>
          </w:p>
          <w:p w14:paraId="01A31F2D">
            <w:pPr>
              <w:kinsoku w:val="0"/>
              <w:autoSpaceDE w:val="0"/>
              <w:autoSpaceDN w:val="0"/>
              <w:adjustRightInd w:val="0"/>
              <w:snapToGrid w:val="0"/>
              <w:spacing w:before="81" w:line="367" w:lineRule="auto"/>
              <w:ind w:left="104" w:right="107"/>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en-US" w:bidi="ar-SA"/>
              </w:rPr>
              <w:t>表格</w:t>
            </w:r>
            <w:r>
              <w:rPr>
                <w:rFonts w:hint="eastAsia" w:ascii="仿宋" w:hAnsi="仿宋" w:eastAsia="仿宋" w:cs="仿宋"/>
                <w:snapToGrid w:val="0"/>
                <w:color w:val="000000"/>
                <w:spacing w:val="5"/>
                <w:kern w:val="0"/>
                <w:sz w:val="25"/>
                <w:szCs w:val="25"/>
                <w:lang w:val="en-US" w:eastAsia="en-US" w:bidi="ar-SA"/>
              </w:rPr>
              <w:t>记录</w:t>
            </w:r>
          </w:p>
        </w:tc>
        <w:tc>
          <w:tcPr>
            <w:tcW w:w="595" w:type="dxa"/>
            <w:vAlign w:val="top"/>
          </w:tcPr>
          <w:p w14:paraId="1E951C6A">
            <w:pPr>
              <w:widowControl/>
              <w:kinsoku w:val="0"/>
              <w:autoSpaceDE w:val="0"/>
              <w:autoSpaceDN w:val="0"/>
              <w:adjustRightInd w:val="0"/>
              <w:snapToGrid w:val="0"/>
              <w:spacing w:line="307" w:lineRule="auto"/>
              <w:jc w:val="left"/>
              <w:textAlignment w:val="baseline"/>
              <w:rPr>
                <w:rFonts w:hint="eastAsia" w:ascii="仿宋" w:hAnsi="仿宋" w:eastAsia="仿宋" w:cs="仿宋"/>
                <w:snapToGrid w:val="0"/>
                <w:color w:val="000000"/>
                <w:kern w:val="0"/>
                <w:sz w:val="21"/>
                <w:szCs w:val="21"/>
                <w:lang w:eastAsia="en-US"/>
              </w:rPr>
            </w:pPr>
          </w:p>
          <w:p w14:paraId="18B4A966">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47</w:t>
            </w:r>
          </w:p>
        </w:tc>
        <w:tc>
          <w:tcPr>
            <w:tcW w:w="6241" w:type="dxa"/>
            <w:vAlign w:val="top"/>
          </w:tcPr>
          <w:p w14:paraId="0C1B0710">
            <w:pPr>
              <w:kinsoku w:val="0"/>
              <w:autoSpaceDE w:val="0"/>
              <w:autoSpaceDN w:val="0"/>
              <w:adjustRightInd w:val="0"/>
              <w:snapToGrid w:val="0"/>
              <w:spacing w:before="185" w:line="262" w:lineRule="auto"/>
              <w:ind w:left="10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9"/>
                <w:kern w:val="0"/>
                <w:sz w:val="25"/>
                <w:szCs w:val="25"/>
                <w:lang w:val="en-US" w:eastAsia="en-US" w:bidi="ar-SA"/>
              </w:rPr>
              <w:t>各种记录表格规范，按规定填写，填写工整，</w:t>
            </w:r>
            <w:r>
              <w:rPr>
                <w:rFonts w:hint="eastAsia" w:ascii="仿宋" w:hAnsi="仿宋" w:eastAsia="仿宋" w:cs="仿宋"/>
                <w:snapToGrid w:val="0"/>
                <w:color w:val="000000"/>
                <w:spacing w:val="-10"/>
                <w:kern w:val="0"/>
                <w:sz w:val="25"/>
                <w:szCs w:val="25"/>
                <w:lang w:val="en-US" w:eastAsia="en-US" w:bidi="ar-SA"/>
              </w:rPr>
              <w:t>不得留白，乱写</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2"/>
                <w:kern w:val="0"/>
                <w:sz w:val="25"/>
                <w:szCs w:val="25"/>
                <w:lang w:val="en-US" w:eastAsia="en-US" w:bidi="ar-SA"/>
              </w:rPr>
              <w:t>乱画，缺页少页</w:t>
            </w:r>
          </w:p>
        </w:tc>
        <w:tc>
          <w:tcPr>
            <w:tcW w:w="1988" w:type="dxa"/>
            <w:vMerge w:val="restart"/>
            <w:tcBorders>
              <w:bottom w:val="nil"/>
            </w:tcBorders>
            <w:vAlign w:val="top"/>
          </w:tcPr>
          <w:p w14:paraId="7187D8D3">
            <w:pPr>
              <w:kinsoku w:val="0"/>
              <w:autoSpaceDE w:val="0"/>
              <w:autoSpaceDN w:val="0"/>
              <w:adjustRightInd w:val="0"/>
              <w:snapToGrid w:val="0"/>
              <w:spacing w:before="313" w:line="261" w:lineRule="auto"/>
              <w:ind w:left="78" w:right="7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不符合要求扣20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扣2分</w:t>
            </w:r>
          </w:p>
        </w:tc>
      </w:tr>
      <w:tr w14:paraId="08BE0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297" w:type="dxa"/>
            <w:vMerge w:val="continue"/>
            <w:tcBorders>
              <w:top w:val="nil"/>
            </w:tcBorders>
            <w:vAlign w:val="top"/>
          </w:tcPr>
          <w:p w14:paraId="3CE4B95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6F708E72">
            <w:pPr>
              <w:kinsoku w:val="0"/>
              <w:autoSpaceDE w:val="0"/>
              <w:autoSpaceDN w:val="0"/>
              <w:adjustRightInd w:val="0"/>
              <w:snapToGrid w:val="0"/>
              <w:spacing w:before="21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48</w:t>
            </w:r>
          </w:p>
        </w:tc>
        <w:tc>
          <w:tcPr>
            <w:tcW w:w="6241" w:type="dxa"/>
            <w:vAlign w:val="top"/>
          </w:tcPr>
          <w:p w14:paraId="5B6FEA4D">
            <w:pPr>
              <w:kinsoku w:val="0"/>
              <w:autoSpaceDE w:val="0"/>
              <w:autoSpaceDN w:val="0"/>
              <w:adjustRightInd w:val="0"/>
              <w:snapToGrid w:val="0"/>
              <w:spacing w:before="187" w:line="219" w:lineRule="auto"/>
              <w:ind w:left="12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各种记录表格按规定时间保存，保存完整、完好</w:t>
            </w:r>
          </w:p>
        </w:tc>
        <w:tc>
          <w:tcPr>
            <w:tcW w:w="1988" w:type="dxa"/>
            <w:vMerge w:val="continue"/>
            <w:tcBorders>
              <w:top w:val="nil"/>
            </w:tcBorders>
            <w:vAlign w:val="top"/>
          </w:tcPr>
          <w:p w14:paraId="12D9EDD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5FF9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97" w:type="dxa"/>
            <w:vMerge w:val="restart"/>
            <w:tcBorders>
              <w:bottom w:val="nil"/>
            </w:tcBorders>
            <w:vAlign w:val="top"/>
          </w:tcPr>
          <w:p w14:paraId="1312F955">
            <w:pPr>
              <w:widowControl/>
              <w:kinsoku w:val="0"/>
              <w:autoSpaceDE w:val="0"/>
              <w:autoSpaceDN w:val="0"/>
              <w:adjustRightInd w:val="0"/>
              <w:snapToGrid w:val="0"/>
              <w:spacing w:line="281" w:lineRule="auto"/>
              <w:jc w:val="left"/>
              <w:textAlignment w:val="baseline"/>
              <w:rPr>
                <w:rFonts w:hint="eastAsia" w:ascii="仿宋" w:hAnsi="仿宋" w:eastAsia="仿宋" w:cs="仿宋"/>
                <w:snapToGrid w:val="0"/>
                <w:color w:val="000000"/>
                <w:kern w:val="0"/>
                <w:sz w:val="21"/>
                <w:szCs w:val="21"/>
                <w:lang w:eastAsia="en-US"/>
              </w:rPr>
            </w:pPr>
          </w:p>
          <w:p w14:paraId="2F42DE3B">
            <w:pPr>
              <w:widowControl/>
              <w:kinsoku w:val="0"/>
              <w:autoSpaceDE w:val="0"/>
              <w:autoSpaceDN w:val="0"/>
              <w:adjustRightInd w:val="0"/>
              <w:snapToGrid w:val="0"/>
              <w:spacing w:line="281" w:lineRule="auto"/>
              <w:jc w:val="left"/>
              <w:textAlignment w:val="baseline"/>
              <w:rPr>
                <w:rFonts w:hint="eastAsia" w:ascii="仿宋" w:hAnsi="仿宋" w:eastAsia="仿宋" w:cs="仿宋"/>
                <w:snapToGrid w:val="0"/>
                <w:color w:val="000000"/>
                <w:kern w:val="0"/>
                <w:sz w:val="21"/>
                <w:szCs w:val="21"/>
                <w:lang w:eastAsia="en-US"/>
              </w:rPr>
            </w:pPr>
          </w:p>
          <w:p w14:paraId="56C288A5">
            <w:pPr>
              <w:widowControl/>
              <w:kinsoku w:val="0"/>
              <w:autoSpaceDE w:val="0"/>
              <w:autoSpaceDN w:val="0"/>
              <w:adjustRightInd w:val="0"/>
              <w:snapToGrid w:val="0"/>
              <w:spacing w:line="281" w:lineRule="auto"/>
              <w:jc w:val="left"/>
              <w:textAlignment w:val="baseline"/>
              <w:rPr>
                <w:rFonts w:hint="eastAsia" w:ascii="仿宋" w:hAnsi="仿宋" w:eastAsia="仿宋" w:cs="仿宋"/>
                <w:snapToGrid w:val="0"/>
                <w:color w:val="000000"/>
                <w:kern w:val="0"/>
                <w:sz w:val="21"/>
                <w:szCs w:val="21"/>
                <w:lang w:eastAsia="en-US"/>
              </w:rPr>
            </w:pPr>
          </w:p>
          <w:p w14:paraId="3EE3CE8F">
            <w:pPr>
              <w:widowControl/>
              <w:kinsoku w:val="0"/>
              <w:autoSpaceDE w:val="0"/>
              <w:autoSpaceDN w:val="0"/>
              <w:adjustRightInd w:val="0"/>
              <w:snapToGrid w:val="0"/>
              <w:spacing w:line="282" w:lineRule="auto"/>
              <w:jc w:val="left"/>
              <w:textAlignment w:val="baseline"/>
              <w:rPr>
                <w:rFonts w:hint="eastAsia" w:ascii="仿宋" w:hAnsi="仿宋" w:eastAsia="仿宋" w:cs="仿宋"/>
                <w:snapToGrid w:val="0"/>
                <w:color w:val="000000"/>
                <w:kern w:val="0"/>
                <w:sz w:val="21"/>
                <w:szCs w:val="21"/>
                <w:lang w:eastAsia="en-US"/>
              </w:rPr>
            </w:pPr>
          </w:p>
          <w:p w14:paraId="6074EA0A">
            <w:pPr>
              <w:widowControl/>
              <w:kinsoku w:val="0"/>
              <w:autoSpaceDE w:val="0"/>
              <w:autoSpaceDN w:val="0"/>
              <w:adjustRightInd w:val="0"/>
              <w:snapToGrid w:val="0"/>
              <w:spacing w:line="282" w:lineRule="auto"/>
              <w:jc w:val="left"/>
              <w:textAlignment w:val="baseline"/>
              <w:rPr>
                <w:rFonts w:hint="eastAsia" w:ascii="仿宋" w:hAnsi="仿宋" w:eastAsia="仿宋" w:cs="仿宋"/>
                <w:snapToGrid w:val="0"/>
                <w:color w:val="000000"/>
                <w:kern w:val="0"/>
                <w:sz w:val="21"/>
                <w:szCs w:val="21"/>
                <w:lang w:eastAsia="en-US"/>
              </w:rPr>
            </w:pPr>
          </w:p>
          <w:p w14:paraId="2953C338">
            <w:pPr>
              <w:kinsoku w:val="0"/>
              <w:autoSpaceDE w:val="0"/>
              <w:autoSpaceDN w:val="0"/>
              <w:adjustRightInd w:val="0"/>
              <w:snapToGrid w:val="0"/>
              <w:spacing w:before="81" w:line="219"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en-US" w:bidi="ar-SA"/>
              </w:rPr>
              <w:t>服务</w:t>
            </w:r>
          </w:p>
          <w:p w14:paraId="7EE434FD">
            <w:pPr>
              <w:kinsoku w:val="0"/>
              <w:autoSpaceDE w:val="0"/>
              <w:autoSpaceDN w:val="0"/>
              <w:adjustRightInd w:val="0"/>
              <w:snapToGrid w:val="0"/>
              <w:spacing w:before="174" w:line="220"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质量</w:t>
            </w:r>
          </w:p>
        </w:tc>
        <w:tc>
          <w:tcPr>
            <w:tcW w:w="595" w:type="dxa"/>
            <w:vAlign w:val="top"/>
          </w:tcPr>
          <w:p w14:paraId="60B806F2">
            <w:pPr>
              <w:kinsoku w:val="0"/>
              <w:autoSpaceDE w:val="0"/>
              <w:autoSpaceDN w:val="0"/>
              <w:adjustRightInd w:val="0"/>
              <w:snapToGrid w:val="0"/>
              <w:spacing w:before="20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49</w:t>
            </w:r>
          </w:p>
        </w:tc>
        <w:tc>
          <w:tcPr>
            <w:tcW w:w="6241" w:type="dxa"/>
            <w:vAlign w:val="top"/>
          </w:tcPr>
          <w:p w14:paraId="0159CDB2">
            <w:pPr>
              <w:kinsoku w:val="0"/>
              <w:autoSpaceDE w:val="0"/>
              <w:autoSpaceDN w:val="0"/>
              <w:adjustRightInd w:val="0"/>
              <w:snapToGrid w:val="0"/>
              <w:spacing w:before="177" w:line="219" w:lineRule="auto"/>
              <w:ind w:left="9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值班期间若发生突发事件能按有关规定妥善处理</w:t>
            </w:r>
          </w:p>
        </w:tc>
        <w:tc>
          <w:tcPr>
            <w:tcW w:w="1988" w:type="dxa"/>
            <w:vMerge w:val="restart"/>
            <w:tcBorders>
              <w:bottom w:val="nil"/>
            </w:tcBorders>
            <w:vAlign w:val="top"/>
          </w:tcPr>
          <w:p w14:paraId="2968BFD5">
            <w:pPr>
              <w:kinsoku w:val="0"/>
              <w:autoSpaceDE w:val="0"/>
              <w:autoSpaceDN w:val="0"/>
              <w:adjustRightInd w:val="0"/>
              <w:snapToGrid w:val="0"/>
              <w:spacing w:before="297" w:line="264" w:lineRule="auto"/>
              <w:ind w:left="78" w:right="7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不符合要求扣20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扣2分</w:t>
            </w:r>
          </w:p>
        </w:tc>
      </w:tr>
      <w:tr w14:paraId="4A908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97" w:type="dxa"/>
            <w:vMerge w:val="continue"/>
            <w:tcBorders>
              <w:top w:val="nil"/>
              <w:bottom w:val="nil"/>
            </w:tcBorders>
            <w:vAlign w:val="top"/>
          </w:tcPr>
          <w:p w14:paraId="7D97E88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3AFD3F16">
            <w:pPr>
              <w:widowControl/>
              <w:kinsoku w:val="0"/>
              <w:autoSpaceDE w:val="0"/>
              <w:autoSpaceDN w:val="0"/>
              <w:adjustRightInd w:val="0"/>
              <w:snapToGrid w:val="0"/>
              <w:spacing w:line="309" w:lineRule="auto"/>
              <w:jc w:val="left"/>
              <w:textAlignment w:val="baseline"/>
              <w:rPr>
                <w:rFonts w:hint="eastAsia" w:ascii="仿宋" w:hAnsi="仿宋" w:eastAsia="仿宋" w:cs="仿宋"/>
                <w:snapToGrid w:val="0"/>
                <w:color w:val="000000"/>
                <w:kern w:val="0"/>
                <w:sz w:val="21"/>
                <w:szCs w:val="21"/>
                <w:lang w:eastAsia="en-US"/>
              </w:rPr>
            </w:pPr>
          </w:p>
          <w:p w14:paraId="174D0A22">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50</w:t>
            </w:r>
          </w:p>
        </w:tc>
        <w:tc>
          <w:tcPr>
            <w:tcW w:w="6241" w:type="dxa"/>
            <w:vAlign w:val="top"/>
          </w:tcPr>
          <w:p w14:paraId="0873B8D4">
            <w:pPr>
              <w:kinsoku w:val="0"/>
              <w:autoSpaceDE w:val="0"/>
              <w:autoSpaceDN w:val="0"/>
              <w:adjustRightInd w:val="0"/>
              <w:snapToGrid w:val="0"/>
              <w:spacing w:before="168" w:line="268" w:lineRule="auto"/>
              <w:ind w:left="12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0"/>
                <w:kern w:val="0"/>
                <w:sz w:val="25"/>
                <w:szCs w:val="25"/>
                <w:lang w:val="en-US" w:eastAsia="en-US" w:bidi="ar-SA"/>
              </w:rPr>
              <w:t>采取合理措施防范火灾、民事、行政、刑事案件、交通事故等</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恶性事件的发生</w:t>
            </w:r>
          </w:p>
        </w:tc>
        <w:tc>
          <w:tcPr>
            <w:tcW w:w="1988" w:type="dxa"/>
            <w:vMerge w:val="continue"/>
            <w:tcBorders>
              <w:top w:val="nil"/>
            </w:tcBorders>
            <w:vAlign w:val="top"/>
          </w:tcPr>
          <w:p w14:paraId="3DD933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19CF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297" w:type="dxa"/>
            <w:vMerge w:val="continue"/>
            <w:tcBorders>
              <w:top w:val="nil"/>
              <w:bottom w:val="nil"/>
            </w:tcBorders>
            <w:vAlign w:val="top"/>
          </w:tcPr>
          <w:p w14:paraId="0D9A3E1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17ADDD9A">
            <w:pPr>
              <w:widowControl/>
              <w:kinsoku w:val="0"/>
              <w:autoSpaceDE w:val="0"/>
              <w:autoSpaceDN w:val="0"/>
              <w:adjustRightInd w:val="0"/>
              <w:snapToGrid w:val="0"/>
              <w:spacing w:line="479" w:lineRule="auto"/>
              <w:jc w:val="left"/>
              <w:textAlignment w:val="baseline"/>
              <w:rPr>
                <w:rFonts w:hint="eastAsia" w:ascii="仿宋" w:hAnsi="仿宋" w:eastAsia="仿宋" w:cs="仿宋"/>
                <w:snapToGrid w:val="0"/>
                <w:color w:val="000000"/>
                <w:kern w:val="0"/>
                <w:sz w:val="21"/>
                <w:szCs w:val="21"/>
                <w:lang w:eastAsia="en-US"/>
              </w:rPr>
            </w:pPr>
          </w:p>
          <w:p w14:paraId="0B6E706C">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51</w:t>
            </w:r>
          </w:p>
        </w:tc>
        <w:tc>
          <w:tcPr>
            <w:tcW w:w="6241" w:type="dxa"/>
            <w:vAlign w:val="top"/>
          </w:tcPr>
          <w:p w14:paraId="62C284A3">
            <w:pPr>
              <w:widowControl/>
              <w:kinsoku w:val="0"/>
              <w:autoSpaceDE w:val="0"/>
              <w:autoSpaceDN w:val="0"/>
              <w:adjustRightInd w:val="0"/>
              <w:snapToGrid w:val="0"/>
              <w:spacing w:line="265" w:lineRule="auto"/>
              <w:jc w:val="left"/>
              <w:textAlignment w:val="baseline"/>
              <w:rPr>
                <w:rFonts w:hint="eastAsia" w:ascii="仿宋" w:hAnsi="仿宋" w:eastAsia="仿宋" w:cs="仿宋"/>
                <w:snapToGrid w:val="0"/>
                <w:color w:val="000000"/>
                <w:kern w:val="0"/>
                <w:sz w:val="21"/>
                <w:szCs w:val="21"/>
                <w:lang w:eastAsia="en-US"/>
              </w:rPr>
            </w:pPr>
          </w:p>
          <w:p w14:paraId="05CEEB22">
            <w:pPr>
              <w:kinsoku w:val="0"/>
              <w:autoSpaceDE w:val="0"/>
              <w:autoSpaceDN w:val="0"/>
              <w:adjustRightInd w:val="0"/>
              <w:snapToGrid w:val="0"/>
              <w:spacing w:before="81" w:line="259" w:lineRule="auto"/>
              <w:ind w:left="120" w:hanging="1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9"/>
                <w:kern w:val="0"/>
                <w:sz w:val="25"/>
                <w:szCs w:val="25"/>
                <w:lang w:val="en-US" w:eastAsia="en-US" w:bidi="ar-SA"/>
              </w:rPr>
              <w:t>器材装备管理使用不当损坏丢失如对讲机、巡</w:t>
            </w:r>
            <w:r>
              <w:rPr>
                <w:rFonts w:hint="eastAsia" w:ascii="仿宋" w:hAnsi="仿宋" w:eastAsia="仿宋" w:cs="仿宋"/>
                <w:snapToGrid w:val="0"/>
                <w:color w:val="000000"/>
                <w:spacing w:val="-10"/>
                <w:kern w:val="0"/>
                <w:sz w:val="25"/>
                <w:szCs w:val="25"/>
                <w:lang w:val="en-US" w:eastAsia="en-US" w:bidi="ar-SA"/>
              </w:rPr>
              <w:t>更器、围拦、铁</w:t>
            </w:r>
            <w:r>
              <w:rPr>
                <w:rFonts w:hint="eastAsia" w:ascii="仿宋" w:hAnsi="仿宋" w:eastAsia="仿宋" w:cs="仿宋"/>
                <w:snapToGrid w:val="0"/>
                <w:color w:val="000000"/>
                <w:kern w:val="0"/>
                <w:sz w:val="25"/>
                <w:szCs w:val="25"/>
                <w:lang w:val="en-US" w:eastAsia="en-US" w:bidi="ar-SA"/>
              </w:rPr>
              <w:t xml:space="preserve"> 马等如有损坏丢失须照价赔偿</w:t>
            </w:r>
          </w:p>
        </w:tc>
        <w:tc>
          <w:tcPr>
            <w:tcW w:w="1988" w:type="dxa"/>
            <w:vAlign w:val="top"/>
          </w:tcPr>
          <w:p w14:paraId="27A47392">
            <w:pPr>
              <w:kinsoku w:val="0"/>
              <w:autoSpaceDE w:val="0"/>
              <w:autoSpaceDN w:val="0"/>
              <w:adjustRightInd w:val="0"/>
              <w:snapToGrid w:val="0"/>
              <w:spacing w:before="179" w:line="264" w:lineRule="auto"/>
              <w:ind w:left="78" w:right="7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不符合要求扣20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扣2分</w:t>
            </w:r>
          </w:p>
        </w:tc>
      </w:tr>
      <w:tr w14:paraId="57AE4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297" w:type="dxa"/>
            <w:vMerge w:val="continue"/>
            <w:tcBorders>
              <w:top w:val="nil"/>
            </w:tcBorders>
            <w:vAlign w:val="top"/>
          </w:tcPr>
          <w:p w14:paraId="48186F5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5" w:type="dxa"/>
            <w:vAlign w:val="top"/>
          </w:tcPr>
          <w:p w14:paraId="7BE83681">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1"/>
                <w:szCs w:val="21"/>
                <w:lang w:eastAsia="en-US"/>
              </w:rPr>
            </w:pPr>
          </w:p>
          <w:p w14:paraId="3F0B0D3B">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52</w:t>
            </w:r>
          </w:p>
        </w:tc>
        <w:tc>
          <w:tcPr>
            <w:tcW w:w="6241" w:type="dxa"/>
            <w:vAlign w:val="top"/>
          </w:tcPr>
          <w:p w14:paraId="72CEB3CE">
            <w:pPr>
              <w:kinsoku w:val="0"/>
              <w:autoSpaceDE w:val="0"/>
              <w:autoSpaceDN w:val="0"/>
              <w:adjustRightInd w:val="0"/>
              <w:snapToGrid w:val="0"/>
              <w:spacing w:before="310" w:line="219" w:lineRule="auto"/>
              <w:ind w:left="12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不准与客户发生争吵，或出现一起有效投诉</w:t>
            </w:r>
          </w:p>
        </w:tc>
        <w:tc>
          <w:tcPr>
            <w:tcW w:w="1988" w:type="dxa"/>
            <w:vAlign w:val="top"/>
          </w:tcPr>
          <w:p w14:paraId="26BE9442">
            <w:pPr>
              <w:kinsoku w:val="0"/>
              <w:autoSpaceDE w:val="0"/>
              <w:autoSpaceDN w:val="0"/>
              <w:adjustRightInd w:val="0"/>
              <w:snapToGrid w:val="0"/>
              <w:spacing w:before="170" w:line="245" w:lineRule="auto"/>
              <w:ind w:left="208" w:right="7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不符合要求扣</w:t>
            </w:r>
            <w:r>
              <w:rPr>
                <w:rFonts w:hint="eastAsia" w:ascii="仿宋" w:hAnsi="仿宋" w:eastAsia="仿宋" w:cs="仿宋"/>
                <w:snapToGrid w:val="0"/>
                <w:color w:val="000000"/>
                <w:spacing w:val="2"/>
                <w:kern w:val="0"/>
                <w:sz w:val="25"/>
                <w:szCs w:val="25"/>
                <w:lang w:val="en-US" w:eastAsia="en-US" w:bidi="ar-SA"/>
              </w:rPr>
              <w:t xml:space="preserve"> </w:t>
            </w:r>
            <w:r>
              <w:rPr>
                <w:rFonts w:hint="eastAsia" w:ascii="仿宋" w:hAnsi="仿宋" w:eastAsia="仿宋" w:cs="仿宋"/>
                <w:snapToGrid w:val="0"/>
                <w:color w:val="000000"/>
                <w:kern w:val="0"/>
                <w:sz w:val="25"/>
                <w:szCs w:val="25"/>
                <w:lang w:val="en-US" w:eastAsia="en-US" w:bidi="ar-SA"/>
              </w:rPr>
              <w:t>100元/人/次，</w:t>
            </w:r>
          </w:p>
        </w:tc>
      </w:tr>
    </w:tbl>
    <w:p w14:paraId="296628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1F0AD11A">
      <w:pPr>
        <w:rPr>
          <w:rFonts w:ascii="Arial" w:hAnsi="Arial" w:eastAsia="Arial" w:cs="Arial"/>
          <w:sz w:val="21"/>
          <w:szCs w:val="21"/>
        </w:rPr>
        <w:sectPr>
          <w:footerReference r:id="rId12" w:type="default"/>
          <w:pgSz w:w="11900" w:h="16830"/>
          <w:pgMar w:top="1440" w:right="1080" w:bottom="1440" w:left="1080" w:header="0" w:footer="887" w:gutter="0"/>
          <w:cols w:space="720" w:num="1"/>
        </w:sectPr>
      </w:pPr>
    </w:p>
    <w:p w14:paraId="3D650E8E">
      <w:pPr>
        <w:widowControl/>
        <w:kinsoku w:val="0"/>
        <w:autoSpaceDE w:val="0"/>
        <w:autoSpaceDN w:val="0"/>
        <w:adjustRightInd w:val="0"/>
        <w:snapToGrid w:val="0"/>
        <w:spacing w:line="154" w:lineRule="exact"/>
        <w:jc w:val="left"/>
        <w:textAlignment w:val="baseline"/>
        <w:rPr>
          <w:rFonts w:ascii="Arial" w:hAnsi="Arial" w:eastAsia="Arial" w:cs="Arial"/>
          <w:snapToGrid w:val="0"/>
          <w:color w:val="000000"/>
          <w:kern w:val="0"/>
          <w:szCs w:val="21"/>
          <w:lang w:eastAsia="en-US"/>
        </w:rPr>
      </w:pPr>
    </w:p>
    <w:tbl>
      <w:tblPr>
        <w:tblStyle w:val="71"/>
        <w:tblW w:w="10032" w:type="dxa"/>
        <w:tblInd w:w="-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593"/>
        <w:gridCol w:w="6243"/>
        <w:gridCol w:w="1946"/>
      </w:tblGrid>
      <w:tr w14:paraId="380A7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50" w:type="dxa"/>
            <w:vMerge w:val="restart"/>
            <w:tcBorders>
              <w:bottom w:val="nil"/>
            </w:tcBorders>
            <w:vAlign w:val="top"/>
          </w:tcPr>
          <w:p w14:paraId="6E758BC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3" w:type="dxa"/>
            <w:vAlign w:val="top"/>
          </w:tcPr>
          <w:p w14:paraId="530BF41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6243" w:type="dxa"/>
            <w:vAlign w:val="top"/>
          </w:tcPr>
          <w:p w14:paraId="3F7D6DC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1946" w:type="dxa"/>
            <w:vAlign w:val="top"/>
          </w:tcPr>
          <w:p w14:paraId="4D54281C">
            <w:pPr>
              <w:kinsoku w:val="0"/>
              <w:autoSpaceDE w:val="0"/>
              <w:autoSpaceDN w:val="0"/>
              <w:adjustRightInd w:val="0"/>
              <w:snapToGrid w:val="0"/>
              <w:spacing w:before="22" w:line="219" w:lineRule="auto"/>
              <w:ind w:left="98"/>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一次扣5分</w:t>
            </w:r>
          </w:p>
        </w:tc>
      </w:tr>
      <w:tr w14:paraId="012F9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1250" w:type="dxa"/>
            <w:vMerge w:val="continue"/>
            <w:tcBorders>
              <w:top w:val="nil"/>
            </w:tcBorders>
            <w:vAlign w:val="top"/>
          </w:tcPr>
          <w:p w14:paraId="695F30A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3" w:type="dxa"/>
            <w:vAlign w:val="top"/>
          </w:tcPr>
          <w:p w14:paraId="49427190">
            <w:pPr>
              <w:widowControl/>
              <w:kinsoku w:val="0"/>
              <w:autoSpaceDE w:val="0"/>
              <w:autoSpaceDN w:val="0"/>
              <w:adjustRightInd w:val="0"/>
              <w:snapToGrid w:val="0"/>
              <w:spacing w:line="280" w:lineRule="auto"/>
              <w:jc w:val="left"/>
              <w:textAlignment w:val="baseline"/>
              <w:rPr>
                <w:rFonts w:hint="eastAsia" w:ascii="仿宋" w:hAnsi="仿宋" w:eastAsia="仿宋" w:cs="仿宋"/>
                <w:snapToGrid w:val="0"/>
                <w:color w:val="000000"/>
                <w:kern w:val="0"/>
                <w:sz w:val="21"/>
                <w:szCs w:val="21"/>
                <w:lang w:eastAsia="en-US"/>
              </w:rPr>
            </w:pPr>
          </w:p>
          <w:p w14:paraId="0193D70B">
            <w:pPr>
              <w:widowControl/>
              <w:kinsoku w:val="0"/>
              <w:autoSpaceDE w:val="0"/>
              <w:autoSpaceDN w:val="0"/>
              <w:adjustRightInd w:val="0"/>
              <w:snapToGrid w:val="0"/>
              <w:spacing w:line="280" w:lineRule="auto"/>
              <w:jc w:val="left"/>
              <w:textAlignment w:val="baseline"/>
              <w:rPr>
                <w:rFonts w:hint="eastAsia" w:ascii="仿宋" w:hAnsi="仿宋" w:eastAsia="仿宋" w:cs="仿宋"/>
                <w:snapToGrid w:val="0"/>
                <w:color w:val="000000"/>
                <w:kern w:val="0"/>
                <w:sz w:val="21"/>
                <w:szCs w:val="21"/>
                <w:lang w:eastAsia="en-US"/>
              </w:rPr>
            </w:pPr>
          </w:p>
          <w:p w14:paraId="4B0AF16C">
            <w:pPr>
              <w:widowControl/>
              <w:kinsoku w:val="0"/>
              <w:autoSpaceDE w:val="0"/>
              <w:autoSpaceDN w:val="0"/>
              <w:adjustRightInd w:val="0"/>
              <w:snapToGrid w:val="0"/>
              <w:spacing w:line="281" w:lineRule="auto"/>
              <w:jc w:val="left"/>
              <w:textAlignment w:val="baseline"/>
              <w:rPr>
                <w:rFonts w:hint="eastAsia" w:ascii="仿宋" w:hAnsi="仿宋" w:eastAsia="仿宋" w:cs="仿宋"/>
                <w:snapToGrid w:val="0"/>
                <w:color w:val="000000"/>
                <w:kern w:val="0"/>
                <w:sz w:val="21"/>
                <w:szCs w:val="21"/>
                <w:lang w:eastAsia="en-US"/>
              </w:rPr>
            </w:pPr>
          </w:p>
          <w:p w14:paraId="37F34506">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53</w:t>
            </w:r>
          </w:p>
        </w:tc>
        <w:tc>
          <w:tcPr>
            <w:tcW w:w="6243" w:type="dxa"/>
            <w:vAlign w:val="top"/>
          </w:tcPr>
          <w:p w14:paraId="6E6B561F">
            <w:pPr>
              <w:kinsoku w:val="0"/>
              <w:autoSpaceDE w:val="0"/>
              <w:autoSpaceDN w:val="0"/>
              <w:adjustRightInd w:val="0"/>
              <w:snapToGrid w:val="0"/>
              <w:spacing w:before="142" w:line="269" w:lineRule="auto"/>
              <w:ind w:left="12"/>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6"/>
                <w:kern w:val="0"/>
                <w:sz w:val="25"/>
                <w:szCs w:val="25"/>
                <w:lang w:val="en-US" w:eastAsia="en-US" w:bidi="ar-SA"/>
              </w:rPr>
              <w:t>按照甲方要求，合理制定人员服务工作计划、</w:t>
            </w:r>
            <w:r>
              <w:rPr>
                <w:rFonts w:hint="eastAsia" w:ascii="仿宋" w:hAnsi="仿宋" w:eastAsia="仿宋" w:cs="仿宋"/>
                <w:snapToGrid w:val="0"/>
                <w:color w:val="000000"/>
                <w:spacing w:val="-7"/>
                <w:kern w:val="0"/>
                <w:sz w:val="25"/>
                <w:szCs w:val="25"/>
                <w:lang w:val="en-US" w:eastAsia="en-US" w:bidi="ar-SA"/>
              </w:rPr>
              <w:t>培训计划以及各</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5"/>
                <w:kern w:val="0"/>
                <w:sz w:val="25"/>
                <w:szCs w:val="25"/>
                <w:lang w:val="en-US" w:eastAsia="en-US" w:bidi="ar-SA"/>
              </w:rPr>
              <w:t>种管理方案，须按要求将年度服务计划、年度培训计划、下月</w:t>
            </w:r>
            <w:r>
              <w:rPr>
                <w:rFonts w:hint="eastAsia" w:ascii="仿宋" w:hAnsi="仿宋" w:eastAsia="仿宋" w:cs="仿宋"/>
                <w:snapToGrid w:val="0"/>
                <w:color w:val="000000"/>
                <w:spacing w:val="4"/>
                <w:kern w:val="0"/>
                <w:sz w:val="25"/>
                <w:szCs w:val="25"/>
                <w:lang w:val="en-US" w:eastAsia="en-US" w:bidi="ar-SA"/>
              </w:rPr>
              <w:t xml:space="preserve"> </w:t>
            </w:r>
            <w:r>
              <w:rPr>
                <w:rFonts w:hint="eastAsia" w:ascii="仿宋" w:hAnsi="仿宋" w:eastAsia="仿宋" w:cs="仿宋"/>
                <w:snapToGrid w:val="0"/>
                <w:color w:val="000000"/>
                <w:spacing w:val="-6"/>
                <w:kern w:val="0"/>
                <w:sz w:val="25"/>
                <w:szCs w:val="25"/>
                <w:lang w:val="en-US" w:eastAsia="en-US" w:bidi="ar-SA"/>
              </w:rPr>
              <w:t>的工作计划以书面形式呈报甲方。其中月度工</w:t>
            </w:r>
            <w:r>
              <w:rPr>
                <w:rFonts w:hint="eastAsia" w:ascii="仿宋" w:hAnsi="仿宋" w:eastAsia="仿宋" w:cs="仿宋"/>
                <w:snapToGrid w:val="0"/>
                <w:color w:val="000000"/>
                <w:spacing w:val="-7"/>
                <w:kern w:val="0"/>
                <w:sz w:val="25"/>
                <w:szCs w:val="25"/>
                <w:lang w:val="en-US" w:eastAsia="en-US" w:bidi="ar-SA"/>
              </w:rPr>
              <w:t>作计划及月度培</w:t>
            </w:r>
            <w:r>
              <w:rPr>
                <w:rFonts w:hint="eastAsia" w:ascii="仿宋" w:hAnsi="仿宋" w:eastAsia="仿宋" w:cs="仿宋"/>
                <w:snapToGrid w:val="0"/>
                <w:color w:val="000000"/>
                <w:kern w:val="0"/>
                <w:sz w:val="25"/>
                <w:szCs w:val="25"/>
                <w:lang w:val="en-US" w:eastAsia="en-US" w:bidi="ar-SA"/>
              </w:rPr>
              <w:t xml:space="preserve"> 训计划需在当月25号前提交次月计划、年度需在当年12月25</w:t>
            </w:r>
            <w:r>
              <w:rPr>
                <w:rFonts w:hint="eastAsia" w:ascii="仿宋" w:hAnsi="仿宋" w:eastAsia="仿宋" w:cs="仿宋"/>
                <w:snapToGrid w:val="0"/>
                <w:color w:val="000000"/>
                <w:spacing w:val="15"/>
                <w:kern w:val="0"/>
                <w:sz w:val="25"/>
                <w:szCs w:val="25"/>
                <w:lang w:val="en-US" w:eastAsia="en-US" w:bidi="ar-SA"/>
              </w:rPr>
              <w:t xml:space="preserve"> </w:t>
            </w:r>
            <w:r>
              <w:rPr>
                <w:rFonts w:hint="eastAsia" w:ascii="仿宋" w:hAnsi="仿宋" w:eastAsia="仿宋" w:cs="仿宋"/>
                <w:snapToGrid w:val="0"/>
                <w:color w:val="000000"/>
                <w:spacing w:val="19"/>
                <w:kern w:val="0"/>
                <w:sz w:val="25"/>
                <w:szCs w:val="25"/>
                <w:lang w:val="en-US" w:eastAsia="en-US" w:bidi="ar-SA"/>
              </w:rPr>
              <w:t>号前提交。</w:t>
            </w:r>
          </w:p>
        </w:tc>
        <w:tc>
          <w:tcPr>
            <w:tcW w:w="1946" w:type="dxa"/>
            <w:vAlign w:val="top"/>
          </w:tcPr>
          <w:p w14:paraId="19DBAD04">
            <w:pPr>
              <w:widowControl/>
              <w:kinsoku w:val="0"/>
              <w:autoSpaceDE w:val="0"/>
              <w:autoSpaceDN w:val="0"/>
              <w:adjustRightInd w:val="0"/>
              <w:snapToGrid w:val="0"/>
              <w:spacing w:line="417" w:lineRule="auto"/>
              <w:jc w:val="left"/>
              <w:textAlignment w:val="baseline"/>
              <w:rPr>
                <w:rFonts w:hint="eastAsia" w:ascii="仿宋" w:hAnsi="仿宋" w:eastAsia="仿宋" w:cs="仿宋"/>
                <w:snapToGrid w:val="0"/>
                <w:color w:val="000000"/>
                <w:kern w:val="0"/>
                <w:sz w:val="21"/>
                <w:szCs w:val="21"/>
                <w:lang w:eastAsia="en-US"/>
              </w:rPr>
            </w:pPr>
          </w:p>
          <w:p w14:paraId="618FEC6D">
            <w:pPr>
              <w:kinsoku w:val="0"/>
              <w:autoSpaceDE w:val="0"/>
              <w:autoSpaceDN w:val="0"/>
              <w:adjustRightInd w:val="0"/>
              <w:snapToGrid w:val="0"/>
              <w:spacing w:before="81" w:line="272" w:lineRule="auto"/>
              <w:ind w:left="78" w:right="74" w:firstLine="130"/>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不符合要求扣</w:t>
            </w:r>
            <w:r>
              <w:rPr>
                <w:rFonts w:hint="eastAsia" w:ascii="仿宋" w:hAnsi="仿宋" w:eastAsia="仿宋" w:cs="仿宋"/>
                <w:snapToGrid w:val="0"/>
                <w:color w:val="000000"/>
                <w:spacing w:val="1"/>
                <w:kern w:val="0"/>
                <w:sz w:val="25"/>
                <w:szCs w:val="25"/>
                <w:lang w:val="en-US" w:eastAsia="en-US" w:bidi="ar-SA"/>
              </w:rPr>
              <w:t xml:space="preserve">  100元/次，一次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8"/>
                <w:kern w:val="0"/>
                <w:sz w:val="25"/>
                <w:szCs w:val="25"/>
                <w:lang w:val="en-US" w:eastAsia="en-US" w:bidi="ar-SA"/>
              </w:rPr>
              <w:t>扣2分</w:t>
            </w:r>
          </w:p>
        </w:tc>
      </w:tr>
      <w:tr w14:paraId="43921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50" w:type="dxa"/>
            <w:vMerge w:val="restart"/>
            <w:tcBorders>
              <w:bottom w:val="nil"/>
            </w:tcBorders>
            <w:vAlign w:val="top"/>
          </w:tcPr>
          <w:p w14:paraId="0284C492">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000000"/>
                <w:kern w:val="0"/>
                <w:sz w:val="21"/>
                <w:szCs w:val="21"/>
                <w:lang w:eastAsia="en-US"/>
              </w:rPr>
            </w:pPr>
          </w:p>
          <w:p w14:paraId="02A80A41">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000000"/>
                <w:kern w:val="0"/>
                <w:sz w:val="21"/>
                <w:szCs w:val="21"/>
                <w:lang w:eastAsia="en-US"/>
              </w:rPr>
            </w:pPr>
          </w:p>
          <w:p w14:paraId="4D097F20">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000000"/>
                <w:kern w:val="0"/>
                <w:sz w:val="21"/>
                <w:szCs w:val="21"/>
                <w:lang w:eastAsia="en-US"/>
              </w:rPr>
            </w:pPr>
          </w:p>
          <w:p w14:paraId="4E7BF285">
            <w:pPr>
              <w:widowControl/>
              <w:kinsoku w:val="0"/>
              <w:autoSpaceDE w:val="0"/>
              <w:autoSpaceDN w:val="0"/>
              <w:adjustRightInd w:val="0"/>
              <w:snapToGrid w:val="0"/>
              <w:spacing w:line="278" w:lineRule="auto"/>
              <w:jc w:val="left"/>
              <w:textAlignment w:val="baseline"/>
              <w:rPr>
                <w:rFonts w:hint="eastAsia" w:ascii="仿宋" w:hAnsi="仿宋" w:eastAsia="仿宋" w:cs="仿宋"/>
                <w:snapToGrid w:val="0"/>
                <w:color w:val="000000"/>
                <w:kern w:val="0"/>
                <w:sz w:val="21"/>
                <w:szCs w:val="21"/>
                <w:lang w:eastAsia="en-US"/>
              </w:rPr>
            </w:pPr>
          </w:p>
          <w:p w14:paraId="357C9826">
            <w:pPr>
              <w:kinsoku w:val="0"/>
              <w:autoSpaceDE w:val="0"/>
              <w:autoSpaceDN w:val="0"/>
              <w:adjustRightInd w:val="0"/>
              <w:snapToGrid w:val="0"/>
              <w:spacing w:before="81" w:line="220"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8"/>
                <w:kern w:val="0"/>
                <w:sz w:val="25"/>
                <w:szCs w:val="25"/>
                <w:lang w:val="en-US" w:eastAsia="en-US" w:bidi="ar-SA"/>
              </w:rPr>
              <w:t>工作</w:t>
            </w:r>
          </w:p>
          <w:p w14:paraId="6A6AC944">
            <w:pPr>
              <w:kinsoku w:val="0"/>
              <w:autoSpaceDE w:val="0"/>
              <w:autoSpaceDN w:val="0"/>
              <w:adjustRightInd w:val="0"/>
              <w:snapToGrid w:val="0"/>
              <w:spacing w:before="182" w:line="220" w:lineRule="auto"/>
              <w:ind w:left="104"/>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en-US" w:bidi="ar-SA"/>
              </w:rPr>
              <w:t>环境</w:t>
            </w:r>
          </w:p>
        </w:tc>
        <w:tc>
          <w:tcPr>
            <w:tcW w:w="593" w:type="dxa"/>
            <w:vAlign w:val="top"/>
          </w:tcPr>
          <w:p w14:paraId="0B6CCB8A">
            <w:pPr>
              <w:kinsoku w:val="0"/>
              <w:autoSpaceDE w:val="0"/>
              <w:autoSpaceDN w:val="0"/>
              <w:adjustRightInd w:val="0"/>
              <w:snapToGrid w:val="0"/>
              <w:spacing w:before="210"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54</w:t>
            </w:r>
          </w:p>
        </w:tc>
        <w:tc>
          <w:tcPr>
            <w:tcW w:w="6243" w:type="dxa"/>
            <w:vAlign w:val="top"/>
          </w:tcPr>
          <w:p w14:paraId="521A5F5D">
            <w:pPr>
              <w:kinsoku w:val="0"/>
              <w:autoSpaceDE w:val="0"/>
              <w:autoSpaceDN w:val="0"/>
              <w:adjustRightInd w:val="0"/>
              <w:snapToGrid w:val="0"/>
              <w:spacing w:before="186" w:line="219" w:lineRule="auto"/>
              <w:ind w:left="121"/>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kern w:val="0"/>
                <w:sz w:val="25"/>
                <w:szCs w:val="25"/>
                <w:lang w:val="en-US" w:eastAsia="en-US" w:bidi="ar-SA"/>
              </w:rPr>
              <w:t>工作岗位整洁卫生，桌面、抽屉物品摆放有序、无杂物</w:t>
            </w:r>
          </w:p>
        </w:tc>
        <w:tc>
          <w:tcPr>
            <w:tcW w:w="1946" w:type="dxa"/>
            <w:vMerge w:val="restart"/>
            <w:tcBorders>
              <w:bottom w:val="nil"/>
            </w:tcBorders>
            <w:vAlign w:val="top"/>
          </w:tcPr>
          <w:p w14:paraId="14D10C77">
            <w:pPr>
              <w:widowControl/>
              <w:kinsoku w:val="0"/>
              <w:autoSpaceDE w:val="0"/>
              <w:autoSpaceDN w:val="0"/>
              <w:adjustRightInd w:val="0"/>
              <w:snapToGrid w:val="0"/>
              <w:spacing w:line="246" w:lineRule="auto"/>
              <w:jc w:val="left"/>
              <w:textAlignment w:val="baseline"/>
              <w:rPr>
                <w:rFonts w:hint="eastAsia" w:ascii="仿宋" w:hAnsi="仿宋" w:eastAsia="仿宋" w:cs="仿宋"/>
                <w:snapToGrid w:val="0"/>
                <w:color w:val="000000"/>
                <w:kern w:val="0"/>
                <w:sz w:val="21"/>
                <w:szCs w:val="21"/>
                <w:lang w:eastAsia="en-US"/>
              </w:rPr>
            </w:pPr>
          </w:p>
          <w:p w14:paraId="49BA3E8B">
            <w:pPr>
              <w:widowControl/>
              <w:kinsoku w:val="0"/>
              <w:autoSpaceDE w:val="0"/>
              <w:autoSpaceDN w:val="0"/>
              <w:adjustRightInd w:val="0"/>
              <w:snapToGrid w:val="0"/>
              <w:spacing w:line="246" w:lineRule="auto"/>
              <w:jc w:val="left"/>
              <w:textAlignment w:val="baseline"/>
              <w:rPr>
                <w:rFonts w:hint="eastAsia" w:ascii="仿宋" w:hAnsi="仿宋" w:eastAsia="仿宋" w:cs="仿宋"/>
                <w:snapToGrid w:val="0"/>
                <w:color w:val="000000"/>
                <w:kern w:val="0"/>
                <w:sz w:val="21"/>
                <w:szCs w:val="21"/>
                <w:lang w:eastAsia="en-US"/>
              </w:rPr>
            </w:pPr>
          </w:p>
          <w:p w14:paraId="4893538C">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1"/>
                <w:szCs w:val="21"/>
                <w:lang w:eastAsia="en-US"/>
              </w:rPr>
            </w:pPr>
          </w:p>
          <w:p w14:paraId="5E847810">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1"/>
                <w:szCs w:val="21"/>
                <w:lang w:eastAsia="en-US"/>
              </w:rPr>
            </w:pPr>
          </w:p>
          <w:p w14:paraId="2FB3B18A">
            <w:pPr>
              <w:kinsoku w:val="0"/>
              <w:autoSpaceDE w:val="0"/>
              <w:autoSpaceDN w:val="0"/>
              <w:adjustRightInd w:val="0"/>
              <w:snapToGrid w:val="0"/>
              <w:spacing w:before="82" w:line="272" w:lineRule="auto"/>
              <w:ind w:left="78" w:right="71"/>
              <w:jc w:val="both"/>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不符合要求扣20</w:t>
            </w:r>
            <w:r>
              <w:rPr>
                <w:rFonts w:hint="eastAsia" w:ascii="仿宋" w:hAnsi="仿宋" w:eastAsia="仿宋" w:cs="仿宋"/>
                <w:snapToGrid w:val="0"/>
                <w:color w:val="000000"/>
                <w:spacing w:val="3"/>
                <w:kern w:val="0"/>
                <w:sz w:val="25"/>
                <w:szCs w:val="25"/>
                <w:lang w:val="en-US" w:eastAsia="en-US" w:bidi="ar-SA"/>
              </w:rPr>
              <w:t xml:space="preserve"> </w:t>
            </w:r>
            <w:r>
              <w:rPr>
                <w:rFonts w:hint="eastAsia" w:ascii="仿宋" w:hAnsi="仿宋" w:eastAsia="仿宋" w:cs="仿宋"/>
                <w:snapToGrid w:val="0"/>
                <w:color w:val="000000"/>
                <w:spacing w:val="1"/>
                <w:kern w:val="0"/>
                <w:sz w:val="25"/>
                <w:szCs w:val="25"/>
                <w:lang w:val="en-US" w:eastAsia="en-US" w:bidi="ar-SA"/>
              </w:rPr>
              <w:t>元/人/次，一次</w:t>
            </w:r>
            <w:r>
              <w:rPr>
                <w:rFonts w:hint="eastAsia" w:ascii="仿宋" w:hAnsi="仿宋" w:eastAsia="仿宋" w:cs="仿宋"/>
                <w:snapToGrid w:val="0"/>
                <w:color w:val="000000"/>
                <w:kern w:val="0"/>
                <w:sz w:val="25"/>
                <w:szCs w:val="25"/>
                <w:lang w:val="en-US" w:eastAsia="en-US" w:bidi="ar-SA"/>
              </w:rPr>
              <w:t xml:space="preserve"> </w:t>
            </w:r>
            <w:r>
              <w:rPr>
                <w:rFonts w:hint="eastAsia" w:ascii="仿宋" w:hAnsi="仿宋" w:eastAsia="仿宋" w:cs="仿宋"/>
                <w:snapToGrid w:val="0"/>
                <w:color w:val="000000"/>
                <w:spacing w:val="5"/>
                <w:kern w:val="0"/>
                <w:sz w:val="25"/>
                <w:szCs w:val="25"/>
                <w:lang w:val="en-US" w:eastAsia="en-US" w:bidi="ar-SA"/>
              </w:rPr>
              <w:t>扣2分</w:t>
            </w:r>
          </w:p>
        </w:tc>
      </w:tr>
      <w:tr w14:paraId="14788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50" w:type="dxa"/>
            <w:vMerge w:val="continue"/>
            <w:tcBorders>
              <w:top w:val="nil"/>
              <w:bottom w:val="nil"/>
            </w:tcBorders>
            <w:vAlign w:val="top"/>
          </w:tcPr>
          <w:p w14:paraId="02DE83E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3" w:type="dxa"/>
            <w:vAlign w:val="top"/>
          </w:tcPr>
          <w:p w14:paraId="34F42114">
            <w:pPr>
              <w:kinsoku w:val="0"/>
              <w:autoSpaceDE w:val="0"/>
              <w:autoSpaceDN w:val="0"/>
              <w:adjustRightInd w:val="0"/>
              <w:snapToGrid w:val="0"/>
              <w:spacing w:before="21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55</w:t>
            </w:r>
          </w:p>
        </w:tc>
        <w:tc>
          <w:tcPr>
            <w:tcW w:w="6243" w:type="dxa"/>
            <w:vAlign w:val="top"/>
          </w:tcPr>
          <w:p w14:paraId="0CD41382">
            <w:pPr>
              <w:kinsoku w:val="0"/>
              <w:autoSpaceDE w:val="0"/>
              <w:autoSpaceDN w:val="0"/>
              <w:adjustRightInd w:val="0"/>
              <w:snapToGrid w:val="0"/>
              <w:spacing w:before="185" w:line="218" w:lineRule="auto"/>
              <w:ind w:left="62"/>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
                <w:kern w:val="0"/>
                <w:sz w:val="25"/>
                <w:szCs w:val="25"/>
                <w:lang w:val="en-US" w:eastAsia="en-US" w:bidi="ar-SA"/>
              </w:rPr>
              <w:t>工作岗位无乱拉电线、无放置有毒、有害、易燃、易爆</w:t>
            </w:r>
            <w:r>
              <w:rPr>
                <w:rFonts w:hint="eastAsia" w:ascii="仿宋" w:hAnsi="仿宋" w:eastAsia="仿宋" w:cs="仿宋"/>
                <w:snapToGrid w:val="0"/>
                <w:color w:val="000000"/>
                <w:kern w:val="0"/>
                <w:sz w:val="25"/>
                <w:szCs w:val="25"/>
                <w:lang w:val="en-US" w:eastAsia="en-US" w:bidi="ar-SA"/>
              </w:rPr>
              <w:t>物品</w:t>
            </w:r>
          </w:p>
        </w:tc>
        <w:tc>
          <w:tcPr>
            <w:tcW w:w="1946" w:type="dxa"/>
            <w:vMerge w:val="continue"/>
            <w:tcBorders>
              <w:top w:val="nil"/>
              <w:bottom w:val="nil"/>
            </w:tcBorders>
            <w:vAlign w:val="top"/>
          </w:tcPr>
          <w:p w14:paraId="005B2B8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75E3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trPr>
        <w:tc>
          <w:tcPr>
            <w:tcW w:w="1250" w:type="dxa"/>
            <w:vMerge w:val="continue"/>
            <w:tcBorders>
              <w:top w:val="nil"/>
              <w:bottom w:val="nil"/>
            </w:tcBorders>
            <w:vAlign w:val="top"/>
          </w:tcPr>
          <w:p w14:paraId="1135C63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3" w:type="dxa"/>
            <w:vAlign w:val="top"/>
          </w:tcPr>
          <w:p w14:paraId="448FD556">
            <w:pPr>
              <w:widowControl/>
              <w:kinsoku w:val="0"/>
              <w:autoSpaceDE w:val="0"/>
              <w:autoSpaceDN w:val="0"/>
              <w:adjustRightInd w:val="0"/>
              <w:snapToGrid w:val="0"/>
              <w:spacing w:line="309" w:lineRule="auto"/>
              <w:jc w:val="left"/>
              <w:textAlignment w:val="baseline"/>
              <w:rPr>
                <w:rFonts w:hint="eastAsia" w:ascii="仿宋" w:hAnsi="仿宋" w:eastAsia="仿宋" w:cs="仿宋"/>
                <w:snapToGrid w:val="0"/>
                <w:color w:val="000000"/>
                <w:kern w:val="0"/>
                <w:sz w:val="21"/>
                <w:szCs w:val="21"/>
                <w:lang w:eastAsia="en-US"/>
              </w:rPr>
            </w:pPr>
          </w:p>
          <w:p w14:paraId="0FE785CC">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56</w:t>
            </w:r>
          </w:p>
        </w:tc>
        <w:tc>
          <w:tcPr>
            <w:tcW w:w="6243" w:type="dxa"/>
            <w:vAlign w:val="top"/>
          </w:tcPr>
          <w:p w14:paraId="098DA9D0">
            <w:pPr>
              <w:kinsoku w:val="0"/>
              <w:autoSpaceDE w:val="0"/>
              <w:autoSpaceDN w:val="0"/>
              <w:adjustRightInd w:val="0"/>
              <w:snapToGrid w:val="0"/>
              <w:spacing w:before="168" w:line="254" w:lineRule="auto"/>
              <w:ind w:left="100" w:hanging="88"/>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14"/>
                <w:kern w:val="0"/>
                <w:sz w:val="25"/>
                <w:szCs w:val="25"/>
                <w:lang w:val="en-US" w:eastAsia="en-US" w:bidi="ar-SA"/>
              </w:rPr>
              <w:t>工作场所物件摆放整齐有序，个人制装、衣服置放于专门位置，</w:t>
            </w:r>
            <w:r>
              <w:rPr>
                <w:rFonts w:hint="eastAsia" w:ascii="仿宋" w:hAnsi="仿宋" w:eastAsia="仿宋" w:cs="仿宋"/>
                <w:snapToGrid w:val="0"/>
                <w:color w:val="000000"/>
                <w:spacing w:val="11"/>
                <w:kern w:val="0"/>
                <w:sz w:val="25"/>
                <w:szCs w:val="25"/>
                <w:lang w:val="en-US" w:eastAsia="en-US" w:bidi="ar-SA"/>
              </w:rPr>
              <w:t xml:space="preserve"> </w:t>
            </w:r>
            <w:r>
              <w:rPr>
                <w:rFonts w:hint="eastAsia" w:ascii="仿宋" w:hAnsi="仿宋" w:eastAsia="仿宋" w:cs="仿宋"/>
                <w:snapToGrid w:val="0"/>
                <w:color w:val="000000"/>
                <w:spacing w:val="-3"/>
                <w:kern w:val="0"/>
                <w:sz w:val="25"/>
                <w:szCs w:val="25"/>
                <w:lang w:val="en-US" w:eastAsia="en-US" w:bidi="ar-SA"/>
              </w:rPr>
              <w:t>无乱挂乱放</w:t>
            </w:r>
          </w:p>
        </w:tc>
        <w:tc>
          <w:tcPr>
            <w:tcW w:w="1946" w:type="dxa"/>
            <w:vMerge w:val="continue"/>
            <w:tcBorders>
              <w:top w:val="nil"/>
              <w:bottom w:val="nil"/>
            </w:tcBorders>
            <w:vAlign w:val="top"/>
          </w:tcPr>
          <w:p w14:paraId="355B539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5F507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250" w:type="dxa"/>
            <w:vMerge w:val="continue"/>
            <w:tcBorders>
              <w:top w:val="nil"/>
            </w:tcBorders>
            <w:vAlign w:val="top"/>
          </w:tcPr>
          <w:p w14:paraId="62106E4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93" w:type="dxa"/>
            <w:vAlign w:val="top"/>
          </w:tcPr>
          <w:p w14:paraId="22A1BFC3">
            <w:pPr>
              <w:widowControl/>
              <w:kinsoku w:val="0"/>
              <w:autoSpaceDE w:val="0"/>
              <w:autoSpaceDN w:val="0"/>
              <w:adjustRightInd w:val="0"/>
              <w:snapToGrid w:val="0"/>
              <w:spacing w:line="310" w:lineRule="auto"/>
              <w:jc w:val="left"/>
              <w:textAlignment w:val="baseline"/>
              <w:rPr>
                <w:rFonts w:hint="eastAsia" w:ascii="仿宋" w:hAnsi="仿宋" w:eastAsia="仿宋" w:cs="仿宋"/>
                <w:snapToGrid w:val="0"/>
                <w:color w:val="000000"/>
                <w:kern w:val="0"/>
                <w:sz w:val="21"/>
                <w:szCs w:val="21"/>
                <w:lang w:eastAsia="en-US"/>
              </w:rPr>
            </w:pPr>
          </w:p>
          <w:p w14:paraId="7EF85E04">
            <w:pPr>
              <w:kinsoku w:val="0"/>
              <w:autoSpaceDE w:val="0"/>
              <w:autoSpaceDN w:val="0"/>
              <w:adjustRightInd w:val="0"/>
              <w:snapToGrid w:val="0"/>
              <w:spacing w:before="81" w:line="240" w:lineRule="auto"/>
              <w:ind w:left="190"/>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4"/>
                <w:kern w:val="0"/>
                <w:sz w:val="25"/>
                <w:szCs w:val="25"/>
                <w:lang w:val="en-US" w:eastAsia="en-US" w:bidi="ar-SA"/>
              </w:rPr>
              <w:t>57</w:t>
            </w:r>
          </w:p>
        </w:tc>
        <w:tc>
          <w:tcPr>
            <w:tcW w:w="6243" w:type="dxa"/>
            <w:vAlign w:val="top"/>
          </w:tcPr>
          <w:p w14:paraId="2C191CA3">
            <w:pPr>
              <w:kinsoku w:val="0"/>
              <w:autoSpaceDE w:val="0"/>
              <w:autoSpaceDN w:val="0"/>
              <w:adjustRightInd w:val="0"/>
              <w:snapToGrid w:val="0"/>
              <w:spacing w:before="169" w:line="269" w:lineRule="auto"/>
              <w:ind w:left="111" w:hanging="99"/>
              <w:jc w:val="left"/>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en-US" w:bidi="ar-SA"/>
              </w:rPr>
              <w:t>地面整洁、墙面洁净、公共设施设备无明显灰尘、污垢，节水</w:t>
            </w:r>
            <w:r>
              <w:rPr>
                <w:rFonts w:hint="eastAsia" w:ascii="仿宋" w:hAnsi="仿宋" w:eastAsia="仿宋" w:cs="仿宋"/>
                <w:snapToGrid w:val="0"/>
                <w:color w:val="000000"/>
                <w:spacing w:val="4"/>
                <w:kern w:val="0"/>
                <w:sz w:val="25"/>
                <w:szCs w:val="25"/>
                <w:lang w:val="en-US" w:eastAsia="en-US" w:bidi="ar-SA"/>
              </w:rPr>
              <w:t xml:space="preserve"> </w:t>
            </w:r>
            <w:r>
              <w:rPr>
                <w:rFonts w:hint="eastAsia" w:ascii="仿宋" w:hAnsi="仿宋" w:eastAsia="仿宋" w:cs="仿宋"/>
                <w:snapToGrid w:val="0"/>
                <w:color w:val="000000"/>
                <w:spacing w:val="6"/>
                <w:kern w:val="0"/>
                <w:sz w:val="25"/>
                <w:szCs w:val="25"/>
                <w:lang w:val="en-US" w:eastAsia="en-US" w:bidi="ar-SA"/>
              </w:rPr>
              <w:t>节电</w:t>
            </w:r>
          </w:p>
        </w:tc>
        <w:tc>
          <w:tcPr>
            <w:tcW w:w="1946" w:type="dxa"/>
            <w:vMerge w:val="continue"/>
            <w:tcBorders>
              <w:top w:val="nil"/>
            </w:tcBorders>
            <w:vAlign w:val="top"/>
          </w:tcPr>
          <w:p w14:paraId="55AA45D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bl>
    <w:p w14:paraId="09A1FD97">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02E3D28F">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4244E539">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01309329">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44B25C5F">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451E123B">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63435355">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57031CA9">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243B0C79">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7222A336">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5001494F">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CD7A8E3">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789C62CB">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1CE69B72">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222B5BDB">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0889E21F">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70C7AF76">
      <w:pPr>
        <w:widowControl/>
        <w:kinsoku w:val="0"/>
        <w:autoSpaceDE w:val="0"/>
        <w:autoSpaceDN w:val="0"/>
        <w:adjustRightInd w:val="0"/>
        <w:snapToGrid w:val="0"/>
        <w:spacing w:line="150" w:lineRule="exact"/>
        <w:jc w:val="left"/>
        <w:textAlignment w:val="baseline"/>
        <w:rPr>
          <w:rFonts w:ascii="Arial" w:hAnsi="Arial" w:eastAsia="Arial" w:cs="Arial"/>
          <w:snapToGrid w:val="0"/>
          <w:color w:val="000000"/>
          <w:kern w:val="0"/>
          <w:szCs w:val="21"/>
          <w:lang w:eastAsia="en-US"/>
        </w:rPr>
      </w:pPr>
    </w:p>
    <w:p w14:paraId="33BC04D0">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71D5B9B1">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2C1D6C4">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CB2EFE3">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045766D">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EC982DB">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DF5D681">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0EE2BC3">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16E63A8">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0DF9DF2">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CEB5986">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07F29B6A">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409D927">
      <w:pPr>
        <w:kinsoku w:val="0"/>
        <w:autoSpaceDE w:val="0"/>
        <w:autoSpaceDN w:val="0"/>
        <w:adjustRightInd w:val="0"/>
        <w:snapToGrid w:val="0"/>
        <w:spacing w:before="131" w:line="220" w:lineRule="auto"/>
        <w:ind w:left="4"/>
        <w:jc w:val="left"/>
        <w:textAlignment w:val="baseline"/>
        <w:rPr>
          <w:rFonts w:ascii="仿宋" w:hAnsi="仿宋" w:eastAsia="仿宋" w:cs="仿宋"/>
          <w:b/>
          <w:bCs/>
          <w:snapToGrid w:val="0"/>
          <w:color w:val="000000"/>
          <w:spacing w:val="5"/>
          <w:kern w:val="0"/>
          <w:sz w:val="29"/>
          <w:szCs w:val="29"/>
          <w:lang w:val="en-US" w:eastAsia="en-US" w:bidi="ar-SA"/>
        </w:rPr>
      </w:pPr>
    </w:p>
    <w:p w14:paraId="7AFF3244">
      <w:pPr>
        <w:kinsoku w:val="0"/>
        <w:autoSpaceDE w:val="0"/>
        <w:autoSpaceDN w:val="0"/>
        <w:adjustRightInd w:val="0"/>
        <w:snapToGrid w:val="0"/>
        <w:spacing w:before="131" w:line="220" w:lineRule="auto"/>
        <w:ind w:left="4"/>
        <w:jc w:val="left"/>
        <w:textAlignment w:val="baseline"/>
        <w:rPr>
          <w:rFonts w:ascii="仿宋" w:hAnsi="仿宋" w:eastAsia="仿宋" w:cs="仿宋"/>
          <w:b/>
          <w:bCs/>
          <w:snapToGrid w:val="0"/>
          <w:color w:val="000000"/>
          <w:spacing w:val="5"/>
          <w:kern w:val="0"/>
          <w:sz w:val="29"/>
          <w:szCs w:val="29"/>
          <w:lang w:val="en-US" w:eastAsia="en-US" w:bidi="ar-SA"/>
        </w:rPr>
      </w:pPr>
    </w:p>
    <w:p w14:paraId="218BA300">
      <w:pPr>
        <w:kinsoku w:val="0"/>
        <w:autoSpaceDE w:val="0"/>
        <w:autoSpaceDN w:val="0"/>
        <w:adjustRightInd w:val="0"/>
        <w:snapToGrid w:val="0"/>
        <w:spacing w:before="131" w:line="220" w:lineRule="auto"/>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5"/>
          <w:kern w:val="0"/>
          <w:sz w:val="29"/>
          <w:szCs w:val="29"/>
          <w:lang w:val="en-US" w:eastAsia="en-US" w:bidi="ar-SA"/>
        </w:rPr>
        <w:t>附件四：《</w:t>
      </w:r>
      <w:r>
        <w:rPr>
          <w:rFonts w:hint="eastAsia" w:ascii="仿宋" w:hAnsi="仿宋" w:eastAsia="仿宋" w:cs="仿宋"/>
          <w:b/>
          <w:bCs/>
          <w:snapToGrid w:val="0"/>
          <w:color w:val="000000"/>
          <w:spacing w:val="5"/>
          <w:kern w:val="0"/>
          <w:sz w:val="29"/>
          <w:szCs w:val="29"/>
          <w:lang w:val="en-US" w:eastAsia="zh-CN" w:bidi="ar-SA"/>
        </w:rPr>
        <w:t>建投乐居物业</w:t>
      </w:r>
      <w:r>
        <w:rPr>
          <w:rFonts w:ascii="仿宋" w:hAnsi="仿宋" w:eastAsia="仿宋" w:cs="仿宋"/>
          <w:b/>
          <w:bCs/>
          <w:snapToGrid w:val="0"/>
          <w:color w:val="000000"/>
          <w:spacing w:val="5"/>
          <w:kern w:val="0"/>
          <w:sz w:val="29"/>
          <w:szCs w:val="29"/>
          <w:lang w:val="en-US" w:eastAsia="en-US" w:bidi="ar-SA"/>
        </w:rPr>
        <w:t>与合作方廉洁协议》</w:t>
      </w:r>
    </w:p>
    <w:p w14:paraId="723FFE5A">
      <w:pPr>
        <w:kinsoku w:val="0"/>
        <w:autoSpaceDE w:val="0"/>
        <w:autoSpaceDN w:val="0"/>
        <w:adjustRightInd w:val="0"/>
        <w:snapToGrid w:val="0"/>
        <w:spacing w:before="268" w:line="220" w:lineRule="auto"/>
        <w:ind w:left="2389"/>
        <w:jc w:val="left"/>
        <w:textAlignment w:val="baseline"/>
        <w:rPr>
          <w:rFonts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5"/>
          <w:kern w:val="0"/>
          <w:sz w:val="29"/>
          <w:szCs w:val="29"/>
          <w:lang w:val="en-US" w:eastAsia="zh-CN" w:bidi="ar-SA"/>
        </w:rPr>
        <w:t>建投乐居物业</w:t>
      </w:r>
      <w:r>
        <w:rPr>
          <w:rFonts w:ascii="仿宋" w:hAnsi="仿宋" w:eastAsia="仿宋" w:cs="仿宋"/>
          <w:snapToGrid w:val="0"/>
          <w:color w:val="000000"/>
          <w:spacing w:val="5"/>
          <w:kern w:val="0"/>
          <w:sz w:val="29"/>
          <w:szCs w:val="29"/>
          <w:lang w:val="en-US" w:eastAsia="en-US" w:bidi="ar-SA"/>
        </w:rPr>
        <w:t>与合作方廉洁协议</w:t>
      </w:r>
    </w:p>
    <w:p w14:paraId="6FA8FCD1">
      <w:pPr>
        <w:kinsoku w:val="0"/>
        <w:autoSpaceDE w:val="0"/>
        <w:autoSpaceDN w:val="0"/>
        <w:adjustRightInd w:val="0"/>
        <w:snapToGrid w:val="0"/>
        <w:spacing w:before="203" w:line="221" w:lineRule="auto"/>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17"/>
          <w:kern w:val="0"/>
          <w:sz w:val="23"/>
          <w:szCs w:val="23"/>
          <w:lang w:val="en-US" w:eastAsia="en-US" w:bidi="ar-SA"/>
        </w:rPr>
        <w:t>甲方：</w:t>
      </w:r>
    </w:p>
    <w:p w14:paraId="21FFCB50">
      <w:pPr>
        <w:kinsoku w:val="0"/>
        <w:autoSpaceDE w:val="0"/>
        <w:autoSpaceDN w:val="0"/>
        <w:adjustRightInd w:val="0"/>
        <w:snapToGrid w:val="0"/>
        <w:spacing w:before="224" w:line="221" w:lineRule="auto"/>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乙方：</w:t>
      </w:r>
      <w:r>
        <w:rPr>
          <w:rFonts w:ascii="仿宋" w:hAnsi="仿宋" w:eastAsia="仿宋" w:cs="仿宋"/>
          <w:snapToGrid w:val="0"/>
          <w:color w:val="000000"/>
          <w:spacing w:val="6"/>
          <w:kern w:val="0"/>
          <w:sz w:val="23"/>
          <w:szCs w:val="23"/>
          <w:lang w:val="en-US" w:eastAsia="en-US" w:bidi="ar-SA"/>
        </w:rPr>
        <w:t xml:space="preserve">  </w:t>
      </w:r>
    </w:p>
    <w:p w14:paraId="318AFCBB">
      <w:pPr>
        <w:kinsoku w:val="0"/>
        <w:autoSpaceDE w:val="0"/>
        <w:autoSpaceDN w:val="0"/>
        <w:adjustRightInd w:val="0"/>
        <w:snapToGrid w:val="0"/>
        <w:spacing w:before="176" w:line="288" w:lineRule="auto"/>
        <w:ind w:right="87" w:firstLine="479"/>
        <w:jc w:val="both"/>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甲方指</w:t>
      </w:r>
      <w:r>
        <w:rPr>
          <w:rFonts w:hint="eastAsia" w:ascii="仿宋" w:hAnsi="仿宋" w:eastAsia="仿宋" w:cs="仿宋"/>
          <w:snapToGrid w:val="0"/>
          <w:color w:val="000000"/>
          <w:spacing w:val="9"/>
          <w:kern w:val="0"/>
          <w:sz w:val="23"/>
          <w:szCs w:val="23"/>
          <w:lang w:val="en-US" w:eastAsia="zh-CN" w:bidi="ar-SA"/>
        </w:rPr>
        <w:t>阜阳市建投乐居物业服务有限公司</w:t>
      </w:r>
      <w:r>
        <w:rPr>
          <w:rFonts w:ascii="仿宋" w:hAnsi="仿宋" w:eastAsia="仿宋" w:cs="仿宋"/>
          <w:snapToGrid w:val="0"/>
          <w:color w:val="000000"/>
          <w:spacing w:val="9"/>
          <w:kern w:val="0"/>
          <w:sz w:val="23"/>
          <w:szCs w:val="23"/>
          <w:lang w:val="en-US" w:eastAsia="en-US" w:bidi="ar-SA"/>
        </w:rPr>
        <w:t>及其下属全资公司、控股公司或其他有管理</w:t>
      </w:r>
      <w:r>
        <w:rPr>
          <w:rFonts w:ascii="仿宋" w:hAnsi="仿宋" w:eastAsia="仿宋" w:cs="仿宋"/>
          <w:snapToGrid w:val="0"/>
          <w:color w:val="000000"/>
          <w:spacing w:val="8"/>
          <w:kern w:val="0"/>
          <w:sz w:val="23"/>
          <w:szCs w:val="23"/>
          <w:lang w:val="en-US" w:eastAsia="en-US" w:bidi="ar-SA"/>
        </w:rPr>
        <w:t>权的公司；乙</w:t>
      </w:r>
      <w:r>
        <w:rPr>
          <w:rFonts w:ascii="仿宋" w:hAnsi="仿宋" w:eastAsia="仿宋" w:cs="仿宋"/>
          <w:snapToGrid w:val="0"/>
          <w:color w:val="000000"/>
          <w:spacing w:val="9"/>
          <w:kern w:val="0"/>
          <w:sz w:val="23"/>
          <w:szCs w:val="23"/>
          <w:lang w:val="en-US" w:eastAsia="en-US" w:bidi="ar-SA"/>
        </w:rPr>
        <w:t>方指参与甲方工程、货物或服务采购活动的投标单位、中标单位、合同履</w:t>
      </w:r>
      <w:r>
        <w:rPr>
          <w:rFonts w:ascii="仿宋" w:hAnsi="仿宋" w:eastAsia="仿宋" w:cs="仿宋"/>
          <w:snapToGrid w:val="0"/>
          <w:color w:val="000000"/>
          <w:spacing w:val="8"/>
          <w:kern w:val="0"/>
          <w:sz w:val="23"/>
          <w:szCs w:val="23"/>
          <w:lang w:val="en-US" w:eastAsia="en-US" w:bidi="ar-SA"/>
        </w:rPr>
        <w:t>约单位等法人或非</w:t>
      </w:r>
      <w:r>
        <w:rPr>
          <w:rFonts w:ascii="仿宋" w:hAnsi="仿宋" w:eastAsia="仿宋" w:cs="仿宋"/>
          <w:snapToGrid w:val="0"/>
          <w:color w:val="000000"/>
          <w:spacing w:val="7"/>
          <w:kern w:val="0"/>
          <w:sz w:val="23"/>
          <w:szCs w:val="23"/>
          <w:lang w:val="en-US" w:eastAsia="en-US" w:bidi="ar-SA"/>
        </w:rPr>
        <w:t>法人组织，双方的参与人、执行人等都受本协议的约</w:t>
      </w:r>
      <w:r>
        <w:rPr>
          <w:rFonts w:ascii="仿宋" w:hAnsi="仿宋" w:eastAsia="仿宋" w:cs="仿宋"/>
          <w:snapToGrid w:val="0"/>
          <w:color w:val="000000"/>
          <w:spacing w:val="6"/>
          <w:kern w:val="0"/>
          <w:sz w:val="23"/>
          <w:szCs w:val="23"/>
          <w:lang w:val="en-US" w:eastAsia="en-US" w:bidi="ar-SA"/>
        </w:rPr>
        <w:t>束。</w:t>
      </w:r>
    </w:p>
    <w:p w14:paraId="7460DDB0">
      <w:pPr>
        <w:kinsoku w:val="0"/>
        <w:autoSpaceDE w:val="0"/>
        <w:autoSpaceDN w:val="0"/>
        <w:adjustRightInd w:val="0"/>
        <w:snapToGrid w:val="0"/>
        <w:spacing w:before="121" w:line="304" w:lineRule="auto"/>
        <w:ind w:right="76" w:firstLine="47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诚实守信是甲方的核心价值观，甲方与乙方之间是简单、双赢的企业合作关系，双方同</w:t>
      </w:r>
      <w:r>
        <w:rPr>
          <w:rFonts w:ascii="仿宋" w:hAnsi="仿宋" w:eastAsia="仿宋" w:cs="仿宋"/>
          <w:snapToGrid w:val="0"/>
          <w:color w:val="000000"/>
          <w:spacing w:val="5"/>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意在业务合作过程中遵守以下廉洁约定。</w:t>
      </w:r>
    </w:p>
    <w:p w14:paraId="0C041C73">
      <w:pPr>
        <w:kinsoku w:val="0"/>
        <w:autoSpaceDE w:val="0"/>
        <w:autoSpaceDN w:val="0"/>
        <w:adjustRightInd w:val="0"/>
        <w:snapToGrid w:val="0"/>
        <w:spacing w:before="106" w:line="222" w:lineRule="auto"/>
        <w:ind w:left="47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8"/>
          <w:kern w:val="0"/>
          <w:sz w:val="23"/>
          <w:szCs w:val="23"/>
          <w:lang w:val="en-US" w:eastAsia="en-US" w:bidi="ar-SA"/>
        </w:rPr>
        <w:t>一、甲方廉洁要求和廉洁主张</w:t>
      </w:r>
    </w:p>
    <w:p w14:paraId="5DD7C442">
      <w:pPr>
        <w:kinsoku w:val="0"/>
        <w:autoSpaceDE w:val="0"/>
        <w:autoSpaceDN w:val="0"/>
        <w:adjustRightInd w:val="0"/>
        <w:snapToGrid w:val="0"/>
        <w:spacing w:before="172" w:line="268" w:lineRule="auto"/>
        <w:ind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1.</w:t>
      </w:r>
      <w:r>
        <w:rPr>
          <w:rFonts w:ascii="宋体" w:hAnsi="宋体" w:eastAsia="宋体" w:cs="宋体"/>
          <w:snapToGrid w:val="0"/>
          <w:color w:val="000000"/>
          <w:spacing w:val="41"/>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甲方要求参与以上活动的本单位员工遵守廉洁从业准则</w:t>
      </w:r>
      <w:r>
        <w:rPr>
          <w:rFonts w:ascii="仿宋" w:hAnsi="仿宋" w:eastAsia="仿宋" w:cs="仿宋"/>
          <w:snapToGrid w:val="0"/>
          <w:color w:val="000000"/>
          <w:spacing w:val="3"/>
          <w:kern w:val="0"/>
          <w:sz w:val="23"/>
          <w:szCs w:val="23"/>
          <w:lang w:val="en-US" w:eastAsia="en-US" w:bidi="ar-SA"/>
        </w:rPr>
        <w:t>,不得谋取私利，</w:t>
      </w:r>
      <w:r>
        <w:rPr>
          <w:rFonts w:ascii="仿宋" w:hAnsi="仿宋" w:eastAsia="仿宋" w:cs="仿宋"/>
          <w:snapToGrid w:val="0"/>
          <w:color w:val="000000"/>
          <w:spacing w:val="5"/>
          <w:kern w:val="0"/>
          <w:sz w:val="23"/>
          <w:szCs w:val="23"/>
          <w:lang w:val="en-US" w:eastAsia="en-US" w:bidi="ar-SA"/>
        </w:rPr>
        <w:t>不得向乙方索要或者接受其提供的任何形式的个人利</w:t>
      </w:r>
      <w:r>
        <w:rPr>
          <w:rFonts w:ascii="仿宋" w:hAnsi="仿宋" w:eastAsia="仿宋" w:cs="仿宋"/>
          <w:snapToGrid w:val="0"/>
          <w:color w:val="000000"/>
          <w:spacing w:val="4"/>
          <w:kern w:val="0"/>
          <w:sz w:val="23"/>
          <w:szCs w:val="23"/>
          <w:lang w:val="en-US" w:eastAsia="en-US" w:bidi="ar-SA"/>
        </w:rPr>
        <w:t>益；</w:t>
      </w:r>
    </w:p>
    <w:p w14:paraId="0AEEBA53">
      <w:pPr>
        <w:kinsoku w:val="0"/>
        <w:autoSpaceDE w:val="0"/>
        <w:autoSpaceDN w:val="0"/>
        <w:adjustRightInd w:val="0"/>
        <w:snapToGrid w:val="0"/>
        <w:spacing w:before="170" w:line="273" w:lineRule="auto"/>
        <w:ind w:right="79"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2.</w:t>
      </w:r>
      <w:r>
        <w:rPr>
          <w:rFonts w:ascii="仿宋" w:hAnsi="仿宋" w:eastAsia="仿宋" w:cs="仿宋"/>
          <w:snapToGrid w:val="0"/>
          <w:color w:val="000000"/>
          <w:spacing w:val="8"/>
          <w:kern w:val="0"/>
          <w:sz w:val="23"/>
          <w:szCs w:val="23"/>
          <w:lang w:val="en-US" w:eastAsia="en-US" w:bidi="ar-SA"/>
        </w:rPr>
        <w:t>甲方要求参与以上活动的本单位员工主动</w:t>
      </w:r>
      <w:r>
        <w:rPr>
          <w:rFonts w:ascii="仿宋" w:hAnsi="仿宋" w:eastAsia="仿宋" w:cs="仿宋"/>
          <w:snapToGrid w:val="0"/>
          <w:color w:val="000000"/>
          <w:spacing w:val="7"/>
          <w:kern w:val="0"/>
          <w:sz w:val="23"/>
          <w:szCs w:val="23"/>
          <w:lang w:val="en-US" w:eastAsia="en-US" w:bidi="ar-SA"/>
        </w:rPr>
        <w:t>申报与乙方的特殊关系，如是否与投标人、</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投标人主要负责人或股东存在近亲属关系，或者是否与投标人有经济利益关系，可能影响对</w:t>
      </w:r>
      <w:r>
        <w:rPr>
          <w:rFonts w:ascii="仿宋" w:hAnsi="仿宋" w:eastAsia="仿宋" w:cs="仿宋"/>
          <w:snapToGrid w:val="0"/>
          <w:color w:val="000000"/>
          <w:spacing w:val="5"/>
          <w:kern w:val="0"/>
          <w:sz w:val="23"/>
          <w:szCs w:val="23"/>
          <w:lang w:val="en-US" w:eastAsia="en-US" w:bidi="ar-SA"/>
        </w:rPr>
        <w:t xml:space="preserve"> </w:t>
      </w:r>
      <w:r>
        <w:rPr>
          <w:rFonts w:ascii="仿宋" w:hAnsi="仿宋" w:eastAsia="仿宋" w:cs="仿宋"/>
          <w:snapToGrid w:val="0"/>
          <w:color w:val="000000"/>
          <w:spacing w:val="-1"/>
          <w:kern w:val="0"/>
          <w:sz w:val="23"/>
          <w:szCs w:val="23"/>
          <w:lang w:val="en-US" w:eastAsia="en-US" w:bidi="ar-SA"/>
        </w:rPr>
        <w:t>投标公正评审的；</w:t>
      </w:r>
    </w:p>
    <w:p w14:paraId="29A49E1E">
      <w:pPr>
        <w:kinsoku w:val="0"/>
        <w:autoSpaceDE w:val="0"/>
        <w:autoSpaceDN w:val="0"/>
        <w:adjustRightInd w:val="0"/>
        <w:snapToGrid w:val="0"/>
        <w:spacing w:before="177" w:line="283" w:lineRule="auto"/>
        <w:ind w:right="83"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3.</w:t>
      </w:r>
      <w:r>
        <w:rPr>
          <w:rFonts w:ascii="仿宋" w:hAnsi="仿宋" w:eastAsia="仿宋" w:cs="仿宋"/>
          <w:snapToGrid w:val="0"/>
          <w:color w:val="000000"/>
          <w:spacing w:val="9"/>
          <w:kern w:val="0"/>
          <w:sz w:val="23"/>
          <w:szCs w:val="23"/>
          <w:lang w:val="en-US" w:eastAsia="en-US" w:bidi="ar-SA"/>
        </w:rPr>
        <w:t>甲方在资格预审、入围审批、招标文件编制、</w:t>
      </w:r>
      <w:r>
        <w:rPr>
          <w:rFonts w:ascii="仿宋" w:hAnsi="仿宋" w:eastAsia="仿宋" w:cs="仿宋"/>
          <w:snapToGrid w:val="0"/>
          <w:color w:val="000000"/>
          <w:spacing w:val="8"/>
          <w:kern w:val="0"/>
          <w:sz w:val="23"/>
          <w:szCs w:val="23"/>
          <w:lang w:val="en-US" w:eastAsia="en-US" w:bidi="ar-SA"/>
        </w:rPr>
        <w:t>评议标、定标等采购过程中，只会考虑</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乙方的经营实力，对品质、工期、成本、安全的控制能力，对招标项目的重视程度，项目团</w:t>
      </w:r>
      <w:r>
        <w:rPr>
          <w:rFonts w:ascii="仿宋" w:hAnsi="仿宋" w:eastAsia="仿宋" w:cs="仿宋"/>
          <w:snapToGrid w:val="0"/>
          <w:color w:val="000000"/>
          <w:spacing w:val="11"/>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队的人员配置、技术文件、对招标文件的响应程度、商</w:t>
      </w:r>
      <w:r>
        <w:rPr>
          <w:rFonts w:ascii="仿宋" w:hAnsi="仿宋" w:eastAsia="仿宋" w:cs="仿宋"/>
          <w:snapToGrid w:val="0"/>
          <w:color w:val="000000"/>
          <w:spacing w:val="8"/>
          <w:kern w:val="0"/>
          <w:sz w:val="23"/>
          <w:szCs w:val="23"/>
          <w:lang w:val="en-US" w:eastAsia="en-US" w:bidi="ar-SA"/>
        </w:rPr>
        <w:t>务报价的合理性、报价特别优惠条款</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等因素，任何重要的流程环节，均由甲方的采购委员会集体决策，不会因为任何人的个人利</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益因素而对乙方有特别的照顾和优惠；</w:t>
      </w:r>
    </w:p>
    <w:p w14:paraId="3E2981A6">
      <w:pPr>
        <w:kinsoku w:val="0"/>
        <w:autoSpaceDE w:val="0"/>
        <w:autoSpaceDN w:val="0"/>
        <w:adjustRightInd w:val="0"/>
        <w:snapToGrid w:val="0"/>
        <w:spacing w:before="149" w:line="278" w:lineRule="auto"/>
        <w:ind w:right="77"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4.</w:t>
      </w:r>
      <w:r>
        <w:rPr>
          <w:rFonts w:ascii="仿宋" w:hAnsi="仿宋" w:eastAsia="仿宋" w:cs="仿宋"/>
          <w:snapToGrid w:val="0"/>
          <w:color w:val="000000"/>
          <w:spacing w:val="9"/>
          <w:kern w:val="0"/>
          <w:sz w:val="23"/>
          <w:szCs w:val="23"/>
          <w:lang w:val="en-US" w:eastAsia="en-US" w:bidi="ar-SA"/>
        </w:rPr>
        <w:t>乙方一旦中标、中选，在合同签订、合同执行、履约评级、变更签证确认、</w:t>
      </w:r>
      <w:r>
        <w:rPr>
          <w:rFonts w:ascii="仿宋" w:hAnsi="仿宋" w:eastAsia="仿宋" w:cs="仿宋"/>
          <w:snapToGrid w:val="0"/>
          <w:color w:val="000000"/>
          <w:spacing w:val="8"/>
          <w:kern w:val="0"/>
          <w:sz w:val="23"/>
          <w:szCs w:val="23"/>
          <w:lang w:val="en-US" w:eastAsia="en-US" w:bidi="ar-SA"/>
        </w:rPr>
        <w:t>合同结算</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等过程中，甲方将严格按合同约定执行，不会因为任何人的个人利益因素而</w:t>
      </w:r>
      <w:r>
        <w:rPr>
          <w:rFonts w:ascii="仿宋" w:hAnsi="仿宋" w:eastAsia="仿宋" w:cs="仿宋"/>
          <w:snapToGrid w:val="0"/>
          <w:color w:val="000000"/>
          <w:spacing w:val="7"/>
          <w:kern w:val="0"/>
          <w:sz w:val="23"/>
          <w:szCs w:val="23"/>
          <w:lang w:val="en-US" w:eastAsia="en-US" w:bidi="ar-SA"/>
        </w:rPr>
        <w:t>降低合同标准、</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增加费用、抬高结算金额等；</w:t>
      </w:r>
    </w:p>
    <w:p w14:paraId="366F7611">
      <w:pPr>
        <w:kinsoku w:val="0"/>
        <w:autoSpaceDE w:val="0"/>
        <w:autoSpaceDN w:val="0"/>
        <w:adjustRightInd w:val="0"/>
        <w:snapToGrid w:val="0"/>
        <w:spacing w:before="151" w:line="263" w:lineRule="auto"/>
        <w:ind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5"/>
          <w:kern w:val="0"/>
          <w:sz w:val="23"/>
          <w:szCs w:val="23"/>
          <w:lang w:val="en-US" w:eastAsia="en-US" w:bidi="ar-SA"/>
        </w:rPr>
        <w:t>5.</w:t>
      </w:r>
      <w:r>
        <w:rPr>
          <w:rFonts w:ascii="仿宋" w:hAnsi="仿宋" w:eastAsia="仿宋" w:cs="仿宋"/>
          <w:snapToGrid w:val="0"/>
          <w:color w:val="000000"/>
          <w:spacing w:val="5"/>
          <w:kern w:val="0"/>
          <w:sz w:val="23"/>
          <w:szCs w:val="23"/>
          <w:lang w:val="en-US" w:eastAsia="en-US" w:bidi="ar-SA"/>
        </w:rPr>
        <w:t>发现乙方员工有行贿行为的，甲方应坚决拒绝，并向乙方领导反馈，根据</w:t>
      </w:r>
      <w:r>
        <w:rPr>
          <w:rFonts w:ascii="仿宋" w:hAnsi="仿宋" w:eastAsia="仿宋" w:cs="仿宋"/>
          <w:snapToGrid w:val="0"/>
          <w:color w:val="000000"/>
          <w:spacing w:val="4"/>
          <w:kern w:val="0"/>
          <w:sz w:val="23"/>
          <w:szCs w:val="23"/>
          <w:lang w:val="en-US" w:eastAsia="en-US" w:bidi="ar-SA"/>
        </w:rPr>
        <w:t>情况严重性，</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甲方将给予乙方合作供应商名册降级、列入黑名单、</w:t>
      </w:r>
      <w:r>
        <w:rPr>
          <w:rFonts w:ascii="仿宋" w:hAnsi="仿宋" w:eastAsia="仿宋" w:cs="仿宋"/>
          <w:snapToGrid w:val="0"/>
          <w:color w:val="000000"/>
          <w:spacing w:val="5"/>
          <w:kern w:val="0"/>
          <w:sz w:val="23"/>
          <w:szCs w:val="23"/>
          <w:lang w:val="en-US" w:eastAsia="en-US" w:bidi="ar-SA"/>
        </w:rPr>
        <w:t>或解除合同等处罚；</w:t>
      </w:r>
    </w:p>
    <w:p w14:paraId="0D9F2256">
      <w:pPr>
        <w:kinsoku w:val="0"/>
        <w:autoSpaceDE w:val="0"/>
        <w:autoSpaceDN w:val="0"/>
        <w:adjustRightInd w:val="0"/>
        <w:snapToGrid w:val="0"/>
        <w:spacing w:before="198" w:line="257" w:lineRule="auto"/>
        <w:ind w:right="100"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6.</w:t>
      </w:r>
      <w:r>
        <w:rPr>
          <w:rFonts w:ascii="仿宋" w:hAnsi="仿宋" w:eastAsia="仿宋" w:cs="仿宋"/>
          <w:snapToGrid w:val="0"/>
          <w:color w:val="000000"/>
          <w:spacing w:val="8"/>
          <w:kern w:val="0"/>
          <w:sz w:val="23"/>
          <w:szCs w:val="23"/>
          <w:lang w:val="en-US" w:eastAsia="en-US" w:bidi="ar-SA"/>
        </w:rPr>
        <w:t>对甲方人员的违约行为，欢迎乙方进行投诉、举报，甲方将对乙方投诉举报人及投诉</w:t>
      </w:r>
      <w:r>
        <w:rPr>
          <w:rFonts w:ascii="仿宋" w:hAnsi="仿宋" w:eastAsia="仿宋" w:cs="仿宋"/>
          <w:snapToGrid w:val="0"/>
          <w:color w:val="000000"/>
          <w:spacing w:val="11"/>
          <w:kern w:val="0"/>
          <w:sz w:val="23"/>
          <w:szCs w:val="23"/>
          <w:lang w:val="en-US" w:eastAsia="en-US" w:bidi="ar-SA"/>
        </w:rPr>
        <w:t xml:space="preserve"> </w:t>
      </w:r>
      <w:r>
        <w:rPr>
          <w:rFonts w:ascii="仿宋" w:hAnsi="仿宋" w:eastAsia="仿宋" w:cs="仿宋"/>
          <w:snapToGrid w:val="0"/>
          <w:color w:val="000000"/>
          <w:spacing w:val="10"/>
          <w:kern w:val="0"/>
          <w:sz w:val="23"/>
          <w:szCs w:val="23"/>
          <w:lang w:val="en-US" w:eastAsia="en-US" w:bidi="ar-SA"/>
        </w:rPr>
        <w:t>举报内容高度保密，并在接到投诉举报后10个工作日内反馈乙方；</w:t>
      </w:r>
    </w:p>
    <w:p w14:paraId="12300727">
      <w:pPr>
        <w:kinsoku w:val="0"/>
        <w:autoSpaceDE w:val="0"/>
        <w:autoSpaceDN w:val="0"/>
        <w:adjustRightInd w:val="0"/>
        <w:snapToGrid w:val="0"/>
        <w:spacing w:before="197" w:line="269" w:lineRule="auto"/>
        <w:ind w:right="95"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7.</w:t>
      </w:r>
      <w:r>
        <w:rPr>
          <w:rFonts w:ascii="仿宋" w:hAnsi="仿宋" w:eastAsia="仿宋" w:cs="仿宋"/>
          <w:snapToGrid w:val="0"/>
          <w:color w:val="000000"/>
          <w:spacing w:val="8"/>
          <w:kern w:val="0"/>
          <w:sz w:val="23"/>
          <w:szCs w:val="23"/>
          <w:lang w:val="en-US" w:eastAsia="en-US" w:bidi="ar-SA"/>
        </w:rPr>
        <w:t>对于长期支持和敢于揭露甲方员工存在廉洁违规行为的乙方，甲方优先考虑给予合作</w:t>
      </w:r>
      <w:r>
        <w:rPr>
          <w:rFonts w:ascii="仿宋" w:hAnsi="仿宋" w:eastAsia="仿宋" w:cs="仿宋"/>
          <w:snapToGrid w:val="0"/>
          <w:color w:val="000000"/>
          <w:spacing w:val="16"/>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机会。</w:t>
      </w:r>
    </w:p>
    <w:p w14:paraId="50E57883">
      <w:pPr>
        <w:kinsoku w:val="0"/>
        <w:autoSpaceDE w:val="0"/>
        <w:autoSpaceDN w:val="0"/>
        <w:adjustRightInd w:val="0"/>
        <w:snapToGrid w:val="0"/>
        <w:spacing w:before="184" w:line="222" w:lineRule="auto"/>
        <w:ind w:left="47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二、乙方廉洁要求</w:t>
      </w:r>
    </w:p>
    <w:p w14:paraId="3EBDCC69">
      <w:pPr>
        <w:kinsoku w:val="0"/>
        <w:autoSpaceDE w:val="0"/>
        <w:autoSpaceDN w:val="0"/>
        <w:adjustRightInd w:val="0"/>
        <w:snapToGrid w:val="0"/>
        <w:spacing w:before="193" w:line="222" w:lineRule="auto"/>
        <w:ind w:left="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1.</w:t>
      </w:r>
      <w:r>
        <w:rPr>
          <w:rFonts w:ascii="仿宋" w:hAnsi="仿宋" w:eastAsia="仿宋" w:cs="仿宋"/>
          <w:snapToGrid w:val="0"/>
          <w:color w:val="000000"/>
          <w:spacing w:val="6"/>
          <w:kern w:val="0"/>
          <w:sz w:val="23"/>
          <w:szCs w:val="23"/>
          <w:lang w:val="en-US" w:eastAsia="en-US" w:bidi="ar-SA"/>
        </w:rPr>
        <w:t>乙方应监督甲方员工廉洁从业，对违反者，乙方有责任向甲方反馈和举报；</w:t>
      </w:r>
    </w:p>
    <w:p w14:paraId="321507C4">
      <w:pPr>
        <w:kinsoku w:val="0"/>
        <w:autoSpaceDE w:val="0"/>
        <w:autoSpaceDN w:val="0"/>
        <w:adjustRightInd w:val="0"/>
        <w:snapToGrid w:val="0"/>
        <w:spacing w:before="171" w:line="276" w:lineRule="auto"/>
        <w:ind w:right="92"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2.</w:t>
      </w:r>
      <w:r>
        <w:rPr>
          <w:rFonts w:ascii="仿宋" w:hAnsi="仿宋" w:eastAsia="仿宋" w:cs="仿宋"/>
          <w:snapToGrid w:val="0"/>
          <w:color w:val="000000"/>
          <w:spacing w:val="9"/>
          <w:kern w:val="0"/>
          <w:sz w:val="23"/>
          <w:szCs w:val="23"/>
          <w:lang w:val="en-US" w:eastAsia="en-US" w:bidi="ar-SA"/>
        </w:rPr>
        <w:t>乙方应主动如实向甲方通报是否有与甲</w:t>
      </w:r>
      <w:r>
        <w:rPr>
          <w:rFonts w:ascii="仿宋" w:hAnsi="仿宋" w:eastAsia="仿宋" w:cs="仿宋"/>
          <w:snapToGrid w:val="0"/>
          <w:color w:val="000000"/>
          <w:spacing w:val="8"/>
          <w:kern w:val="0"/>
          <w:sz w:val="23"/>
          <w:szCs w:val="23"/>
          <w:lang w:val="en-US" w:eastAsia="en-US" w:bidi="ar-SA"/>
        </w:rPr>
        <w:t>方员工存在利害关系，可能影响招标公正性的</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法人、其他组织或者个人的情况；</w:t>
      </w:r>
    </w:p>
    <w:p w14:paraId="4328781A">
      <w:pPr>
        <w:spacing w:line="276" w:lineRule="auto"/>
        <w:rPr>
          <w:sz w:val="23"/>
          <w:szCs w:val="23"/>
        </w:rPr>
        <w:sectPr>
          <w:footerReference r:id="rId13" w:type="default"/>
          <w:pgSz w:w="11900" w:h="16830"/>
          <w:pgMar w:top="1430" w:right="1154" w:bottom="1064" w:left="1100" w:header="0" w:footer="853" w:gutter="0"/>
          <w:cols w:space="720" w:num="1"/>
        </w:sectPr>
      </w:pPr>
    </w:p>
    <w:p w14:paraId="1DC2D06E">
      <w:pPr>
        <w:keepNext w:val="0"/>
        <w:keepLines w:val="0"/>
        <w:pageBreakBefore w:val="0"/>
        <w:widowControl/>
        <w:kinsoku w:val="0"/>
        <w:wordWrap/>
        <w:overflowPunct/>
        <w:topLinePunct w:val="0"/>
        <w:autoSpaceDE w:val="0"/>
        <w:autoSpaceDN w:val="0"/>
        <w:bidi w:val="0"/>
        <w:adjustRightInd w:val="0"/>
        <w:snapToGrid w:val="0"/>
        <w:spacing w:before="215" w:line="267" w:lineRule="auto"/>
        <w:ind w:left="0" w:right="0" w:firstLine="496" w:firstLineChars="2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3.</w:t>
      </w:r>
      <w:r>
        <w:rPr>
          <w:rFonts w:ascii="仿宋" w:hAnsi="仿宋" w:eastAsia="仿宋" w:cs="仿宋"/>
          <w:snapToGrid w:val="0"/>
          <w:color w:val="000000"/>
          <w:spacing w:val="9"/>
          <w:kern w:val="0"/>
          <w:sz w:val="23"/>
          <w:szCs w:val="23"/>
          <w:lang w:val="en-US" w:eastAsia="en-US" w:bidi="ar-SA"/>
        </w:rPr>
        <w:t>乙方不得与甲方员工就标底、其他单位的投标书等商业秘密及合同</w:t>
      </w:r>
      <w:r>
        <w:rPr>
          <w:rFonts w:ascii="仿宋" w:hAnsi="仿宋" w:eastAsia="仿宋" w:cs="仿宋"/>
          <w:snapToGrid w:val="0"/>
          <w:color w:val="000000"/>
          <w:spacing w:val="8"/>
          <w:kern w:val="0"/>
          <w:sz w:val="23"/>
          <w:szCs w:val="23"/>
          <w:lang w:val="en-US" w:eastAsia="en-US" w:bidi="ar-SA"/>
        </w:rPr>
        <w:t>中的质量、价格、</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工程量、验收等条款进行私下商谈或者达成默契；</w:t>
      </w:r>
    </w:p>
    <w:p w14:paraId="2F65E814">
      <w:pPr>
        <w:keepNext w:val="0"/>
        <w:keepLines w:val="0"/>
        <w:pageBreakBefore w:val="0"/>
        <w:widowControl/>
        <w:kinsoku w:val="0"/>
        <w:wordWrap/>
        <w:overflowPunct/>
        <w:topLinePunct w:val="0"/>
        <w:autoSpaceDE w:val="0"/>
        <w:autoSpaceDN w:val="0"/>
        <w:bidi w:val="0"/>
        <w:adjustRightInd w:val="0"/>
        <w:snapToGrid w:val="0"/>
        <w:spacing w:before="193" w:line="219" w:lineRule="auto"/>
        <w:ind w:left="0" w:right="0" w:firstLine="488" w:firstLineChars="2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4.</w:t>
      </w:r>
      <w:r>
        <w:rPr>
          <w:rFonts w:ascii="仿宋" w:hAnsi="仿宋" w:eastAsia="仿宋" w:cs="仿宋"/>
          <w:snapToGrid w:val="0"/>
          <w:color w:val="000000"/>
          <w:spacing w:val="7"/>
          <w:kern w:val="0"/>
          <w:sz w:val="23"/>
          <w:szCs w:val="23"/>
          <w:lang w:val="en-US" w:eastAsia="en-US" w:bidi="ar-SA"/>
        </w:rPr>
        <w:t>乙方不得与其他单位串通投标，不得采取恶性竞争等不正当手段竞争业务；</w:t>
      </w:r>
    </w:p>
    <w:p w14:paraId="54ECA316">
      <w:pPr>
        <w:keepNext w:val="0"/>
        <w:keepLines w:val="0"/>
        <w:pageBreakBefore w:val="0"/>
        <w:widowControl/>
        <w:kinsoku w:val="0"/>
        <w:wordWrap/>
        <w:overflowPunct/>
        <w:topLinePunct w:val="0"/>
        <w:autoSpaceDE w:val="0"/>
        <w:autoSpaceDN w:val="0"/>
        <w:bidi w:val="0"/>
        <w:adjustRightInd w:val="0"/>
        <w:snapToGrid w:val="0"/>
        <w:spacing w:before="178" w:line="271" w:lineRule="auto"/>
        <w:ind w:left="0" w:right="0" w:firstLine="500" w:firstLineChars="2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5.</w:t>
      </w:r>
      <w:r>
        <w:rPr>
          <w:rFonts w:ascii="仿宋" w:hAnsi="仿宋" w:eastAsia="仿宋" w:cs="仿宋"/>
          <w:snapToGrid w:val="0"/>
          <w:color w:val="000000"/>
          <w:spacing w:val="10"/>
          <w:kern w:val="0"/>
          <w:sz w:val="23"/>
          <w:szCs w:val="23"/>
          <w:lang w:val="en-US" w:eastAsia="en-US" w:bidi="ar-SA"/>
        </w:rPr>
        <w:t>乙方不得向甲方员工及其近亲属或请托人、代理人提供好处费、回扣、</w:t>
      </w:r>
      <w:r>
        <w:rPr>
          <w:rFonts w:ascii="仿宋" w:hAnsi="仿宋" w:eastAsia="仿宋" w:cs="仿宋"/>
          <w:snapToGrid w:val="0"/>
          <w:color w:val="000000"/>
          <w:spacing w:val="9"/>
          <w:kern w:val="0"/>
          <w:sz w:val="23"/>
          <w:szCs w:val="23"/>
          <w:lang w:val="en-US" w:eastAsia="en-US" w:bidi="ar-SA"/>
        </w:rPr>
        <w:t>现金及有价证</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券、支付凭证、贵重礼物等；</w:t>
      </w:r>
    </w:p>
    <w:p w14:paraId="156F7C4C">
      <w:pPr>
        <w:keepNext w:val="0"/>
        <w:keepLines w:val="0"/>
        <w:pageBreakBefore w:val="0"/>
        <w:widowControl/>
        <w:kinsoku w:val="0"/>
        <w:wordWrap/>
        <w:overflowPunct/>
        <w:topLinePunct w:val="0"/>
        <w:autoSpaceDE w:val="0"/>
        <w:autoSpaceDN w:val="0"/>
        <w:bidi w:val="0"/>
        <w:adjustRightInd w:val="0"/>
        <w:snapToGrid w:val="0"/>
        <w:spacing w:before="162" w:line="271" w:lineRule="auto"/>
        <w:ind w:left="0" w:right="0" w:firstLine="500" w:firstLineChars="2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6.</w:t>
      </w:r>
      <w:r>
        <w:rPr>
          <w:rFonts w:ascii="仿宋" w:hAnsi="仿宋" w:eastAsia="仿宋" w:cs="仿宋"/>
          <w:snapToGrid w:val="0"/>
          <w:color w:val="000000"/>
          <w:spacing w:val="10"/>
          <w:kern w:val="0"/>
          <w:sz w:val="23"/>
          <w:szCs w:val="23"/>
          <w:lang w:val="en-US" w:eastAsia="en-US" w:bidi="ar-SA"/>
        </w:rPr>
        <w:t>乙方不得邀请甲方员工及其近亲属或其他特定关系人参与可能影响其公</w:t>
      </w:r>
      <w:r>
        <w:rPr>
          <w:rFonts w:ascii="仿宋" w:hAnsi="仿宋" w:eastAsia="仿宋" w:cs="仿宋"/>
          <w:snapToGrid w:val="0"/>
          <w:color w:val="000000"/>
          <w:spacing w:val="9"/>
          <w:kern w:val="0"/>
          <w:sz w:val="23"/>
          <w:szCs w:val="23"/>
          <w:lang w:val="en-US" w:eastAsia="en-US" w:bidi="ar-SA"/>
        </w:rPr>
        <w:t>正履行职务行</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为的宴请、娱乐、体育、休闲、旅游等活动；</w:t>
      </w:r>
    </w:p>
    <w:p w14:paraId="296B96C9">
      <w:pPr>
        <w:keepNext w:val="0"/>
        <w:keepLines w:val="0"/>
        <w:pageBreakBefore w:val="0"/>
        <w:widowControl/>
        <w:kinsoku w:val="0"/>
        <w:wordWrap/>
        <w:overflowPunct/>
        <w:topLinePunct w:val="0"/>
        <w:autoSpaceDE w:val="0"/>
        <w:autoSpaceDN w:val="0"/>
        <w:bidi w:val="0"/>
        <w:adjustRightInd w:val="0"/>
        <w:snapToGrid w:val="0"/>
        <w:spacing w:before="196" w:line="222" w:lineRule="auto"/>
        <w:ind w:left="0" w:right="0" w:firstLine="492" w:firstLineChars="200"/>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8"/>
          <w:kern w:val="0"/>
          <w:sz w:val="23"/>
          <w:szCs w:val="23"/>
          <w:lang w:val="en-US" w:eastAsia="en-US" w:bidi="ar-SA"/>
        </w:rPr>
        <w:t>7.乙方不得给甲方员工及其近亲属或其他特定关系人报销任</w:t>
      </w:r>
      <w:r>
        <w:rPr>
          <w:rFonts w:ascii="仿宋" w:hAnsi="仿宋" w:eastAsia="仿宋" w:cs="仿宋"/>
          <w:snapToGrid w:val="0"/>
          <w:color w:val="000000"/>
          <w:spacing w:val="7"/>
          <w:kern w:val="0"/>
          <w:sz w:val="23"/>
          <w:szCs w:val="23"/>
          <w:lang w:val="en-US" w:eastAsia="en-US" w:bidi="ar-SA"/>
        </w:rPr>
        <w:t>何费用；</w:t>
      </w:r>
    </w:p>
    <w:p w14:paraId="514EBABF">
      <w:pPr>
        <w:keepNext w:val="0"/>
        <w:keepLines w:val="0"/>
        <w:pageBreakBefore w:val="0"/>
        <w:widowControl/>
        <w:kinsoku w:val="0"/>
        <w:wordWrap/>
        <w:overflowPunct/>
        <w:topLinePunct w:val="0"/>
        <w:autoSpaceDE w:val="0"/>
        <w:autoSpaceDN w:val="0"/>
        <w:bidi w:val="0"/>
        <w:adjustRightInd w:val="0"/>
        <w:snapToGrid w:val="0"/>
        <w:spacing w:before="183" w:line="271" w:lineRule="auto"/>
        <w:ind w:left="0" w:right="0" w:firstLine="500" w:firstLineChars="2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8.</w:t>
      </w:r>
      <w:r>
        <w:rPr>
          <w:rFonts w:ascii="仿宋" w:hAnsi="仿宋" w:eastAsia="仿宋" w:cs="仿宋"/>
          <w:snapToGrid w:val="0"/>
          <w:color w:val="000000"/>
          <w:spacing w:val="10"/>
          <w:kern w:val="0"/>
          <w:sz w:val="23"/>
          <w:szCs w:val="23"/>
          <w:lang w:val="en-US" w:eastAsia="en-US" w:bidi="ar-SA"/>
        </w:rPr>
        <w:t>乙方不得向甲方员工及其近亲属或其他特定关系人提供任何住房、交通</w:t>
      </w:r>
      <w:r>
        <w:rPr>
          <w:rFonts w:ascii="仿宋" w:hAnsi="仿宋" w:eastAsia="仿宋" w:cs="仿宋"/>
          <w:snapToGrid w:val="0"/>
          <w:color w:val="000000"/>
          <w:spacing w:val="9"/>
          <w:kern w:val="0"/>
          <w:sz w:val="23"/>
          <w:szCs w:val="23"/>
          <w:lang w:val="en-US" w:eastAsia="en-US" w:bidi="ar-SA"/>
        </w:rPr>
        <w:t>工具、通讯工</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具、家电、高档办公用品等物品；</w:t>
      </w:r>
    </w:p>
    <w:p w14:paraId="21F54C72">
      <w:pPr>
        <w:keepNext w:val="0"/>
        <w:keepLines w:val="0"/>
        <w:pageBreakBefore w:val="0"/>
        <w:widowControl/>
        <w:kinsoku w:val="0"/>
        <w:wordWrap/>
        <w:overflowPunct/>
        <w:topLinePunct w:val="0"/>
        <w:autoSpaceDE w:val="0"/>
        <w:autoSpaceDN w:val="0"/>
        <w:bidi w:val="0"/>
        <w:adjustRightInd w:val="0"/>
        <w:snapToGrid w:val="0"/>
        <w:spacing w:before="165" w:line="267" w:lineRule="auto"/>
        <w:ind w:left="0" w:right="0" w:firstLine="484" w:firstLineChars="200"/>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9.乙方不得对甲方员工及其近亲属或其他特定关系人的家庭装修、婚丧嫁娶、工作安排、</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出国、留学等行为提供资金或物资资助；</w:t>
      </w:r>
    </w:p>
    <w:p w14:paraId="627D70B2">
      <w:pPr>
        <w:keepNext w:val="0"/>
        <w:keepLines w:val="0"/>
        <w:pageBreakBefore w:val="0"/>
        <w:widowControl/>
        <w:kinsoku w:val="0"/>
        <w:wordWrap/>
        <w:overflowPunct/>
        <w:topLinePunct w:val="0"/>
        <w:autoSpaceDE w:val="0"/>
        <w:autoSpaceDN w:val="0"/>
        <w:bidi w:val="0"/>
        <w:adjustRightInd w:val="0"/>
        <w:snapToGrid w:val="0"/>
        <w:spacing w:before="186" w:line="271" w:lineRule="auto"/>
        <w:ind w:left="0" w:right="0" w:firstLine="480" w:firstLineChars="2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5"/>
          <w:kern w:val="0"/>
          <w:sz w:val="23"/>
          <w:szCs w:val="23"/>
          <w:lang w:val="en-US" w:eastAsia="en-US" w:bidi="ar-SA"/>
        </w:rPr>
        <w:t>10.</w:t>
      </w:r>
      <w:r>
        <w:rPr>
          <w:rFonts w:ascii="宋体" w:hAnsi="宋体" w:eastAsia="宋体" w:cs="宋体"/>
          <w:snapToGrid w:val="0"/>
          <w:color w:val="000000"/>
          <w:spacing w:val="-46"/>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乙方应当确保乙方人员了解并自觉遵守本协议，发现乙方任何人员有向甲方员工行贿</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倾向、建议或行为的，应予立即制止、严肃处理。乙方发现甲方员工有索贿、受贿行为的，</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应坚决拒绝，并及时向甲方领导或纪检部门举报；</w:t>
      </w:r>
    </w:p>
    <w:p w14:paraId="68BDB3F4">
      <w:pPr>
        <w:keepNext w:val="0"/>
        <w:keepLines w:val="0"/>
        <w:pageBreakBefore w:val="0"/>
        <w:widowControl/>
        <w:kinsoku w:val="0"/>
        <w:wordWrap/>
        <w:overflowPunct/>
        <w:topLinePunct w:val="0"/>
        <w:autoSpaceDE w:val="0"/>
        <w:autoSpaceDN w:val="0"/>
        <w:bidi w:val="0"/>
        <w:adjustRightInd w:val="0"/>
        <w:snapToGrid w:val="0"/>
        <w:spacing w:before="187" w:line="266" w:lineRule="auto"/>
        <w:ind w:left="0" w:right="0" w:firstLine="488" w:firstLineChars="200"/>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11.乙方向甲方员工及其近亲属或其他特定关系人行贿，经查证属实的，将被列</w:t>
      </w:r>
      <w:r>
        <w:rPr>
          <w:rFonts w:ascii="仿宋" w:hAnsi="仿宋" w:eastAsia="仿宋" w:cs="仿宋"/>
          <w:snapToGrid w:val="0"/>
          <w:color w:val="000000"/>
          <w:spacing w:val="6"/>
          <w:kern w:val="0"/>
          <w:sz w:val="23"/>
          <w:szCs w:val="23"/>
          <w:lang w:val="en-US" w:eastAsia="en-US" w:bidi="ar-SA"/>
        </w:rPr>
        <w:t>入甲方的</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黑名单，乙方须赔偿因此给甲方造成的经济损失，双方再</w:t>
      </w:r>
      <w:r>
        <w:rPr>
          <w:rFonts w:ascii="仿宋" w:hAnsi="仿宋" w:eastAsia="仿宋" w:cs="仿宋"/>
          <w:snapToGrid w:val="0"/>
          <w:color w:val="000000"/>
          <w:spacing w:val="7"/>
          <w:kern w:val="0"/>
          <w:sz w:val="23"/>
          <w:szCs w:val="23"/>
          <w:lang w:val="en-US" w:eastAsia="en-US" w:bidi="ar-SA"/>
        </w:rPr>
        <w:t>次合作将受到限制。</w:t>
      </w:r>
    </w:p>
    <w:p w14:paraId="01B84D4F">
      <w:pPr>
        <w:keepNext w:val="0"/>
        <w:keepLines w:val="0"/>
        <w:pageBreakBefore w:val="0"/>
        <w:widowControl/>
        <w:kinsoku w:val="0"/>
        <w:wordWrap/>
        <w:overflowPunct/>
        <w:topLinePunct w:val="0"/>
        <w:autoSpaceDE w:val="0"/>
        <w:autoSpaceDN w:val="0"/>
        <w:bidi w:val="0"/>
        <w:adjustRightInd w:val="0"/>
        <w:snapToGrid w:val="0"/>
        <w:spacing w:before="199" w:line="222" w:lineRule="auto"/>
        <w:ind w:left="0" w:right="0" w:firstLine="488" w:firstLineChars="200"/>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三、廉洁投诉及举报管理</w:t>
      </w:r>
    </w:p>
    <w:p w14:paraId="07B7A61F">
      <w:pPr>
        <w:keepNext w:val="0"/>
        <w:keepLines w:val="0"/>
        <w:pageBreakBefore w:val="0"/>
        <w:widowControl/>
        <w:kinsoku w:val="0"/>
        <w:wordWrap/>
        <w:overflowPunct/>
        <w:topLinePunct w:val="0"/>
        <w:autoSpaceDE w:val="0"/>
        <w:autoSpaceDN w:val="0"/>
        <w:bidi w:val="0"/>
        <w:adjustRightInd w:val="0"/>
        <w:snapToGrid w:val="0"/>
        <w:spacing w:before="203" w:line="222" w:lineRule="auto"/>
        <w:ind w:left="0" w:right="0" w:firstLine="468" w:firstLineChars="2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1.</w:t>
      </w:r>
      <w:r>
        <w:rPr>
          <w:rFonts w:ascii="宋体" w:hAnsi="宋体" w:eastAsia="宋体" w:cs="宋体"/>
          <w:snapToGrid w:val="0"/>
          <w:color w:val="000000"/>
          <w:spacing w:val="41"/>
          <w:kern w:val="0"/>
          <w:sz w:val="23"/>
          <w:szCs w:val="23"/>
          <w:lang w:val="en-US" w:eastAsia="en-US" w:bidi="ar-SA"/>
        </w:rPr>
        <w:t xml:space="preserve"> </w:t>
      </w:r>
      <w:r>
        <w:rPr>
          <w:rFonts w:ascii="仿宋" w:hAnsi="仿宋" w:eastAsia="仿宋" w:cs="仿宋"/>
          <w:snapToGrid w:val="0"/>
          <w:color w:val="000000"/>
          <w:spacing w:val="2"/>
          <w:kern w:val="0"/>
          <w:sz w:val="23"/>
          <w:szCs w:val="23"/>
          <w:lang w:val="en-US" w:eastAsia="en-US" w:bidi="ar-SA"/>
        </w:rPr>
        <w:t>甲方廉洁投诉及举报管理：</w:t>
      </w:r>
    </w:p>
    <w:p w14:paraId="179B2EE7">
      <w:pPr>
        <w:keepNext w:val="0"/>
        <w:keepLines w:val="0"/>
        <w:pageBreakBefore w:val="0"/>
        <w:widowControl/>
        <w:kinsoku w:val="0"/>
        <w:wordWrap/>
        <w:overflowPunct/>
        <w:topLinePunct w:val="0"/>
        <w:autoSpaceDE w:val="0"/>
        <w:autoSpaceDN w:val="0"/>
        <w:bidi w:val="0"/>
        <w:adjustRightInd w:val="0"/>
        <w:snapToGrid w:val="0"/>
        <w:spacing w:before="200" w:line="220" w:lineRule="auto"/>
        <w:ind w:left="0" w:right="0" w:firstLine="492" w:firstLineChars="200"/>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8"/>
          <w:kern w:val="0"/>
          <w:sz w:val="23"/>
          <w:szCs w:val="23"/>
          <w:lang w:val="en-US" w:eastAsia="en-US" w:bidi="ar-SA"/>
        </w:rPr>
        <w:t>甲方廉洁投诉及举报管理部门为：</w:t>
      </w:r>
    </w:p>
    <w:p w14:paraId="7304C263">
      <w:pPr>
        <w:keepNext w:val="0"/>
        <w:keepLines w:val="0"/>
        <w:pageBreakBefore w:val="0"/>
        <w:widowControl/>
        <w:kinsoku w:val="0"/>
        <w:wordWrap/>
        <w:overflowPunct/>
        <w:topLinePunct w:val="0"/>
        <w:autoSpaceDE w:val="0"/>
        <w:autoSpaceDN w:val="0"/>
        <w:bidi w:val="0"/>
        <w:adjustRightInd w:val="0"/>
        <w:snapToGrid w:val="0"/>
        <w:spacing w:before="184" w:line="212" w:lineRule="auto"/>
        <w:ind w:left="0" w:right="0" w:firstLine="460" w:firstLineChars="200"/>
        <w:jc w:val="left"/>
        <w:textAlignment w:val="baseline"/>
        <w:rPr>
          <w:rFonts w:ascii="Times New Roman" w:hAnsi="Times New Roman" w:eastAsia="Times New Roman" w:cs="Times New Roman"/>
          <w:snapToGrid w:val="0"/>
          <w:color w:val="000000"/>
          <w:kern w:val="0"/>
          <w:sz w:val="23"/>
          <w:szCs w:val="23"/>
          <w:lang w:val="en-US" w:eastAsia="en-US" w:bidi="ar-SA"/>
        </w:rPr>
      </w:pPr>
      <w:r>
        <w:rPr>
          <w:rFonts w:ascii="仿宋" w:hAnsi="仿宋" w:eastAsia="仿宋" w:cs="仿宋"/>
          <w:snapToGrid w:val="0"/>
          <w:color w:val="000000"/>
          <w:kern w:val="0"/>
          <w:sz w:val="23"/>
          <w:szCs w:val="23"/>
          <w:lang w:val="en-US" w:eastAsia="en-US" w:bidi="ar-SA"/>
        </w:rPr>
        <w:t>邮箱：</w:t>
      </w:r>
    </w:p>
    <w:p w14:paraId="48910AA5">
      <w:pPr>
        <w:keepNext w:val="0"/>
        <w:keepLines w:val="0"/>
        <w:pageBreakBefore w:val="0"/>
        <w:widowControl/>
        <w:kinsoku w:val="0"/>
        <w:wordWrap/>
        <w:overflowPunct/>
        <w:topLinePunct w:val="0"/>
        <w:autoSpaceDE w:val="0"/>
        <w:autoSpaceDN w:val="0"/>
        <w:bidi w:val="0"/>
        <w:adjustRightInd w:val="0"/>
        <w:snapToGrid w:val="0"/>
        <w:spacing w:before="184" w:line="212" w:lineRule="auto"/>
        <w:ind w:left="0" w:right="0" w:firstLine="460" w:firstLineChars="200"/>
        <w:jc w:val="left"/>
        <w:textAlignment w:val="baseline"/>
        <w:rPr>
          <w:rFonts w:ascii="Arial" w:hAnsi="仿宋" w:eastAsia="仿宋" w:cs="仿宋"/>
          <w:snapToGrid w:val="0"/>
          <w:color w:val="000000"/>
          <w:kern w:val="0"/>
          <w:sz w:val="21"/>
          <w:szCs w:val="29"/>
          <w:lang w:val="en-US" w:eastAsia="en-US" w:bidi="ar-SA"/>
        </w:rPr>
      </w:pPr>
      <w:r>
        <w:rPr>
          <w:rFonts w:ascii="仿宋" w:hAnsi="仿宋" w:eastAsia="仿宋" w:cs="仿宋"/>
          <w:snapToGrid w:val="0"/>
          <w:color w:val="000000"/>
          <w:kern w:val="0"/>
          <w:sz w:val="23"/>
          <w:szCs w:val="23"/>
          <w:lang w:val="en-US" w:eastAsia="en-US" w:bidi="ar-SA"/>
        </w:rPr>
        <w:t>电话：</w:t>
      </w:r>
    </w:p>
    <w:p w14:paraId="3BDB9D3D">
      <w:pPr>
        <w:keepNext w:val="0"/>
        <w:keepLines w:val="0"/>
        <w:pageBreakBefore w:val="0"/>
        <w:widowControl/>
        <w:kinsoku w:val="0"/>
        <w:wordWrap/>
        <w:overflowPunct/>
        <w:topLinePunct w:val="0"/>
        <w:autoSpaceDE w:val="0"/>
        <w:autoSpaceDN w:val="0"/>
        <w:bidi w:val="0"/>
        <w:adjustRightInd w:val="0"/>
        <w:snapToGrid w:val="0"/>
        <w:spacing w:before="203" w:line="222" w:lineRule="auto"/>
        <w:ind w:left="0" w:right="0" w:firstLine="468" w:firstLineChars="200"/>
        <w:jc w:val="left"/>
        <w:textAlignment w:val="baseline"/>
        <w:rPr>
          <w:rFonts w:ascii="仿宋" w:hAnsi="仿宋" w:eastAsia="仿宋" w:cs="仿宋"/>
          <w:snapToGrid w:val="0"/>
          <w:color w:val="000000"/>
          <w:spacing w:val="2"/>
          <w:kern w:val="0"/>
          <w:sz w:val="23"/>
          <w:szCs w:val="23"/>
          <w:lang w:val="en-US" w:eastAsia="en-US" w:bidi="ar-SA"/>
        </w:rPr>
      </w:pPr>
      <w:r>
        <w:rPr>
          <w:rFonts w:hint="eastAsia" w:ascii="仿宋" w:hAnsi="仿宋" w:eastAsia="仿宋" w:cs="仿宋"/>
          <w:snapToGrid w:val="0"/>
          <w:color w:val="000000"/>
          <w:spacing w:val="2"/>
          <w:kern w:val="0"/>
          <w:sz w:val="23"/>
          <w:szCs w:val="23"/>
          <w:lang w:val="en-US" w:eastAsia="zh-CN" w:bidi="ar-SA"/>
        </w:rPr>
        <w:t>2</w:t>
      </w:r>
      <w:r>
        <w:rPr>
          <w:rFonts w:ascii="仿宋" w:hAnsi="仿宋" w:eastAsia="仿宋" w:cs="仿宋"/>
          <w:snapToGrid w:val="0"/>
          <w:color w:val="000000"/>
          <w:spacing w:val="2"/>
          <w:kern w:val="0"/>
          <w:sz w:val="23"/>
          <w:szCs w:val="23"/>
          <w:lang w:val="en-US" w:eastAsia="en-US" w:bidi="ar-SA"/>
        </w:rPr>
        <w:t xml:space="preserve">. </w:t>
      </w:r>
      <w:r>
        <w:rPr>
          <w:rFonts w:hint="eastAsia" w:ascii="仿宋" w:hAnsi="仿宋" w:eastAsia="仿宋" w:cs="仿宋"/>
          <w:snapToGrid w:val="0"/>
          <w:color w:val="000000"/>
          <w:spacing w:val="2"/>
          <w:kern w:val="0"/>
          <w:sz w:val="23"/>
          <w:szCs w:val="23"/>
          <w:lang w:val="en-US" w:eastAsia="zh-CN" w:bidi="ar-SA"/>
        </w:rPr>
        <w:t>乙</w:t>
      </w:r>
      <w:r>
        <w:rPr>
          <w:rFonts w:ascii="仿宋" w:hAnsi="仿宋" w:eastAsia="仿宋" w:cs="仿宋"/>
          <w:snapToGrid w:val="0"/>
          <w:color w:val="000000"/>
          <w:spacing w:val="2"/>
          <w:kern w:val="0"/>
          <w:sz w:val="23"/>
          <w:szCs w:val="23"/>
          <w:lang w:val="en-US" w:eastAsia="en-US" w:bidi="ar-SA"/>
        </w:rPr>
        <w:t>方廉洁投诉及举报管理：</w:t>
      </w:r>
    </w:p>
    <w:p w14:paraId="265F341B">
      <w:pPr>
        <w:keepNext w:val="0"/>
        <w:keepLines w:val="0"/>
        <w:pageBreakBefore w:val="0"/>
        <w:widowControl/>
        <w:kinsoku w:val="0"/>
        <w:wordWrap/>
        <w:overflowPunct/>
        <w:topLinePunct w:val="0"/>
        <w:autoSpaceDE w:val="0"/>
        <w:autoSpaceDN w:val="0"/>
        <w:bidi w:val="0"/>
        <w:adjustRightInd w:val="0"/>
        <w:snapToGrid w:val="0"/>
        <w:spacing w:before="203" w:line="222" w:lineRule="auto"/>
        <w:ind w:left="0" w:right="0" w:firstLine="468" w:firstLineChars="200"/>
        <w:jc w:val="left"/>
        <w:textAlignment w:val="baseline"/>
        <w:rPr>
          <w:rFonts w:ascii="仿宋" w:hAnsi="仿宋" w:eastAsia="仿宋" w:cs="仿宋"/>
          <w:snapToGrid w:val="0"/>
          <w:color w:val="000000"/>
          <w:spacing w:val="2"/>
          <w:kern w:val="0"/>
          <w:sz w:val="23"/>
          <w:szCs w:val="23"/>
          <w:lang w:val="en-US" w:eastAsia="en-US" w:bidi="ar-SA"/>
        </w:rPr>
      </w:pPr>
      <w:r>
        <w:rPr>
          <w:rFonts w:ascii="仿宋" w:hAnsi="仿宋" w:eastAsia="仿宋" w:cs="仿宋"/>
          <w:snapToGrid w:val="0"/>
          <w:color w:val="000000"/>
          <w:spacing w:val="2"/>
          <w:kern w:val="0"/>
          <w:sz w:val="23"/>
          <w:szCs w:val="23"/>
          <w:lang w:val="en-US" w:eastAsia="en-US" w:bidi="ar-SA"/>
        </w:rPr>
        <w:t>甲方廉洁投诉及举报管理部门为：</w:t>
      </w:r>
    </w:p>
    <w:p w14:paraId="5465A271">
      <w:pPr>
        <w:keepNext w:val="0"/>
        <w:keepLines w:val="0"/>
        <w:pageBreakBefore w:val="0"/>
        <w:widowControl/>
        <w:kinsoku w:val="0"/>
        <w:wordWrap/>
        <w:overflowPunct/>
        <w:topLinePunct w:val="0"/>
        <w:autoSpaceDE w:val="0"/>
        <w:autoSpaceDN w:val="0"/>
        <w:bidi w:val="0"/>
        <w:adjustRightInd w:val="0"/>
        <w:snapToGrid w:val="0"/>
        <w:spacing w:before="203" w:line="222" w:lineRule="auto"/>
        <w:ind w:left="0" w:right="0" w:firstLine="468" w:firstLineChars="200"/>
        <w:jc w:val="left"/>
        <w:textAlignment w:val="baseline"/>
        <w:rPr>
          <w:rFonts w:ascii="仿宋" w:hAnsi="仿宋" w:eastAsia="仿宋" w:cs="仿宋"/>
          <w:snapToGrid w:val="0"/>
          <w:color w:val="000000"/>
          <w:spacing w:val="2"/>
          <w:kern w:val="0"/>
          <w:sz w:val="23"/>
          <w:szCs w:val="23"/>
          <w:lang w:val="en-US" w:eastAsia="en-US" w:bidi="ar-SA"/>
        </w:rPr>
      </w:pPr>
      <w:r>
        <w:rPr>
          <w:rFonts w:ascii="仿宋" w:hAnsi="仿宋" w:eastAsia="仿宋" w:cs="仿宋"/>
          <w:snapToGrid w:val="0"/>
          <w:color w:val="000000"/>
          <w:spacing w:val="2"/>
          <w:kern w:val="0"/>
          <w:sz w:val="23"/>
          <w:szCs w:val="23"/>
          <w:lang w:val="en-US" w:eastAsia="en-US" w:bidi="ar-SA"/>
        </w:rPr>
        <w:t>邮箱：</w:t>
      </w:r>
    </w:p>
    <w:p w14:paraId="1291E410">
      <w:pPr>
        <w:keepNext w:val="0"/>
        <w:keepLines w:val="0"/>
        <w:pageBreakBefore w:val="0"/>
        <w:widowControl/>
        <w:kinsoku w:val="0"/>
        <w:wordWrap/>
        <w:overflowPunct/>
        <w:topLinePunct w:val="0"/>
        <w:autoSpaceDE w:val="0"/>
        <w:autoSpaceDN w:val="0"/>
        <w:bidi w:val="0"/>
        <w:adjustRightInd w:val="0"/>
        <w:snapToGrid w:val="0"/>
        <w:spacing w:before="203" w:line="222" w:lineRule="auto"/>
        <w:ind w:left="0" w:right="0" w:firstLine="468" w:firstLineChars="200"/>
        <w:jc w:val="left"/>
        <w:textAlignment w:val="baseline"/>
        <w:rPr>
          <w:rFonts w:ascii="仿宋" w:hAnsi="仿宋" w:eastAsia="仿宋" w:cs="仿宋"/>
          <w:snapToGrid w:val="0"/>
          <w:color w:val="000000"/>
          <w:spacing w:val="2"/>
          <w:kern w:val="0"/>
          <w:sz w:val="23"/>
          <w:szCs w:val="23"/>
          <w:lang w:val="en-US" w:eastAsia="en-US" w:bidi="ar-SA"/>
        </w:rPr>
      </w:pPr>
      <w:r>
        <w:rPr>
          <w:rFonts w:ascii="仿宋" w:hAnsi="仿宋" w:eastAsia="仿宋" w:cs="仿宋"/>
          <w:snapToGrid w:val="0"/>
          <w:color w:val="000000"/>
          <w:spacing w:val="2"/>
          <w:kern w:val="0"/>
          <w:sz w:val="23"/>
          <w:szCs w:val="23"/>
          <w:lang w:val="en-US" w:eastAsia="en-US" w:bidi="ar-SA"/>
        </w:rPr>
        <w:t>电话：</w:t>
      </w:r>
    </w:p>
    <w:p w14:paraId="5043F0DB">
      <w:pPr>
        <w:keepNext w:val="0"/>
        <w:keepLines w:val="0"/>
        <w:pageBreakBefore w:val="0"/>
        <w:widowControl/>
        <w:kinsoku w:val="0"/>
        <w:wordWrap/>
        <w:overflowPunct/>
        <w:topLinePunct w:val="0"/>
        <w:autoSpaceDE w:val="0"/>
        <w:autoSpaceDN w:val="0"/>
        <w:bidi w:val="0"/>
        <w:adjustRightInd w:val="0"/>
        <w:snapToGrid w:val="0"/>
        <w:spacing w:before="203" w:line="222" w:lineRule="auto"/>
        <w:ind w:left="0" w:right="0" w:firstLine="468" w:firstLineChars="200"/>
        <w:jc w:val="left"/>
        <w:textAlignment w:val="baseline"/>
        <w:rPr>
          <w:rFonts w:ascii="仿宋" w:hAnsi="仿宋" w:eastAsia="仿宋" w:cs="仿宋"/>
          <w:snapToGrid w:val="0"/>
          <w:color w:val="000000"/>
          <w:spacing w:val="2"/>
          <w:kern w:val="0"/>
          <w:sz w:val="23"/>
          <w:szCs w:val="23"/>
          <w:lang w:val="en-US" w:eastAsia="en-US" w:bidi="ar-SA"/>
        </w:rPr>
      </w:pPr>
    </w:p>
    <w:p w14:paraId="329040C1">
      <w:pPr>
        <w:keepNext w:val="0"/>
        <w:keepLines w:val="0"/>
        <w:pageBreakBefore w:val="0"/>
        <w:widowControl/>
        <w:kinsoku w:val="0"/>
        <w:wordWrap/>
        <w:overflowPunct/>
        <w:topLinePunct w:val="0"/>
        <w:autoSpaceDE w:val="0"/>
        <w:autoSpaceDN w:val="0"/>
        <w:bidi w:val="0"/>
        <w:adjustRightInd w:val="0"/>
        <w:snapToGrid w:val="0"/>
        <w:spacing w:before="203" w:line="222" w:lineRule="auto"/>
        <w:ind w:left="0" w:right="0" w:firstLine="468" w:firstLineChars="200"/>
        <w:jc w:val="left"/>
        <w:textAlignment w:val="baseline"/>
        <w:rPr>
          <w:rFonts w:hint="default" w:ascii="仿宋" w:hAnsi="仿宋" w:eastAsia="仿宋" w:cs="仿宋"/>
          <w:snapToGrid w:val="0"/>
          <w:color w:val="000000"/>
          <w:spacing w:val="2"/>
          <w:kern w:val="0"/>
          <w:sz w:val="23"/>
          <w:szCs w:val="23"/>
          <w:lang w:val="en-US" w:eastAsia="zh-CN" w:bidi="ar-SA"/>
        </w:rPr>
      </w:pPr>
      <w:r>
        <w:rPr>
          <w:rFonts w:hint="eastAsia" w:ascii="仿宋" w:hAnsi="仿宋" w:eastAsia="仿宋" w:cs="仿宋"/>
          <w:snapToGrid w:val="0"/>
          <w:color w:val="000000"/>
          <w:spacing w:val="2"/>
          <w:kern w:val="0"/>
          <w:sz w:val="23"/>
          <w:szCs w:val="23"/>
          <w:lang w:val="en-US" w:eastAsia="zh-CN" w:bidi="ar-SA"/>
        </w:rPr>
        <w:t>甲方盖章：                               乙方盖章：</w:t>
      </w:r>
    </w:p>
    <w:p w14:paraId="316A2332">
      <w:pPr>
        <w:widowControl/>
        <w:kinsoku w:val="0"/>
        <w:autoSpaceDE w:val="0"/>
        <w:autoSpaceDN w:val="0"/>
        <w:adjustRightInd w:val="0"/>
        <w:snapToGrid w:val="0"/>
        <w:spacing w:before="5" w:line="241" w:lineRule="auto"/>
        <w:jc w:val="both"/>
        <w:textAlignment w:val="baseline"/>
        <w:rPr>
          <w:rFonts w:ascii="Arial" w:hAnsi="Arial" w:eastAsia="Arial" w:cs="Arial"/>
          <w:snapToGrid w:val="0"/>
          <w:color w:val="000000"/>
          <w:kern w:val="0"/>
          <w:sz w:val="20"/>
          <w:szCs w:val="20"/>
          <w:lang w:eastAsia="en-US"/>
        </w:rPr>
      </w:pPr>
      <w:r>
        <w:rPr>
          <w:rFonts w:ascii="Times New Roman" w:hAnsi="Times New Roman" w:eastAsia="Times New Roman" w:cs="Times New Roman"/>
          <w:snapToGrid w:val="0"/>
          <w:color w:val="000000"/>
          <w:spacing w:val="-1"/>
          <w:kern w:val="0"/>
          <w:sz w:val="20"/>
          <w:szCs w:val="20"/>
          <w:lang w:eastAsia="en-US"/>
        </w:rPr>
        <w:t xml:space="preserve">                                                                                             </w:t>
      </w:r>
    </w:p>
    <w:p w14:paraId="038102E8">
      <w:pPr>
        <w:spacing w:line="241" w:lineRule="auto"/>
        <w:rPr>
          <w:sz w:val="20"/>
          <w:szCs w:val="20"/>
        </w:rPr>
        <w:sectPr>
          <w:footerReference r:id="rId14" w:type="default"/>
          <w:pgSz w:w="11900" w:h="16830"/>
          <w:pgMar w:top="1440" w:right="1080" w:bottom="1440" w:left="1080" w:header="0" w:footer="0" w:gutter="0"/>
          <w:cols w:space="720" w:num="1"/>
        </w:sectPr>
      </w:pPr>
    </w:p>
    <w:p w14:paraId="461B5759">
      <w:pPr>
        <w:kinsoku w:val="0"/>
        <w:autoSpaceDE w:val="0"/>
        <w:autoSpaceDN w:val="0"/>
        <w:adjustRightInd w:val="0"/>
        <w:snapToGrid w:val="0"/>
        <w:spacing w:before="115" w:line="222" w:lineRule="auto"/>
        <w:ind w:left="4"/>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6"/>
          <w:kern w:val="0"/>
          <w:sz w:val="29"/>
          <w:szCs w:val="29"/>
          <w:lang w:val="en-US" w:eastAsia="en-US" w:bidi="ar-SA"/>
        </w:rPr>
        <w:t>附件五：《阳光宣言》</w:t>
      </w:r>
    </w:p>
    <w:p w14:paraId="27E1B183">
      <w:pPr>
        <w:kinsoku w:val="0"/>
        <w:autoSpaceDE w:val="0"/>
        <w:autoSpaceDN w:val="0"/>
        <w:adjustRightInd w:val="0"/>
        <w:snapToGrid w:val="0"/>
        <w:spacing w:before="261" w:line="222" w:lineRule="auto"/>
        <w:ind w:left="4204"/>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5"/>
          <w:kern w:val="0"/>
          <w:sz w:val="29"/>
          <w:szCs w:val="29"/>
          <w:lang w:val="en-US" w:eastAsia="en-US" w:bidi="ar-SA"/>
        </w:rPr>
        <w:t>阳光宣言</w:t>
      </w:r>
    </w:p>
    <w:p w14:paraId="3F9C6263">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51388C40">
      <w:pPr>
        <w:kinsoku w:val="0"/>
        <w:autoSpaceDE w:val="0"/>
        <w:autoSpaceDN w:val="0"/>
        <w:adjustRightInd w:val="0"/>
        <w:snapToGrid w:val="0"/>
        <w:spacing w:before="75" w:line="220" w:lineRule="auto"/>
        <w:ind w:left="46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5"/>
          <w:kern w:val="0"/>
          <w:sz w:val="23"/>
          <w:szCs w:val="23"/>
          <w:lang w:val="en-US" w:eastAsia="en-US" w:bidi="ar-SA"/>
        </w:rPr>
        <w:t>一</w:t>
      </w:r>
      <w:r>
        <w:rPr>
          <w:rFonts w:ascii="仿宋" w:hAnsi="仿宋" w:eastAsia="仿宋" w:cs="仿宋"/>
          <w:snapToGrid w:val="0"/>
          <w:color w:val="000000"/>
          <w:spacing w:val="-15"/>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w:t>
      </w:r>
      <w:r>
        <w:rPr>
          <w:rFonts w:ascii="仿宋" w:hAnsi="仿宋" w:eastAsia="仿宋" w:cs="仿宋"/>
          <w:snapToGrid w:val="0"/>
          <w:color w:val="000000"/>
          <w:spacing w:val="-27"/>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不以向</w:t>
      </w:r>
      <w:r>
        <w:rPr>
          <w:rFonts w:hint="eastAsia" w:ascii="仿宋" w:hAnsi="仿宋" w:eastAsia="仿宋" w:cs="仿宋"/>
          <w:snapToGrid w:val="0"/>
          <w:color w:val="000000"/>
          <w:spacing w:val="5"/>
          <w:kern w:val="0"/>
          <w:sz w:val="23"/>
          <w:szCs w:val="23"/>
          <w:lang w:val="en-US" w:eastAsia="zh-CN" w:bidi="ar-SA"/>
        </w:rPr>
        <w:t>建投</w:t>
      </w:r>
      <w:r>
        <w:rPr>
          <w:rFonts w:ascii="仿宋" w:hAnsi="仿宋" w:eastAsia="仿宋" w:cs="仿宋"/>
          <w:snapToGrid w:val="0"/>
          <w:color w:val="000000"/>
          <w:spacing w:val="5"/>
          <w:kern w:val="0"/>
          <w:sz w:val="23"/>
          <w:szCs w:val="23"/>
          <w:lang w:val="en-US" w:eastAsia="en-US" w:bidi="ar-SA"/>
        </w:rPr>
        <w:t>员工及其亲属提供任何个人利益的方式谋求与</w:t>
      </w:r>
      <w:r>
        <w:rPr>
          <w:rFonts w:hint="eastAsia" w:ascii="仿宋" w:hAnsi="仿宋" w:eastAsia="仿宋" w:cs="仿宋"/>
          <w:snapToGrid w:val="0"/>
          <w:color w:val="000000"/>
          <w:spacing w:val="5"/>
          <w:kern w:val="0"/>
          <w:sz w:val="23"/>
          <w:szCs w:val="23"/>
          <w:lang w:val="en-US" w:eastAsia="zh-CN" w:bidi="ar-SA"/>
        </w:rPr>
        <w:t>建投</w:t>
      </w:r>
      <w:r>
        <w:rPr>
          <w:rFonts w:ascii="仿宋" w:hAnsi="仿宋" w:eastAsia="仿宋" w:cs="仿宋"/>
          <w:snapToGrid w:val="0"/>
          <w:color w:val="000000"/>
          <w:spacing w:val="5"/>
          <w:kern w:val="0"/>
          <w:sz w:val="23"/>
          <w:szCs w:val="23"/>
          <w:lang w:val="en-US" w:eastAsia="en-US" w:bidi="ar-SA"/>
        </w:rPr>
        <w:t>的合作关系。</w:t>
      </w:r>
    </w:p>
    <w:p w14:paraId="32AA173E">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387EE62C">
      <w:pPr>
        <w:kinsoku w:val="0"/>
        <w:autoSpaceDE w:val="0"/>
        <w:autoSpaceDN w:val="0"/>
        <w:adjustRightInd w:val="0"/>
        <w:snapToGrid w:val="0"/>
        <w:spacing w:before="75" w:line="361" w:lineRule="auto"/>
        <w:ind w:right="57" w:firstLine="46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5"/>
          <w:kern w:val="0"/>
          <w:sz w:val="23"/>
          <w:szCs w:val="23"/>
          <w:lang w:val="en-US" w:eastAsia="en-US" w:bidi="ar-SA"/>
        </w:rPr>
        <w:t>二</w:t>
      </w:r>
      <w:r>
        <w:rPr>
          <w:rFonts w:ascii="仿宋" w:hAnsi="仿宋" w:eastAsia="仿宋" w:cs="仿宋"/>
          <w:snapToGrid w:val="0"/>
          <w:color w:val="000000"/>
          <w:spacing w:val="-7"/>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w:t>
      </w:r>
      <w:r>
        <w:rPr>
          <w:rFonts w:ascii="仿宋" w:hAnsi="仿宋" w:eastAsia="仿宋" w:cs="仿宋"/>
          <w:snapToGrid w:val="0"/>
          <w:color w:val="000000"/>
          <w:spacing w:val="-57"/>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不与</w:t>
      </w:r>
      <w:r>
        <w:rPr>
          <w:rFonts w:hint="eastAsia" w:ascii="仿宋" w:hAnsi="仿宋" w:eastAsia="仿宋" w:cs="仿宋"/>
          <w:snapToGrid w:val="0"/>
          <w:color w:val="000000"/>
          <w:spacing w:val="5"/>
          <w:kern w:val="0"/>
          <w:sz w:val="23"/>
          <w:szCs w:val="23"/>
          <w:lang w:val="en-US" w:eastAsia="zh-CN" w:bidi="ar-SA"/>
        </w:rPr>
        <w:t>建投</w:t>
      </w:r>
      <w:r>
        <w:rPr>
          <w:rFonts w:ascii="仿宋" w:hAnsi="仿宋" w:eastAsia="仿宋" w:cs="仿宋"/>
          <w:snapToGrid w:val="0"/>
          <w:color w:val="000000"/>
          <w:spacing w:val="5"/>
          <w:kern w:val="0"/>
          <w:sz w:val="23"/>
          <w:szCs w:val="23"/>
          <w:lang w:val="en-US" w:eastAsia="en-US" w:bidi="ar-SA"/>
        </w:rPr>
        <w:t>员工就标底、其他供应商的响应文件等商业秘密及合同中的条款进行私下</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商谈或者达成默契。</w:t>
      </w:r>
    </w:p>
    <w:p w14:paraId="04A3962A">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1D8E4E02">
      <w:pPr>
        <w:kinsoku w:val="0"/>
        <w:autoSpaceDE w:val="0"/>
        <w:autoSpaceDN w:val="0"/>
        <w:adjustRightInd w:val="0"/>
        <w:snapToGrid w:val="0"/>
        <w:spacing w:before="75" w:line="219" w:lineRule="auto"/>
        <w:ind w:left="46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三</w:t>
      </w:r>
      <w:r>
        <w:rPr>
          <w:rFonts w:ascii="仿宋" w:hAnsi="仿宋" w:eastAsia="仿宋" w:cs="仿宋"/>
          <w:snapToGrid w:val="0"/>
          <w:color w:val="000000"/>
          <w:spacing w:val="-11"/>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w:t>
      </w:r>
      <w:r>
        <w:rPr>
          <w:rFonts w:ascii="仿宋" w:hAnsi="仿宋" w:eastAsia="仿宋" w:cs="仿宋"/>
          <w:snapToGrid w:val="0"/>
          <w:color w:val="000000"/>
          <w:spacing w:val="-27"/>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不与其他供应商串通投标或串通报价，不采取恶性竞争等不正当手段竞争业务。</w:t>
      </w:r>
    </w:p>
    <w:p w14:paraId="0D1A77A3">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14:paraId="1325AB4B">
      <w:pPr>
        <w:kinsoku w:val="0"/>
        <w:autoSpaceDE w:val="0"/>
        <w:autoSpaceDN w:val="0"/>
        <w:adjustRightInd w:val="0"/>
        <w:snapToGrid w:val="0"/>
        <w:spacing w:before="74" w:line="339" w:lineRule="auto"/>
        <w:ind w:firstLine="46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2"/>
          <w:kern w:val="0"/>
          <w:sz w:val="23"/>
          <w:szCs w:val="23"/>
          <w:lang w:val="en-US" w:eastAsia="en-US" w:bidi="ar-SA"/>
        </w:rPr>
        <w:t>四 、不向</w:t>
      </w:r>
      <w:r>
        <w:rPr>
          <w:rFonts w:hint="eastAsia" w:ascii="仿宋" w:hAnsi="仿宋" w:eastAsia="仿宋" w:cs="仿宋"/>
          <w:snapToGrid w:val="0"/>
          <w:color w:val="000000"/>
          <w:spacing w:val="2"/>
          <w:kern w:val="0"/>
          <w:sz w:val="23"/>
          <w:szCs w:val="23"/>
          <w:lang w:val="en-US" w:eastAsia="zh-CN" w:bidi="ar-SA"/>
        </w:rPr>
        <w:t>建投</w:t>
      </w:r>
      <w:r>
        <w:rPr>
          <w:rFonts w:ascii="仿宋" w:hAnsi="仿宋" w:eastAsia="仿宋" w:cs="仿宋"/>
          <w:snapToGrid w:val="0"/>
          <w:color w:val="000000"/>
          <w:spacing w:val="2"/>
          <w:kern w:val="0"/>
          <w:sz w:val="23"/>
          <w:szCs w:val="23"/>
          <w:lang w:val="en-US" w:eastAsia="en-US" w:bidi="ar-SA"/>
        </w:rPr>
        <w:t>员工或其请托人、代理人提供好处费、回扣、现金</w:t>
      </w:r>
      <w:r>
        <w:rPr>
          <w:rFonts w:ascii="仿宋" w:hAnsi="仿宋" w:eastAsia="仿宋" w:cs="仿宋"/>
          <w:snapToGrid w:val="0"/>
          <w:color w:val="000000"/>
          <w:spacing w:val="1"/>
          <w:kern w:val="0"/>
          <w:sz w:val="23"/>
          <w:szCs w:val="23"/>
          <w:lang w:val="en-US" w:eastAsia="en-US" w:bidi="ar-SA"/>
        </w:rPr>
        <w:t>及有价证券、支付凭证、</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贵重礼物。不向</w:t>
      </w:r>
      <w:r>
        <w:rPr>
          <w:rFonts w:hint="eastAsia" w:ascii="仿宋" w:hAnsi="仿宋" w:eastAsia="仿宋" w:cs="仿宋"/>
          <w:snapToGrid w:val="0"/>
          <w:color w:val="000000"/>
          <w:spacing w:val="8"/>
          <w:kern w:val="0"/>
          <w:sz w:val="23"/>
          <w:szCs w:val="23"/>
          <w:lang w:val="en-US" w:eastAsia="zh-CN" w:bidi="ar-SA"/>
        </w:rPr>
        <w:t>建投</w:t>
      </w:r>
      <w:r>
        <w:rPr>
          <w:rFonts w:ascii="仿宋" w:hAnsi="仿宋" w:eastAsia="仿宋" w:cs="仿宋"/>
          <w:snapToGrid w:val="0"/>
          <w:color w:val="000000"/>
          <w:spacing w:val="8"/>
          <w:kern w:val="0"/>
          <w:sz w:val="23"/>
          <w:szCs w:val="23"/>
          <w:lang w:val="en-US" w:eastAsia="en-US" w:bidi="ar-SA"/>
        </w:rPr>
        <w:t>员工及其亲属提供可能影响其公正履行职务行为的宴请和娱乐、体育、</w:t>
      </w:r>
      <w:r>
        <w:rPr>
          <w:rFonts w:ascii="仿宋" w:hAnsi="仿宋" w:eastAsia="仿宋" w:cs="仿宋"/>
          <w:snapToGrid w:val="0"/>
          <w:color w:val="000000"/>
          <w:spacing w:val="5"/>
          <w:kern w:val="0"/>
          <w:sz w:val="23"/>
          <w:szCs w:val="23"/>
          <w:lang w:val="en-US" w:eastAsia="en-US" w:bidi="ar-SA"/>
        </w:rPr>
        <w:t>休闲、旅游活动。</w:t>
      </w:r>
    </w:p>
    <w:p w14:paraId="2509C0CA">
      <w:pPr>
        <w:kinsoku w:val="0"/>
        <w:autoSpaceDE w:val="0"/>
        <w:autoSpaceDN w:val="0"/>
        <w:adjustRightInd w:val="0"/>
        <w:snapToGrid w:val="0"/>
        <w:spacing w:before="227" w:line="288" w:lineRule="auto"/>
        <w:ind w:right="20" w:firstLine="46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5"/>
          <w:kern w:val="0"/>
          <w:sz w:val="23"/>
          <w:szCs w:val="23"/>
          <w:lang w:val="en-US" w:eastAsia="en-US" w:bidi="ar-SA"/>
        </w:rPr>
        <w:t>五</w:t>
      </w:r>
      <w:r>
        <w:rPr>
          <w:rFonts w:ascii="仿宋" w:hAnsi="仿宋" w:eastAsia="仿宋" w:cs="仿宋"/>
          <w:snapToGrid w:val="0"/>
          <w:color w:val="000000"/>
          <w:spacing w:val="-22"/>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 发现本机构人员有向</w:t>
      </w:r>
      <w:r>
        <w:rPr>
          <w:rFonts w:hint="eastAsia" w:ascii="仿宋" w:hAnsi="仿宋" w:eastAsia="仿宋" w:cs="仿宋"/>
          <w:snapToGrid w:val="0"/>
          <w:color w:val="000000"/>
          <w:spacing w:val="5"/>
          <w:kern w:val="0"/>
          <w:sz w:val="23"/>
          <w:szCs w:val="23"/>
          <w:lang w:val="en-US" w:eastAsia="zh-CN" w:bidi="ar-SA"/>
        </w:rPr>
        <w:t>建投</w:t>
      </w:r>
      <w:r>
        <w:rPr>
          <w:rFonts w:ascii="仿宋" w:hAnsi="仿宋" w:eastAsia="仿宋" w:cs="仿宋"/>
          <w:snapToGrid w:val="0"/>
          <w:color w:val="000000"/>
          <w:spacing w:val="5"/>
          <w:kern w:val="0"/>
          <w:sz w:val="23"/>
          <w:szCs w:val="23"/>
          <w:lang w:val="en-US" w:eastAsia="en-US" w:bidi="ar-SA"/>
        </w:rPr>
        <w:t>员工行贿倾向、建议或行为的，应予</w:t>
      </w:r>
      <w:r>
        <w:rPr>
          <w:rFonts w:ascii="仿宋" w:hAnsi="仿宋" w:eastAsia="仿宋" w:cs="仿宋"/>
          <w:snapToGrid w:val="0"/>
          <w:color w:val="000000"/>
          <w:spacing w:val="4"/>
          <w:kern w:val="0"/>
          <w:sz w:val="23"/>
          <w:szCs w:val="23"/>
          <w:lang w:val="en-US" w:eastAsia="en-US" w:bidi="ar-SA"/>
        </w:rPr>
        <w:t>以制止、批评教育；</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发现</w:t>
      </w:r>
      <w:r>
        <w:rPr>
          <w:rFonts w:hint="eastAsia" w:ascii="仿宋" w:hAnsi="仿宋" w:eastAsia="仿宋" w:cs="仿宋"/>
          <w:snapToGrid w:val="0"/>
          <w:color w:val="000000"/>
          <w:spacing w:val="8"/>
          <w:kern w:val="0"/>
          <w:sz w:val="23"/>
          <w:szCs w:val="23"/>
          <w:lang w:val="en-US" w:eastAsia="zh-CN" w:bidi="ar-SA"/>
        </w:rPr>
        <w:t>建投</w:t>
      </w:r>
      <w:r>
        <w:rPr>
          <w:rFonts w:ascii="仿宋" w:hAnsi="仿宋" w:eastAsia="仿宋" w:cs="仿宋"/>
          <w:snapToGrid w:val="0"/>
          <w:color w:val="000000"/>
          <w:spacing w:val="8"/>
          <w:kern w:val="0"/>
          <w:sz w:val="23"/>
          <w:szCs w:val="23"/>
          <w:lang w:val="en-US" w:eastAsia="en-US" w:bidi="ar-SA"/>
        </w:rPr>
        <w:t>员工有索贿、受贿行为的，应坚决拒绝，并向</w:t>
      </w:r>
      <w:r>
        <w:rPr>
          <w:rFonts w:hint="eastAsia" w:ascii="仿宋" w:hAnsi="仿宋" w:eastAsia="仿宋" w:cs="仿宋"/>
          <w:snapToGrid w:val="0"/>
          <w:color w:val="000000"/>
          <w:spacing w:val="8"/>
          <w:kern w:val="0"/>
          <w:sz w:val="23"/>
          <w:szCs w:val="23"/>
          <w:lang w:val="en-US" w:eastAsia="zh-CN" w:bidi="ar-SA"/>
        </w:rPr>
        <w:t>建投</w:t>
      </w:r>
      <w:r>
        <w:rPr>
          <w:rFonts w:ascii="仿宋" w:hAnsi="仿宋" w:eastAsia="仿宋" w:cs="仿宋"/>
          <w:snapToGrid w:val="0"/>
          <w:color w:val="000000"/>
          <w:spacing w:val="8"/>
          <w:kern w:val="0"/>
          <w:sz w:val="23"/>
          <w:szCs w:val="23"/>
          <w:lang w:val="en-US" w:eastAsia="en-US" w:bidi="ar-SA"/>
        </w:rPr>
        <w:t>相关领导或纪检监</w:t>
      </w:r>
      <w:r>
        <w:rPr>
          <w:rFonts w:ascii="仿宋" w:hAnsi="仿宋" w:eastAsia="仿宋" w:cs="仿宋"/>
          <w:snapToGrid w:val="0"/>
          <w:color w:val="000000"/>
          <w:spacing w:val="7"/>
          <w:kern w:val="0"/>
          <w:sz w:val="23"/>
          <w:szCs w:val="23"/>
          <w:lang w:val="en-US" w:eastAsia="en-US" w:bidi="ar-SA"/>
        </w:rPr>
        <w:t>察部门举报。</w:t>
      </w:r>
    </w:p>
    <w:p w14:paraId="76AED529">
      <w:pPr>
        <w:spacing w:line="288" w:lineRule="auto"/>
        <w:rPr>
          <w:sz w:val="23"/>
          <w:szCs w:val="23"/>
        </w:rPr>
        <w:sectPr>
          <w:footerReference r:id="rId15" w:type="default"/>
          <w:pgSz w:w="11900" w:h="16830"/>
          <w:pgMar w:top="1430" w:right="1164" w:bottom="1074" w:left="1110" w:header="0" w:footer="863" w:gutter="0"/>
          <w:cols w:space="720" w:num="1"/>
        </w:sectPr>
      </w:pPr>
    </w:p>
    <w:p w14:paraId="3111BBEC">
      <w:pPr>
        <w:kinsoku w:val="0"/>
        <w:autoSpaceDE w:val="0"/>
        <w:autoSpaceDN w:val="0"/>
        <w:adjustRightInd w:val="0"/>
        <w:snapToGrid w:val="0"/>
        <w:spacing w:before="301" w:line="220" w:lineRule="auto"/>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b/>
          <w:bCs/>
          <w:snapToGrid w:val="0"/>
          <w:color w:val="000000"/>
          <w:spacing w:val="-4"/>
          <w:kern w:val="0"/>
          <w:sz w:val="30"/>
          <w:szCs w:val="30"/>
          <w:lang w:val="en-US" w:eastAsia="en-US" w:bidi="ar-SA"/>
        </w:rPr>
        <w:t>附件六：《月度服务评估报告》</w:t>
      </w:r>
    </w:p>
    <w:p w14:paraId="0D59BCEA">
      <w:pPr>
        <w:kinsoku w:val="0"/>
        <w:autoSpaceDE w:val="0"/>
        <w:autoSpaceDN w:val="0"/>
        <w:adjustRightInd w:val="0"/>
        <w:snapToGrid w:val="0"/>
        <w:spacing w:before="252" w:line="220" w:lineRule="auto"/>
        <w:ind w:left="4099"/>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b/>
          <w:bCs/>
          <w:snapToGrid w:val="0"/>
          <w:color w:val="000000"/>
          <w:spacing w:val="-7"/>
          <w:kern w:val="0"/>
          <w:sz w:val="30"/>
          <w:szCs w:val="30"/>
          <w:lang w:val="en-US" w:eastAsia="en-US" w:bidi="ar-SA"/>
        </w:rPr>
        <w:t>月度服务评估报告</w:t>
      </w:r>
    </w:p>
    <w:p w14:paraId="4B6AD775">
      <w:pPr>
        <w:kinsoku w:val="0"/>
        <w:autoSpaceDE w:val="0"/>
        <w:autoSpaceDN w:val="0"/>
        <w:adjustRightInd w:val="0"/>
        <w:snapToGrid w:val="0"/>
        <w:spacing w:before="259" w:line="228" w:lineRule="auto"/>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1"/>
          <w:kern w:val="0"/>
          <w:position w:val="-1"/>
          <w:sz w:val="28"/>
          <w:szCs w:val="28"/>
          <w:lang w:val="en-US" w:eastAsia="en-US" w:bidi="ar-SA"/>
        </w:rPr>
        <w:t>服务时间为：自</w:t>
      </w:r>
      <w:r>
        <w:rPr>
          <w:rFonts w:hint="eastAsia" w:ascii="仿宋" w:hAnsi="仿宋" w:eastAsia="仿宋" w:cs="仿宋"/>
          <w:snapToGrid w:val="0"/>
          <w:color w:val="000000"/>
          <w:spacing w:val="-1"/>
          <w:kern w:val="0"/>
          <w:position w:val="-1"/>
          <w:sz w:val="28"/>
          <w:szCs w:val="28"/>
          <w:u w:val="single" w:color="auto"/>
          <w:lang w:val="en-US" w:eastAsia="en-US" w:bidi="ar-SA"/>
        </w:rPr>
        <w:t xml:space="preserve"> </w:t>
      </w:r>
      <w:r>
        <w:rPr>
          <w:rFonts w:hint="eastAsia" w:ascii="仿宋" w:hAnsi="仿宋" w:eastAsia="仿宋" w:cs="仿宋"/>
          <w:snapToGrid w:val="0"/>
          <w:color w:val="000000"/>
          <w:spacing w:val="-1"/>
          <w:kern w:val="0"/>
          <w:position w:val="-1"/>
          <w:sz w:val="28"/>
          <w:szCs w:val="28"/>
          <w:u w:val="single" w:color="auto"/>
          <w:lang w:val="en-US" w:eastAsia="zh-CN" w:bidi="ar-SA"/>
        </w:rPr>
        <w:t xml:space="preserve"> </w:t>
      </w:r>
      <w:r>
        <w:rPr>
          <w:rFonts w:hint="eastAsia" w:ascii="仿宋" w:hAnsi="仿宋" w:eastAsia="仿宋" w:cs="仿宋"/>
          <w:snapToGrid w:val="0"/>
          <w:color w:val="000000"/>
          <w:spacing w:val="-1"/>
          <w:kern w:val="0"/>
          <w:position w:val="-1"/>
          <w:sz w:val="28"/>
          <w:szCs w:val="28"/>
          <w:u w:val="single" w:color="auto"/>
          <w:lang w:val="en-US" w:eastAsia="en-US" w:bidi="ar-SA"/>
        </w:rPr>
        <w:t xml:space="preserve">   </w:t>
      </w:r>
      <w:r>
        <w:rPr>
          <w:rFonts w:hint="eastAsia" w:ascii="仿宋" w:hAnsi="仿宋" w:eastAsia="仿宋" w:cs="仿宋"/>
          <w:snapToGrid w:val="0"/>
          <w:color w:val="000000"/>
          <w:spacing w:val="-83"/>
          <w:kern w:val="0"/>
          <w:position w:val="-1"/>
          <w:sz w:val="28"/>
          <w:szCs w:val="28"/>
          <w:lang w:val="en-US" w:eastAsia="en-US" w:bidi="ar-SA"/>
        </w:rPr>
        <w:t xml:space="preserve"> </w:t>
      </w:r>
      <w:r>
        <w:rPr>
          <w:rFonts w:hint="eastAsia" w:ascii="仿宋" w:hAnsi="仿宋" w:eastAsia="仿宋" w:cs="仿宋"/>
          <w:snapToGrid w:val="0"/>
          <w:color w:val="000000"/>
          <w:spacing w:val="-1"/>
          <w:kern w:val="0"/>
          <w:position w:val="1"/>
          <w:sz w:val="28"/>
          <w:szCs w:val="28"/>
          <w:lang w:val="en-US" w:eastAsia="en-US" w:bidi="ar-SA"/>
        </w:rPr>
        <w:t>年</w:t>
      </w:r>
      <w:r>
        <w:rPr>
          <w:rFonts w:hint="eastAsia" w:ascii="仿宋" w:hAnsi="仿宋" w:eastAsia="仿宋" w:cs="仿宋"/>
          <w:snapToGrid w:val="0"/>
          <w:color w:val="000000"/>
          <w:spacing w:val="-1"/>
          <w:kern w:val="0"/>
          <w:position w:val="1"/>
          <w:sz w:val="28"/>
          <w:szCs w:val="28"/>
          <w:u w:val="single" w:color="auto"/>
          <w:lang w:val="en-US" w:eastAsia="en-US" w:bidi="ar-SA"/>
        </w:rPr>
        <w:t xml:space="preserve">   </w:t>
      </w:r>
      <w:r>
        <w:rPr>
          <w:rFonts w:hint="eastAsia" w:ascii="仿宋" w:hAnsi="仿宋" w:eastAsia="仿宋" w:cs="仿宋"/>
          <w:snapToGrid w:val="0"/>
          <w:color w:val="000000"/>
          <w:spacing w:val="-1"/>
          <w:kern w:val="0"/>
          <w:position w:val="1"/>
          <w:sz w:val="28"/>
          <w:szCs w:val="28"/>
          <w:u w:val="single" w:color="auto"/>
          <w:lang w:val="en-US" w:eastAsia="zh-CN" w:bidi="ar-SA"/>
        </w:rPr>
        <w:t xml:space="preserve">  </w:t>
      </w:r>
      <w:r>
        <w:rPr>
          <w:rFonts w:hint="eastAsia" w:ascii="仿宋" w:hAnsi="仿宋" w:eastAsia="仿宋" w:cs="仿宋"/>
          <w:snapToGrid w:val="0"/>
          <w:color w:val="000000"/>
          <w:spacing w:val="-1"/>
          <w:kern w:val="0"/>
          <w:position w:val="1"/>
          <w:sz w:val="28"/>
          <w:szCs w:val="28"/>
          <w:u w:val="single" w:color="auto"/>
          <w:lang w:val="en-US" w:eastAsia="en-US" w:bidi="ar-SA"/>
        </w:rPr>
        <w:t xml:space="preserve"> </w:t>
      </w:r>
      <w:r>
        <w:rPr>
          <w:rFonts w:hint="eastAsia" w:ascii="仿宋" w:hAnsi="仿宋" w:eastAsia="仿宋" w:cs="仿宋"/>
          <w:snapToGrid w:val="0"/>
          <w:color w:val="000000"/>
          <w:spacing w:val="-129"/>
          <w:kern w:val="0"/>
          <w:position w:val="1"/>
          <w:sz w:val="28"/>
          <w:szCs w:val="28"/>
          <w:lang w:val="en-US" w:eastAsia="en-US" w:bidi="ar-SA"/>
        </w:rPr>
        <w:t xml:space="preserve"> </w:t>
      </w:r>
      <w:r>
        <w:rPr>
          <w:rFonts w:hint="eastAsia" w:ascii="仿宋" w:hAnsi="仿宋" w:eastAsia="仿宋" w:cs="仿宋"/>
          <w:snapToGrid w:val="0"/>
          <w:color w:val="000000"/>
          <w:spacing w:val="-1"/>
          <w:kern w:val="0"/>
          <w:position w:val="1"/>
          <w:sz w:val="28"/>
          <w:szCs w:val="28"/>
          <w:lang w:val="en-US" w:eastAsia="en-US" w:bidi="ar-SA"/>
        </w:rPr>
        <w:t>月</w:t>
      </w:r>
      <w:r>
        <w:rPr>
          <w:rFonts w:hint="eastAsia" w:ascii="仿宋" w:hAnsi="仿宋" w:eastAsia="仿宋" w:cs="仿宋"/>
          <w:snapToGrid w:val="0"/>
          <w:color w:val="000000"/>
          <w:spacing w:val="-1"/>
          <w:kern w:val="0"/>
          <w:position w:val="1"/>
          <w:sz w:val="28"/>
          <w:szCs w:val="28"/>
          <w:u w:val="single" w:color="auto"/>
          <w:lang w:val="en-US" w:eastAsia="en-US" w:bidi="ar-SA"/>
        </w:rPr>
        <w:t xml:space="preserve">  </w:t>
      </w:r>
      <w:r>
        <w:rPr>
          <w:rFonts w:hint="eastAsia" w:ascii="仿宋" w:hAnsi="仿宋" w:eastAsia="仿宋" w:cs="仿宋"/>
          <w:snapToGrid w:val="0"/>
          <w:color w:val="000000"/>
          <w:spacing w:val="-1"/>
          <w:kern w:val="0"/>
          <w:position w:val="1"/>
          <w:sz w:val="28"/>
          <w:szCs w:val="28"/>
          <w:u w:val="single" w:color="auto"/>
          <w:lang w:val="en-US" w:eastAsia="zh-CN" w:bidi="ar-SA"/>
        </w:rPr>
        <w:t xml:space="preserve">  </w:t>
      </w:r>
      <w:r>
        <w:rPr>
          <w:rFonts w:hint="eastAsia" w:ascii="仿宋" w:hAnsi="仿宋" w:eastAsia="仿宋" w:cs="仿宋"/>
          <w:snapToGrid w:val="0"/>
          <w:color w:val="000000"/>
          <w:spacing w:val="-1"/>
          <w:kern w:val="0"/>
          <w:position w:val="1"/>
          <w:sz w:val="28"/>
          <w:szCs w:val="28"/>
          <w:u w:val="single" w:color="auto"/>
          <w:lang w:val="en-US" w:eastAsia="en-US" w:bidi="ar-SA"/>
        </w:rPr>
        <w:t xml:space="preserve">  </w:t>
      </w:r>
      <w:r>
        <w:rPr>
          <w:rFonts w:hint="eastAsia" w:ascii="仿宋" w:hAnsi="仿宋" w:eastAsia="仿宋" w:cs="仿宋"/>
          <w:snapToGrid w:val="0"/>
          <w:color w:val="000000"/>
          <w:spacing w:val="-130"/>
          <w:kern w:val="0"/>
          <w:position w:val="1"/>
          <w:sz w:val="28"/>
          <w:szCs w:val="28"/>
          <w:lang w:val="en-US" w:eastAsia="en-US" w:bidi="ar-SA"/>
        </w:rPr>
        <w:t xml:space="preserve"> </w:t>
      </w:r>
      <w:r>
        <w:rPr>
          <w:rFonts w:hint="eastAsia" w:ascii="仿宋" w:hAnsi="仿宋" w:eastAsia="仿宋" w:cs="仿宋"/>
          <w:snapToGrid w:val="0"/>
          <w:color w:val="000000"/>
          <w:spacing w:val="-1"/>
          <w:kern w:val="0"/>
          <w:position w:val="1"/>
          <w:sz w:val="28"/>
          <w:szCs w:val="28"/>
          <w:lang w:val="en-US" w:eastAsia="en-US" w:bidi="ar-SA"/>
        </w:rPr>
        <w:t>日 至</w:t>
      </w:r>
      <w:r>
        <w:rPr>
          <w:rFonts w:hint="eastAsia" w:ascii="仿宋" w:hAnsi="仿宋" w:eastAsia="仿宋" w:cs="仿宋"/>
          <w:snapToGrid w:val="0"/>
          <w:color w:val="000000"/>
          <w:spacing w:val="-1"/>
          <w:kern w:val="0"/>
          <w:position w:val="1"/>
          <w:sz w:val="28"/>
          <w:szCs w:val="28"/>
          <w:u w:val="single" w:color="auto"/>
          <w:lang w:val="en-US" w:eastAsia="en-US" w:bidi="ar-SA"/>
        </w:rPr>
        <w:t xml:space="preserve">      </w:t>
      </w:r>
      <w:r>
        <w:rPr>
          <w:rFonts w:hint="eastAsia" w:ascii="仿宋" w:hAnsi="仿宋" w:eastAsia="仿宋" w:cs="仿宋"/>
          <w:snapToGrid w:val="0"/>
          <w:color w:val="000000"/>
          <w:spacing w:val="-1"/>
          <w:kern w:val="0"/>
          <w:position w:val="1"/>
          <w:sz w:val="28"/>
          <w:szCs w:val="28"/>
          <w:u w:val="none" w:color="auto"/>
          <w:lang w:val="en-US" w:eastAsia="zh-CN" w:bidi="ar-SA"/>
        </w:rPr>
        <w:t xml:space="preserve">年 </w:t>
      </w:r>
      <w:r>
        <w:rPr>
          <w:rFonts w:hint="eastAsia" w:ascii="仿宋" w:hAnsi="仿宋" w:eastAsia="仿宋" w:cs="仿宋"/>
          <w:snapToGrid w:val="0"/>
          <w:color w:val="000000"/>
          <w:spacing w:val="-1"/>
          <w:kern w:val="0"/>
          <w:position w:val="1"/>
          <w:sz w:val="28"/>
          <w:szCs w:val="28"/>
          <w:u w:val="single" w:color="auto"/>
          <w:lang w:val="en-US" w:eastAsia="zh-CN" w:bidi="ar-SA"/>
        </w:rPr>
        <w:t xml:space="preserve">      </w:t>
      </w:r>
      <w:r>
        <w:rPr>
          <w:rFonts w:hint="eastAsia" w:ascii="仿宋" w:hAnsi="仿宋" w:eastAsia="仿宋" w:cs="仿宋"/>
          <w:snapToGrid w:val="0"/>
          <w:color w:val="000000"/>
          <w:spacing w:val="-1"/>
          <w:kern w:val="0"/>
          <w:position w:val="1"/>
          <w:sz w:val="28"/>
          <w:szCs w:val="28"/>
          <w:u w:val="none" w:color="auto"/>
          <w:lang w:val="en-US" w:eastAsia="zh-CN" w:bidi="ar-SA"/>
        </w:rPr>
        <w:t>月</w:t>
      </w:r>
      <w:r>
        <w:rPr>
          <w:rFonts w:hint="eastAsia" w:ascii="仿宋" w:hAnsi="仿宋" w:eastAsia="仿宋" w:cs="仿宋"/>
          <w:snapToGrid w:val="0"/>
          <w:color w:val="000000"/>
          <w:spacing w:val="-1"/>
          <w:kern w:val="0"/>
          <w:position w:val="1"/>
          <w:sz w:val="28"/>
          <w:szCs w:val="28"/>
          <w:u w:val="single" w:color="auto"/>
          <w:lang w:val="en-US" w:eastAsia="zh-CN" w:bidi="ar-SA"/>
        </w:rPr>
        <w:t xml:space="preserve">     </w:t>
      </w:r>
      <w:r>
        <w:rPr>
          <w:rFonts w:hint="eastAsia" w:ascii="仿宋" w:hAnsi="仿宋" w:eastAsia="仿宋" w:cs="仿宋"/>
          <w:snapToGrid w:val="0"/>
          <w:color w:val="000000"/>
          <w:spacing w:val="-1"/>
          <w:kern w:val="0"/>
          <w:position w:val="1"/>
          <w:sz w:val="28"/>
          <w:szCs w:val="28"/>
          <w:u w:val="none" w:color="auto"/>
          <w:lang w:val="en-US" w:eastAsia="zh-CN" w:bidi="ar-SA"/>
        </w:rPr>
        <w:t>日</w:t>
      </w:r>
    </w:p>
    <w:p w14:paraId="7E045B89">
      <w:pPr>
        <w:widowControl/>
        <w:kinsoku w:val="0"/>
        <w:autoSpaceDE w:val="0"/>
        <w:autoSpaceDN w:val="0"/>
        <w:adjustRightInd w:val="0"/>
        <w:snapToGrid w:val="0"/>
        <w:spacing w:line="104" w:lineRule="exact"/>
        <w:jc w:val="left"/>
        <w:textAlignment w:val="baseline"/>
        <w:rPr>
          <w:rFonts w:ascii="Arial" w:hAnsi="Arial" w:eastAsia="Arial" w:cs="Arial"/>
          <w:snapToGrid w:val="0"/>
          <w:color w:val="000000"/>
          <w:kern w:val="0"/>
          <w:szCs w:val="21"/>
          <w:lang w:eastAsia="en-US"/>
        </w:rPr>
      </w:pPr>
    </w:p>
    <w:tbl>
      <w:tblPr>
        <w:tblStyle w:val="71"/>
        <w:tblW w:w="985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2038"/>
        <w:gridCol w:w="2348"/>
        <w:gridCol w:w="3898"/>
      </w:tblGrid>
      <w:tr w14:paraId="69BE8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573" w:type="dxa"/>
            <w:vAlign w:val="top"/>
          </w:tcPr>
          <w:p w14:paraId="4A5D61E4">
            <w:pPr>
              <w:kinsoku w:val="0"/>
              <w:autoSpaceDE w:val="0"/>
              <w:autoSpaceDN w:val="0"/>
              <w:adjustRightInd w:val="0"/>
              <w:snapToGrid w:val="0"/>
              <w:spacing w:before="244" w:line="218" w:lineRule="auto"/>
              <w:ind w:left="1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w:t>
            </w:r>
            <w:r>
              <w:rPr>
                <w:rFonts w:hint="eastAsia" w:ascii="仿宋" w:hAnsi="仿宋" w:eastAsia="仿宋" w:cs="仿宋"/>
                <w:snapToGrid w:val="0"/>
                <w:color w:val="000000"/>
                <w:spacing w:val="-88"/>
                <w:kern w:val="0"/>
                <w:sz w:val="28"/>
                <w:szCs w:val="28"/>
                <w:lang w:val="en-US" w:eastAsia="en-US" w:bidi="ar-SA"/>
              </w:rPr>
              <w:t xml:space="preserve"> </w:t>
            </w:r>
            <w:r>
              <w:rPr>
                <w:rFonts w:hint="eastAsia" w:ascii="仿宋" w:hAnsi="仿宋" w:eastAsia="仿宋" w:cs="仿宋"/>
                <w:snapToGrid w:val="0"/>
                <w:color w:val="000000"/>
                <w:kern w:val="0"/>
                <w:sz w:val="28"/>
                <w:szCs w:val="28"/>
                <w:lang w:val="en-US" w:eastAsia="en-US" w:bidi="ar-SA"/>
              </w:rPr>
              <w:t>评估项目</w:t>
            </w:r>
          </w:p>
        </w:tc>
        <w:tc>
          <w:tcPr>
            <w:tcW w:w="2038" w:type="dxa"/>
            <w:vAlign w:val="top"/>
          </w:tcPr>
          <w:p w14:paraId="670EE9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2348" w:type="dxa"/>
            <w:vAlign w:val="top"/>
          </w:tcPr>
          <w:p w14:paraId="55D06F18">
            <w:pPr>
              <w:kinsoku w:val="0"/>
              <w:autoSpaceDE w:val="0"/>
              <w:autoSpaceDN w:val="0"/>
              <w:adjustRightInd w:val="0"/>
              <w:snapToGrid w:val="0"/>
              <w:spacing w:before="247" w:line="220" w:lineRule="auto"/>
              <w:ind w:left="60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填表日期</w:t>
            </w:r>
          </w:p>
        </w:tc>
        <w:tc>
          <w:tcPr>
            <w:tcW w:w="3898" w:type="dxa"/>
            <w:vAlign w:val="top"/>
          </w:tcPr>
          <w:p w14:paraId="730B97A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r>
      <w:tr w14:paraId="1F57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573" w:type="dxa"/>
            <w:vAlign w:val="top"/>
          </w:tcPr>
          <w:p w14:paraId="5A0A0D45">
            <w:pPr>
              <w:kinsoku w:val="0"/>
              <w:autoSpaceDE w:val="0"/>
              <w:autoSpaceDN w:val="0"/>
              <w:adjustRightInd w:val="0"/>
              <w:snapToGrid w:val="0"/>
              <w:spacing w:before="307" w:line="220" w:lineRule="auto"/>
              <w:ind w:left="32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填表人</w:t>
            </w:r>
          </w:p>
        </w:tc>
        <w:tc>
          <w:tcPr>
            <w:tcW w:w="2038" w:type="dxa"/>
            <w:vAlign w:val="top"/>
          </w:tcPr>
          <w:p w14:paraId="2C807F8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2348" w:type="dxa"/>
            <w:vAlign w:val="top"/>
          </w:tcPr>
          <w:p w14:paraId="4BC5FB72">
            <w:pPr>
              <w:kinsoku w:val="0"/>
              <w:autoSpaceDE w:val="0"/>
              <w:autoSpaceDN w:val="0"/>
              <w:adjustRightInd w:val="0"/>
              <w:snapToGrid w:val="0"/>
              <w:spacing w:before="307" w:line="220" w:lineRule="auto"/>
              <w:ind w:left="4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外包方确认及日期</w:t>
            </w:r>
          </w:p>
        </w:tc>
        <w:tc>
          <w:tcPr>
            <w:tcW w:w="3898" w:type="dxa"/>
            <w:vAlign w:val="top"/>
          </w:tcPr>
          <w:p w14:paraId="628C067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r>
    </w:tbl>
    <w:p w14:paraId="24B23CD4">
      <w:pPr>
        <w:kinsoku w:val="0"/>
        <w:autoSpaceDE w:val="0"/>
        <w:autoSpaceDN w:val="0"/>
        <w:adjustRightInd w:val="0"/>
        <w:snapToGrid w:val="0"/>
        <w:spacing w:before="307" w:line="219" w:lineRule="auto"/>
        <w:ind w:left="1179"/>
        <w:jc w:val="left"/>
        <w:textAlignment w:val="baseline"/>
        <w:outlineLvl w:val="2"/>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b/>
          <w:bCs/>
          <w:snapToGrid w:val="0"/>
          <w:color w:val="000000"/>
          <w:spacing w:val="-7"/>
          <w:kern w:val="0"/>
          <w:sz w:val="28"/>
          <w:szCs w:val="28"/>
          <w:lang w:val="en-US" w:eastAsia="en-US" w:bidi="ar-SA"/>
        </w:rPr>
        <w:t>一</w:t>
      </w:r>
      <w:r>
        <w:rPr>
          <w:rFonts w:hint="eastAsia" w:ascii="仿宋" w:hAnsi="仿宋" w:eastAsia="仿宋" w:cs="仿宋"/>
          <w:snapToGrid w:val="0"/>
          <w:color w:val="000000"/>
          <w:spacing w:val="-69"/>
          <w:kern w:val="0"/>
          <w:sz w:val="28"/>
          <w:szCs w:val="28"/>
          <w:lang w:val="en-US" w:eastAsia="en-US" w:bidi="ar-SA"/>
        </w:rPr>
        <w:t xml:space="preserve"> </w:t>
      </w:r>
      <w:r>
        <w:rPr>
          <w:rFonts w:hint="eastAsia" w:ascii="仿宋" w:hAnsi="仿宋" w:eastAsia="仿宋" w:cs="仿宋"/>
          <w:b/>
          <w:bCs/>
          <w:snapToGrid w:val="0"/>
          <w:color w:val="000000"/>
          <w:spacing w:val="-7"/>
          <w:kern w:val="0"/>
          <w:sz w:val="28"/>
          <w:szCs w:val="28"/>
          <w:lang w:val="en-US" w:eastAsia="en-US" w:bidi="ar-SA"/>
        </w:rPr>
        <w:t>、</w:t>
      </w:r>
      <w:r>
        <w:rPr>
          <w:rFonts w:hint="eastAsia" w:ascii="仿宋" w:hAnsi="仿宋" w:eastAsia="仿宋" w:cs="仿宋"/>
          <w:snapToGrid w:val="0"/>
          <w:color w:val="000000"/>
          <w:spacing w:val="-79"/>
          <w:kern w:val="0"/>
          <w:sz w:val="28"/>
          <w:szCs w:val="28"/>
          <w:lang w:val="en-US" w:eastAsia="en-US" w:bidi="ar-SA"/>
        </w:rPr>
        <w:t xml:space="preserve"> </w:t>
      </w:r>
      <w:r>
        <w:rPr>
          <w:rFonts w:hint="eastAsia" w:ascii="仿宋" w:hAnsi="仿宋" w:eastAsia="仿宋" w:cs="仿宋"/>
          <w:b/>
          <w:bCs/>
          <w:snapToGrid w:val="0"/>
          <w:color w:val="000000"/>
          <w:spacing w:val="-7"/>
          <w:kern w:val="0"/>
          <w:sz w:val="28"/>
          <w:szCs w:val="28"/>
          <w:lang w:val="en-US" w:eastAsia="en-US" w:bidi="ar-SA"/>
        </w:rPr>
        <w:t>本月在岗统计</w:t>
      </w:r>
    </w:p>
    <w:p w14:paraId="29FC22A1">
      <w:pPr>
        <w:widowControl/>
        <w:kinsoku w:val="0"/>
        <w:autoSpaceDE w:val="0"/>
        <w:autoSpaceDN w:val="0"/>
        <w:adjustRightInd w:val="0"/>
        <w:snapToGrid w:val="0"/>
        <w:spacing w:line="107" w:lineRule="exact"/>
        <w:jc w:val="left"/>
        <w:textAlignment w:val="baseline"/>
        <w:rPr>
          <w:rFonts w:hint="eastAsia" w:ascii="仿宋" w:hAnsi="仿宋" w:eastAsia="仿宋" w:cs="仿宋"/>
          <w:snapToGrid w:val="0"/>
          <w:color w:val="000000"/>
          <w:kern w:val="0"/>
          <w:sz w:val="28"/>
          <w:szCs w:val="28"/>
          <w:lang w:eastAsia="en-US"/>
        </w:rPr>
      </w:pPr>
    </w:p>
    <w:tbl>
      <w:tblPr>
        <w:tblStyle w:val="71"/>
        <w:tblW w:w="9867"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259"/>
        <w:gridCol w:w="1568"/>
        <w:gridCol w:w="1838"/>
        <w:gridCol w:w="4068"/>
      </w:tblGrid>
      <w:tr w14:paraId="01A3A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1134" w:type="dxa"/>
            <w:vAlign w:val="center"/>
          </w:tcPr>
          <w:p w14:paraId="152CE1F5">
            <w:pPr>
              <w:kinsoku w:val="0"/>
              <w:autoSpaceDE w:val="0"/>
              <w:autoSpaceDN w:val="0"/>
              <w:adjustRightInd w:val="0"/>
              <w:snapToGrid w:val="0"/>
              <w:spacing w:before="146" w:line="221"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计划人</w:t>
            </w:r>
          </w:p>
          <w:p w14:paraId="59392023">
            <w:pPr>
              <w:kinsoku w:val="0"/>
              <w:autoSpaceDE w:val="0"/>
              <w:autoSpaceDN w:val="0"/>
              <w:adjustRightInd w:val="0"/>
              <w:snapToGrid w:val="0"/>
              <w:spacing w:before="9" w:line="219"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工数量</w:t>
            </w:r>
          </w:p>
        </w:tc>
        <w:tc>
          <w:tcPr>
            <w:tcW w:w="1259" w:type="dxa"/>
            <w:vAlign w:val="center"/>
          </w:tcPr>
          <w:p w14:paraId="05B908F1">
            <w:pPr>
              <w:kinsoku w:val="0"/>
              <w:autoSpaceDE w:val="0"/>
              <w:autoSpaceDN w:val="0"/>
              <w:adjustRightInd w:val="0"/>
              <w:snapToGrid w:val="0"/>
              <w:spacing w:before="136" w:line="220"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实际人工</w:t>
            </w:r>
            <w:r>
              <w:rPr>
                <w:rFonts w:hint="eastAsia" w:ascii="仿宋" w:hAnsi="仿宋" w:eastAsia="仿宋" w:cs="仿宋"/>
                <w:snapToGrid w:val="0"/>
                <w:color w:val="000000"/>
                <w:spacing w:val="4"/>
                <w:kern w:val="0"/>
                <w:sz w:val="28"/>
                <w:szCs w:val="28"/>
                <w:lang w:val="en-US" w:eastAsia="en-US" w:bidi="ar-SA"/>
              </w:rPr>
              <w:t>数量</w:t>
            </w:r>
          </w:p>
        </w:tc>
        <w:tc>
          <w:tcPr>
            <w:tcW w:w="1568" w:type="dxa"/>
            <w:vAlign w:val="center"/>
          </w:tcPr>
          <w:p w14:paraId="3EA25F16">
            <w:pPr>
              <w:kinsoku w:val="0"/>
              <w:autoSpaceDE w:val="0"/>
              <w:autoSpaceDN w:val="0"/>
              <w:adjustRightInd w:val="0"/>
              <w:snapToGrid w:val="0"/>
              <w:spacing w:before="145" w:line="238" w:lineRule="auto"/>
              <w:ind w:right="145"/>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缺岗或富余人工数量</w:t>
            </w:r>
          </w:p>
        </w:tc>
        <w:tc>
          <w:tcPr>
            <w:tcW w:w="1838" w:type="dxa"/>
            <w:vAlign w:val="center"/>
          </w:tcPr>
          <w:p w14:paraId="60476364">
            <w:pPr>
              <w:kinsoku w:val="0"/>
              <w:autoSpaceDE w:val="0"/>
              <w:autoSpaceDN w:val="0"/>
              <w:adjustRightInd w:val="0"/>
              <w:snapToGrid w:val="0"/>
              <w:spacing w:before="154" w:line="225" w:lineRule="auto"/>
              <w:ind w:right="152"/>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1"/>
                <w:kern w:val="0"/>
                <w:sz w:val="28"/>
                <w:szCs w:val="28"/>
                <w:lang w:val="en-US" w:eastAsia="en-US" w:bidi="ar-SA"/>
              </w:rPr>
              <w:t>换算为缺岗或</w:t>
            </w:r>
            <w:r>
              <w:rPr>
                <w:rFonts w:hint="eastAsia" w:ascii="仿宋" w:hAnsi="仿宋" w:eastAsia="仿宋" w:cs="仿宋"/>
                <w:snapToGrid w:val="0"/>
                <w:color w:val="000000"/>
                <w:spacing w:val="2"/>
                <w:kern w:val="0"/>
                <w:sz w:val="28"/>
                <w:szCs w:val="28"/>
                <w:lang w:val="en-US" w:eastAsia="en-US" w:bidi="ar-SA"/>
              </w:rPr>
              <w:t>富余的工时</w:t>
            </w:r>
          </w:p>
        </w:tc>
        <w:tc>
          <w:tcPr>
            <w:tcW w:w="4068" w:type="dxa"/>
            <w:vAlign w:val="center"/>
          </w:tcPr>
          <w:p w14:paraId="328C759C">
            <w:pPr>
              <w:kinsoku w:val="0"/>
              <w:autoSpaceDE w:val="0"/>
              <w:autoSpaceDN w:val="0"/>
              <w:adjustRightInd w:val="0"/>
              <w:snapToGrid w:val="0"/>
              <w:spacing w:before="305" w:line="219"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减少或增加应付款额及其计算过程(元)</w:t>
            </w:r>
          </w:p>
        </w:tc>
      </w:tr>
      <w:tr w14:paraId="14BF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134" w:type="dxa"/>
            <w:vAlign w:val="top"/>
          </w:tcPr>
          <w:p w14:paraId="45118C8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1259" w:type="dxa"/>
            <w:vAlign w:val="top"/>
          </w:tcPr>
          <w:p w14:paraId="472A54E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1568" w:type="dxa"/>
            <w:vAlign w:val="top"/>
          </w:tcPr>
          <w:p w14:paraId="606DA60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1838" w:type="dxa"/>
            <w:vAlign w:val="top"/>
          </w:tcPr>
          <w:p w14:paraId="539F7C7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4068" w:type="dxa"/>
            <w:vAlign w:val="top"/>
          </w:tcPr>
          <w:p w14:paraId="3A5ADA6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r>
      <w:tr w14:paraId="2EAB2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867" w:type="dxa"/>
            <w:gridSpan w:val="5"/>
            <w:vAlign w:val="top"/>
          </w:tcPr>
          <w:p w14:paraId="0B014EC6">
            <w:pPr>
              <w:widowControl/>
              <w:kinsoku w:val="0"/>
              <w:autoSpaceDE w:val="0"/>
              <w:autoSpaceDN w:val="0"/>
              <w:adjustRightInd w:val="0"/>
              <w:snapToGrid w:val="0"/>
              <w:spacing w:line="255" w:lineRule="auto"/>
              <w:jc w:val="left"/>
              <w:textAlignment w:val="baseline"/>
              <w:rPr>
                <w:rFonts w:hint="eastAsia" w:ascii="仿宋" w:hAnsi="仿宋" w:eastAsia="仿宋" w:cs="仿宋"/>
                <w:snapToGrid w:val="0"/>
                <w:color w:val="000000"/>
                <w:kern w:val="0"/>
                <w:sz w:val="28"/>
                <w:szCs w:val="28"/>
                <w:lang w:eastAsia="en-US"/>
              </w:rPr>
            </w:pPr>
          </w:p>
          <w:p w14:paraId="5819B626">
            <w:pPr>
              <w:kinsoku w:val="0"/>
              <w:autoSpaceDE w:val="0"/>
              <w:autoSpaceDN w:val="0"/>
              <w:adjustRightInd w:val="0"/>
              <w:snapToGrid w:val="0"/>
              <w:spacing w:before="82" w:line="221" w:lineRule="auto"/>
              <w:ind w:left="9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备注：</w:t>
            </w:r>
          </w:p>
        </w:tc>
      </w:tr>
    </w:tbl>
    <w:p w14:paraId="381F9BAD">
      <w:pPr>
        <w:kinsoku w:val="0"/>
        <w:autoSpaceDE w:val="0"/>
        <w:autoSpaceDN w:val="0"/>
        <w:adjustRightInd w:val="0"/>
        <w:snapToGrid w:val="0"/>
        <w:spacing w:before="307" w:line="219" w:lineRule="auto"/>
        <w:ind w:left="1179"/>
        <w:jc w:val="left"/>
        <w:textAlignment w:val="baseline"/>
        <w:outlineLvl w:val="2"/>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b/>
          <w:bCs/>
          <w:snapToGrid w:val="0"/>
          <w:color w:val="000000"/>
          <w:spacing w:val="-7"/>
          <w:kern w:val="0"/>
          <w:sz w:val="28"/>
          <w:szCs w:val="28"/>
          <w:lang w:val="en-US" w:eastAsia="en-US" w:bidi="ar-SA"/>
        </w:rPr>
        <w:t>二、 BI 执行情况</w:t>
      </w:r>
    </w:p>
    <w:p w14:paraId="558383F1">
      <w:pPr>
        <w:kinsoku w:val="0"/>
        <w:autoSpaceDE w:val="0"/>
        <w:autoSpaceDN w:val="0"/>
        <w:adjustRightInd w:val="0"/>
        <w:snapToGrid w:val="0"/>
        <w:spacing w:before="71" w:line="220" w:lineRule="auto"/>
        <w:ind w:left="113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b/>
          <w:bCs/>
          <w:snapToGrid w:val="0"/>
          <w:color w:val="000000"/>
          <w:spacing w:val="22"/>
          <w:kern w:val="0"/>
          <w:sz w:val="22"/>
          <w:szCs w:val="22"/>
          <w:lang w:val="en-US" w:eastAsia="en-US" w:bidi="ar-SA"/>
        </w:rPr>
        <w:t>注：属于公司及以上单位检查作为不合格项目按照合同要求考核(作为社会评查)</w:t>
      </w:r>
    </w:p>
    <w:p w14:paraId="0BA55B29">
      <w:pPr>
        <w:widowControl/>
        <w:kinsoku w:val="0"/>
        <w:autoSpaceDE w:val="0"/>
        <w:autoSpaceDN w:val="0"/>
        <w:adjustRightInd w:val="0"/>
        <w:snapToGrid w:val="0"/>
        <w:spacing w:line="122" w:lineRule="exact"/>
        <w:jc w:val="left"/>
        <w:textAlignment w:val="baseline"/>
        <w:rPr>
          <w:rFonts w:hint="eastAsia" w:ascii="仿宋" w:hAnsi="仿宋" w:eastAsia="仿宋" w:cs="仿宋"/>
          <w:snapToGrid w:val="0"/>
          <w:color w:val="000000"/>
          <w:kern w:val="0"/>
          <w:sz w:val="28"/>
          <w:szCs w:val="28"/>
          <w:lang w:eastAsia="en-US"/>
        </w:rPr>
      </w:pPr>
    </w:p>
    <w:tbl>
      <w:tblPr>
        <w:tblStyle w:val="71"/>
        <w:tblW w:w="9881"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5754"/>
        <w:gridCol w:w="3472"/>
      </w:tblGrid>
      <w:tr w14:paraId="0D463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55" w:type="dxa"/>
            <w:vAlign w:val="top"/>
          </w:tcPr>
          <w:p w14:paraId="1322BCDA">
            <w:pPr>
              <w:kinsoku w:val="0"/>
              <w:autoSpaceDE w:val="0"/>
              <w:autoSpaceDN w:val="0"/>
              <w:adjustRightInd w:val="0"/>
              <w:snapToGrid w:val="0"/>
              <w:spacing w:before="307" w:line="221" w:lineRule="auto"/>
              <w:ind w:left="5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序号</w:t>
            </w:r>
          </w:p>
        </w:tc>
        <w:tc>
          <w:tcPr>
            <w:tcW w:w="5754" w:type="dxa"/>
            <w:vAlign w:val="center"/>
          </w:tcPr>
          <w:p w14:paraId="5606F582">
            <w:pPr>
              <w:kinsoku w:val="0"/>
              <w:autoSpaceDE w:val="0"/>
              <w:autoSpaceDN w:val="0"/>
              <w:adjustRightInd w:val="0"/>
              <w:snapToGrid w:val="0"/>
              <w:spacing w:before="85" w:line="219"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1"/>
                <w:kern w:val="0"/>
                <w:sz w:val="28"/>
                <w:szCs w:val="28"/>
                <w:lang w:val="en-US" w:eastAsia="en-US" w:bidi="ar-SA"/>
              </w:rPr>
              <w:t>BI检查情况</w:t>
            </w:r>
          </w:p>
        </w:tc>
        <w:tc>
          <w:tcPr>
            <w:tcW w:w="3472" w:type="dxa"/>
            <w:vAlign w:val="center"/>
          </w:tcPr>
          <w:p w14:paraId="1CF7C4E6">
            <w:pPr>
              <w:kinsoku w:val="0"/>
              <w:autoSpaceDE w:val="0"/>
              <w:autoSpaceDN w:val="0"/>
              <w:adjustRightInd w:val="0"/>
              <w:snapToGrid w:val="0"/>
              <w:spacing w:before="325" w:line="219"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产生扣款</w:t>
            </w:r>
          </w:p>
        </w:tc>
      </w:tr>
      <w:tr w14:paraId="53EBC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55" w:type="dxa"/>
            <w:vAlign w:val="top"/>
          </w:tcPr>
          <w:p w14:paraId="0FE15667">
            <w:pPr>
              <w:widowControl/>
              <w:kinsoku w:val="0"/>
              <w:autoSpaceDE w:val="0"/>
              <w:autoSpaceDN w:val="0"/>
              <w:adjustRightInd w:val="0"/>
              <w:snapToGrid w:val="0"/>
              <w:spacing w:line="264" w:lineRule="auto"/>
              <w:jc w:val="left"/>
              <w:textAlignment w:val="baseline"/>
              <w:rPr>
                <w:rFonts w:hint="eastAsia" w:ascii="仿宋" w:hAnsi="仿宋" w:eastAsia="仿宋" w:cs="仿宋"/>
                <w:snapToGrid w:val="0"/>
                <w:color w:val="000000"/>
                <w:kern w:val="0"/>
                <w:sz w:val="28"/>
                <w:szCs w:val="28"/>
                <w:lang w:eastAsia="en-US"/>
              </w:rPr>
            </w:pPr>
          </w:p>
          <w:p w14:paraId="173EDD1A">
            <w:pPr>
              <w:kinsoku w:val="0"/>
              <w:autoSpaceDE w:val="0"/>
              <w:autoSpaceDN w:val="0"/>
              <w:adjustRightInd w:val="0"/>
              <w:snapToGrid w:val="0"/>
              <w:spacing w:before="85" w:line="241" w:lineRule="auto"/>
              <w:ind w:left="25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1</w:t>
            </w:r>
          </w:p>
        </w:tc>
        <w:tc>
          <w:tcPr>
            <w:tcW w:w="5754" w:type="dxa"/>
            <w:vAlign w:val="top"/>
          </w:tcPr>
          <w:p w14:paraId="0EAEB34C">
            <w:pPr>
              <w:kinsoku w:val="0"/>
              <w:autoSpaceDE w:val="0"/>
              <w:autoSpaceDN w:val="0"/>
              <w:adjustRightInd w:val="0"/>
              <w:snapToGrid w:val="0"/>
              <w:spacing w:before="312" w:line="224" w:lineRule="auto"/>
              <w:ind w:left="280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w:t>
            </w:r>
          </w:p>
        </w:tc>
        <w:tc>
          <w:tcPr>
            <w:tcW w:w="3472" w:type="dxa"/>
            <w:vAlign w:val="top"/>
          </w:tcPr>
          <w:p w14:paraId="293B88A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r>
      <w:tr w14:paraId="1D371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55" w:type="dxa"/>
            <w:vAlign w:val="top"/>
          </w:tcPr>
          <w:p w14:paraId="14B3A261">
            <w:pPr>
              <w:widowControl/>
              <w:kinsoku w:val="0"/>
              <w:autoSpaceDE w:val="0"/>
              <w:autoSpaceDN w:val="0"/>
              <w:adjustRightInd w:val="0"/>
              <w:snapToGrid w:val="0"/>
              <w:spacing w:line="287" w:lineRule="auto"/>
              <w:jc w:val="left"/>
              <w:textAlignment w:val="baseline"/>
              <w:rPr>
                <w:rFonts w:hint="eastAsia" w:ascii="仿宋" w:hAnsi="仿宋" w:eastAsia="仿宋" w:cs="仿宋"/>
                <w:snapToGrid w:val="0"/>
                <w:color w:val="000000"/>
                <w:kern w:val="0"/>
                <w:sz w:val="28"/>
                <w:szCs w:val="28"/>
                <w:lang w:eastAsia="en-US"/>
              </w:rPr>
            </w:pPr>
          </w:p>
          <w:p w14:paraId="42AC3113">
            <w:pPr>
              <w:kinsoku w:val="0"/>
              <w:autoSpaceDE w:val="0"/>
              <w:autoSpaceDN w:val="0"/>
              <w:adjustRightInd w:val="0"/>
              <w:snapToGrid w:val="0"/>
              <w:spacing w:before="84" w:line="241" w:lineRule="auto"/>
              <w:ind w:left="25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2</w:t>
            </w:r>
          </w:p>
        </w:tc>
        <w:tc>
          <w:tcPr>
            <w:tcW w:w="5754" w:type="dxa"/>
            <w:vAlign w:val="top"/>
          </w:tcPr>
          <w:p w14:paraId="12E03FA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3472" w:type="dxa"/>
            <w:vAlign w:val="top"/>
          </w:tcPr>
          <w:p w14:paraId="4DC0806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r>
    </w:tbl>
    <w:p w14:paraId="508525A2">
      <w:pPr>
        <w:kinsoku w:val="0"/>
        <w:autoSpaceDE w:val="0"/>
        <w:autoSpaceDN w:val="0"/>
        <w:adjustRightInd w:val="0"/>
        <w:snapToGrid w:val="0"/>
        <w:spacing w:before="307" w:line="219" w:lineRule="auto"/>
        <w:ind w:left="1179"/>
        <w:jc w:val="left"/>
        <w:textAlignment w:val="baseline"/>
        <w:outlineLvl w:val="2"/>
        <w:rPr>
          <w:rFonts w:hint="eastAsia" w:ascii="仿宋" w:hAnsi="仿宋" w:eastAsia="仿宋" w:cs="仿宋"/>
          <w:b/>
          <w:bCs/>
          <w:snapToGrid w:val="0"/>
          <w:color w:val="000000"/>
          <w:spacing w:val="-7"/>
          <w:kern w:val="0"/>
          <w:sz w:val="28"/>
          <w:szCs w:val="28"/>
          <w:lang w:val="en-US" w:eastAsia="en-US" w:bidi="ar-SA"/>
        </w:rPr>
      </w:pPr>
      <w:r>
        <w:rPr>
          <w:rFonts w:hint="eastAsia" w:ascii="仿宋" w:hAnsi="仿宋" w:eastAsia="仿宋" w:cs="仿宋"/>
          <w:b/>
          <w:bCs/>
          <w:snapToGrid w:val="0"/>
          <w:color w:val="000000"/>
          <w:spacing w:val="-7"/>
          <w:kern w:val="0"/>
          <w:sz w:val="28"/>
          <w:szCs w:val="28"/>
          <w:lang w:val="en-US" w:eastAsia="en-US" w:bidi="ar-SA"/>
        </w:rPr>
        <w:t>三、 不合格情况</w:t>
      </w:r>
    </w:p>
    <w:p w14:paraId="137EFE6A">
      <w:pPr>
        <w:widowControl/>
        <w:kinsoku w:val="0"/>
        <w:autoSpaceDE w:val="0"/>
        <w:autoSpaceDN w:val="0"/>
        <w:adjustRightInd w:val="0"/>
        <w:snapToGrid w:val="0"/>
        <w:spacing w:line="89" w:lineRule="exact"/>
        <w:jc w:val="left"/>
        <w:textAlignment w:val="baseline"/>
        <w:rPr>
          <w:rFonts w:hint="eastAsia" w:ascii="仿宋" w:hAnsi="仿宋" w:eastAsia="仿宋" w:cs="仿宋"/>
          <w:snapToGrid w:val="0"/>
          <w:color w:val="000000"/>
          <w:kern w:val="0"/>
          <w:sz w:val="28"/>
          <w:szCs w:val="28"/>
          <w:lang w:eastAsia="en-US"/>
        </w:rPr>
      </w:pPr>
    </w:p>
    <w:tbl>
      <w:tblPr>
        <w:tblStyle w:val="71"/>
        <w:tblW w:w="98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4955"/>
        <w:gridCol w:w="1338"/>
        <w:gridCol w:w="2786"/>
      </w:tblGrid>
      <w:tr w14:paraId="31B5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94" w:type="dxa"/>
            <w:vAlign w:val="top"/>
          </w:tcPr>
          <w:p w14:paraId="5DCF0510">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 w:val="28"/>
                <w:szCs w:val="28"/>
                <w:lang w:eastAsia="en-US"/>
              </w:rPr>
            </w:pPr>
          </w:p>
          <w:p w14:paraId="133647F2">
            <w:pPr>
              <w:kinsoku w:val="0"/>
              <w:autoSpaceDE w:val="0"/>
              <w:autoSpaceDN w:val="0"/>
              <w:adjustRightInd w:val="0"/>
              <w:snapToGrid w:val="0"/>
              <w:spacing w:before="82" w:line="221" w:lineRule="auto"/>
              <w:ind w:left="13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7"/>
                <w:kern w:val="0"/>
                <w:sz w:val="28"/>
                <w:szCs w:val="28"/>
                <w:lang w:val="en-US" w:eastAsia="en-US" w:bidi="ar-SA"/>
              </w:rPr>
              <w:t>序号</w:t>
            </w:r>
          </w:p>
        </w:tc>
        <w:tc>
          <w:tcPr>
            <w:tcW w:w="4955" w:type="dxa"/>
            <w:vAlign w:val="top"/>
          </w:tcPr>
          <w:p w14:paraId="317D992E">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8"/>
                <w:szCs w:val="28"/>
                <w:lang w:eastAsia="en-US"/>
              </w:rPr>
            </w:pPr>
          </w:p>
          <w:p w14:paraId="57C96784">
            <w:pPr>
              <w:kinsoku w:val="0"/>
              <w:autoSpaceDE w:val="0"/>
              <w:autoSpaceDN w:val="0"/>
              <w:adjustRightInd w:val="0"/>
              <w:snapToGrid w:val="0"/>
              <w:spacing w:before="81" w:line="219" w:lineRule="auto"/>
              <w:ind w:left="1741"/>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1"/>
                <w:kern w:val="0"/>
                <w:sz w:val="28"/>
                <w:szCs w:val="28"/>
                <w:lang w:val="en-US" w:eastAsia="en-US" w:bidi="ar-SA"/>
              </w:rPr>
              <w:t>不合格项描述</w:t>
            </w:r>
          </w:p>
        </w:tc>
        <w:tc>
          <w:tcPr>
            <w:tcW w:w="1338" w:type="dxa"/>
            <w:vAlign w:val="top"/>
          </w:tcPr>
          <w:p w14:paraId="05540BE4">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8"/>
                <w:szCs w:val="28"/>
                <w:lang w:eastAsia="en-US"/>
              </w:rPr>
            </w:pPr>
          </w:p>
          <w:p w14:paraId="6116A061">
            <w:pPr>
              <w:kinsoku w:val="0"/>
              <w:autoSpaceDE w:val="0"/>
              <w:autoSpaceDN w:val="0"/>
              <w:adjustRightInd w:val="0"/>
              <w:snapToGrid w:val="0"/>
              <w:spacing w:before="81" w:line="219" w:lineRule="auto"/>
              <w:ind w:left="42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数量</w:t>
            </w:r>
          </w:p>
        </w:tc>
        <w:tc>
          <w:tcPr>
            <w:tcW w:w="2786" w:type="dxa"/>
            <w:vAlign w:val="top"/>
          </w:tcPr>
          <w:p w14:paraId="27DA6ED9">
            <w:pPr>
              <w:widowControl/>
              <w:kinsoku w:val="0"/>
              <w:autoSpaceDE w:val="0"/>
              <w:autoSpaceDN w:val="0"/>
              <w:adjustRightInd w:val="0"/>
              <w:snapToGrid w:val="0"/>
              <w:spacing w:line="242" w:lineRule="auto"/>
              <w:jc w:val="left"/>
              <w:textAlignment w:val="baseline"/>
              <w:rPr>
                <w:rFonts w:hint="eastAsia" w:ascii="仿宋" w:hAnsi="仿宋" w:eastAsia="仿宋" w:cs="仿宋"/>
                <w:snapToGrid w:val="0"/>
                <w:color w:val="000000"/>
                <w:kern w:val="0"/>
                <w:sz w:val="28"/>
                <w:szCs w:val="28"/>
                <w:lang w:eastAsia="en-US"/>
              </w:rPr>
            </w:pPr>
          </w:p>
          <w:p w14:paraId="6E2ED8D0">
            <w:pPr>
              <w:kinsoku w:val="0"/>
              <w:autoSpaceDE w:val="0"/>
              <w:autoSpaceDN w:val="0"/>
              <w:adjustRightInd w:val="0"/>
              <w:snapToGrid w:val="0"/>
              <w:spacing w:before="81" w:line="219" w:lineRule="auto"/>
              <w:ind w:left="120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产生扣款</w:t>
            </w:r>
          </w:p>
        </w:tc>
      </w:tr>
      <w:tr w14:paraId="73A6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794" w:type="dxa"/>
            <w:vAlign w:val="top"/>
          </w:tcPr>
          <w:p w14:paraId="34075FA0">
            <w:pPr>
              <w:widowControl/>
              <w:kinsoku w:val="0"/>
              <w:autoSpaceDE w:val="0"/>
              <w:autoSpaceDN w:val="0"/>
              <w:adjustRightInd w:val="0"/>
              <w:snapToGrid w:val="0"/>
              <w:spacing w:line="276" w:lineRule="auto"/>
              <w:jc w:val="left"/>
              <w:textAlignment w:val="baseline"/>
              <w:rPr>
                <w:rFonts w:hint="eastAsia" w:ascii="仿宋" w:hAnsi="仿宋" w:eastAsia="仿宋" w:cs="仿宋"/>
                <w:snapToGrid w:val="0"/>
                <w:color w:val="000000"/>
                <w:kern w:val="0"/>
                <w:sz w:val="28"/>
                <w:szCs w:val="28"/>
                <w:lang w:eastAsia="en-US"/>
              </w:rPr>
            </w:pPr>
          </w:p>
          <w:p w14:paraId="6D1EB3C5">
            <w:pPr>
              <w:kinsoku w:val="0"/>
              <w:autoSpaceDE w:val="0"/>
              <w:autoSpaceDN w:val="0"/>
              <w:adjustRightInd w:val="0"/>
              <w:snapToGrid w:val="0"/>
              <w:spacing w:before="81" w:line="241" w:lineRule="auto"/>
              <w:ind w:left="32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1</w:t>
            </w:r>
          </w:p>
        </w:tc>
        <w:tc>
          <w:tcPr>
            <w:tcW w:w="4955" w:type="dxa"/>
            <w:vAlign w:val="top"/>
          </w:tcPr>
          <w:p w14:paraId="32EFEF1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1338" w:type="dxa"/>
            <w:vAlign w:val="top"/>
          </w:tcPr>
          <w:p w14:paraId="14A4649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2786" w:type="dxa"/>
            <w:vAlign w:val="top"/>
          </w:tcPr>
          <w:p w14:paraId="52414E8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r>
    </w:tbl>
    <w:p w14:paraId="032A3988">
      <w:pPr>
        <w:spacing w:before="29" w:line="188" w:lineRule="auto"/>
        <w:jc w:val="both"/>
        <w:rPr>
          <w:rFonts w:ascii="Times New Roman" w:hAnsi="Times New Roman" w:eastAsia="Times New Roman" w:cs="Times New Roman"/>
          <w:sz w:val="10"/>
          <w:szCs w:val="10"/>
        </w:rPr>
        <w:sectPr>
          <w:footerReference r:id="rId16" w:type="default"/>
          <w:pgSz w:w="11900" w:h="16830"/>
          <w:pgMar w:top="1440" w:right="1080" w:bottom="1440" w:left="1080" w:header="0" w:footer="0" w:gutter="0"/>
          <w:cols w:space="720" w:num="1"/>
        </w:sectPr>
      </w:pPr>
    </w:p>
    <w:p w14:paraId="6BA48738">
      <w:pPr>
        <w:kinsoku w:val="0"/>
        <w:autoSpaceDE w:val="0"/>
        <w:autoSpaceDN w:val="0"/>
        <w:adjustRightInd w:val="0"/>
        <w:snapToGrid w:val="0"/>
        <w:spacing w:before="307" w:line="219" w:lineRule="auto"/>
        <w:ind w:left="1179"/>
        <w:jc w:val="left"/>
        <w:textAlignment w:val="baseline"/>
        <w:outlineLvl w:val="2"/>
        <w:rPr>
          <w:rFonts w:hint="eastAsia" w:ascii="仿宋" w:hAnsi="仿宋" w:eastAsia="仿宋" w:cs="仿宋"/>
          <w:b/>
          <w:bCs/>
          <w:snapToGrid w:val="0"/>
          <w:color w:val="000000"/>
          <w:spacing w:val="-7"/>
          <w:kern w:val="0"/>
          <w:sz w:val="28"/>
          <w:szCs w:val="28"/>
          <w:lang w:val="en-US" w:eastAsia="en-US" w:bidi="ar-SA"/>
        </w:rPr>
      </w:pPr>
      <w:r>
        <w:rPr>
          <w:rFonts w:hint="eastAsia" w:ascii="仿宋" w:hAnsi="仿宋" w:eastAsia="仿宋" w:cs="仿宋"/>
          <w:b/>
          <w:bCs/>
          <w:snapToGrid w:val="0"/>
          <w:color w:val="000000"/>
          <w:spacing w:val="-7"/>
          <w:kern w:val="0"/>
          <w:sz w:val="28"/>
          <w:szCs w:val="28"/>
          <w:lang w:val="en-US" w:eastAsia="en-US" w:bidi="ar-SA"/>
        </w:rPr>
        <w:t>四 、内部监控情况</w:t>
      </w:r>
    </w:p>
    <w:p w14:paraId="045215F2">
      <w:pPr>
        <w:keepNext w:val="0"/>
        <w:keepLines w:val="0"/>
        <w:pageBreakBefore w:val="0"/>
        <w:widowControl/>
        <w:kinsoku w:val="0"/>
        <w:wordWrap/>
        <w:overflowPunct/>
        <w:topLinePunct w:val="0"/>
        <w:autoSpaceDE w:val="0"/>
        <w:autoSpaceDN w:val="0"/>
        <w:bidi w:val="0"/>
        <w:adjustRightInd w:val="0"/>
        <w:snapToGrid w:val="0"/>
        <w:spacing w:before="298" w:line="389" w:lineRule="auto"/>
        <w:ind w:right="0" w:firstLine="492" w:firstLineChars="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(一)客户表扬(表扬形式分为：业主赠送锦旗、感谢信、甲方书面表扬等)(此项可加</w:t>
      </w:r>
      <w:r>
        <w:rPr>
          <w:rFonts w:hint="eastAsia" w:ascii="仿宋" w:hAnsi="仿宋" w:eastAsia="仿宋" w:cs="仿宋"/>
          <w:snapToGrid w:val="0"/>
          <w:color w:val="000000"/>
          <w:spacing w:val="3"/>
          <w:kern w:val="0"/>
          <w:sz w:val="24"/>
          <w:szCs w:val="24"/>
          <w:lang w:val="en-US" w:eastAsia="zh-CN" w:bidi="ar-SA"/>
        </w:rPr>
        <w:t>，</w:t>
      </w:r>
      <w:r>
        <w:rPr>
          <w:rFonts w:ascii="仿宋" w:hAnsi="仿宋" w:eastAsia="仿宋" w:cs="仿宋"/>
          <w:snapToGrid w:val="0"/>
          <w:color w:val="000000"/>
          <w:spacing w:val="3"/>
          <w:kern w:val="0"/>
          <w:sz w:val="24"/>
          <w:szCs w:val="24"/>
          <w:lang w:val="en-US" w:eastAsia="en-US" w:bidi="ar-SA"/>
        </w:rPr>
        <w:t>每项</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15"/>
          <w:kern w:val="0"/>
          <w:sz w:val="24"/>
          <w:szCs w:val="24"/>
          <w:lang w:val="en-US" w:eastAsia="en-US" w:bidi="ar-SA"/>
        </w:rPr>
        <w:t>1</w:t>
      </w:r>
      <w:r>
        <w:rPr>
          <w:rFonts w:ascii="仿宋" w:hAnsi="仿宋" w:eastAsia="仿宋" w:cs="仿宋"/>
          <w:snapToGrid w:val="0"/>
          <w:color w:val="000000"/>
          <w:spacing w:val="-33"/>
          <w:kern w:val="0"/>
          <w:sz w:val="24"/>
          <w:szCs w:val="24"/>
          <w:lang w:val="en-US" w:eastAsia="en-US" w:bidi="ar-SA"/>
        </w:rPr>
        <w:t xml:space="preserve"> </w:t>
      </w:r>
      <w:r>
        <w:rPr>
          <w:rFonts w:ascii="仿宋" w:hAnsi="仿宋" w:eastAsia="仿宋" w:cs="仿宋"/>
          <w:snapToGrid w:val="0"/>
          <w:color w:val="000000"/>
          <w:spacing w:val="-15"/>
          <w:kern w:val="0"/>
          <w:sz w:val="24"/>
          <w:szCs w:val="24"/>
          <w:lang w:val="en-US" w:eastAsia="en-US" w:bidi="ar-SA"/>
        </w:rPr>
        <w:t>分</w:t>
      </w:r>
      <w:r>
        <w:rPr>
          <w:rFonts w:ascii="仿宋" w:hAnsi="仿宋" w:eastAsia="仿宋" w:cs="仿宋"/>
          <w:snapToGrid w:val="0"/>
          <w:color w:val="000000"/>
          <w:spacing w:val="-43"/>
          <w:kern w:val="0"/>
          <w:sz w:val="24"/>
          <w:szCs w:val="24"/>
          <w:lang w:val="en-US" w:eastAsia="en-US" w:bidi="ar-SA"/>
        </w:rPr>
        <w:t xml:space="preserve"> </w:t>
      </w:r>
      <w:r>
        <w:rPr>
          <w:rFonts w:ascii="仿宋" w:hAnsi="仿宋" w:eastAsia="仿宋" w:cs="仿宋"/>
          <w:snapToGrid w:val="0"/>
          <w:color w:val="000000"/>
          <w:spacing w:val="-15"/>
          <w:kern w:val="0"/>
          <w:sz w:val="24"/>
          <w:szCs w:val="24"/>
          <w:lang w:val="en-US" w:eastAsia="en-US" w:bidi="ar-SA"/>
        </w:rPr>
        <w:t>)</w:t>
      </w:r>
    </w:p>
    <w:tbl>
      <w:tblPr>
        <w:tblStyle w:val="71"/>
        <w:tblW w:w="98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4"/>
        <w:gridCol w:w="5075"/>
        <w:gridCol w:w="3144"/>
      </w:tblGrid>
      <w:tr w14:paraId="0D27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654" w:type="dxa"/>
            <w:vAlign w:val="center"/>
          </w:tcPr>
          <w:p w14:paraId="451C54AB">
            <w:pPr>
              <w:kinsoku w:val="0"/>
              <w:autoSpaceDE w:val="0"/>
              <w:autoSpaceDN w:val="0"/>
              <w:adjustRightInd w:val="0"/>
              <w:snapToGrid w:val="0"/>
              <w:spacing w:before="316" w:line="221"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表扬形式</w:t>
            </w:r>
          </w:p>
        </w:tc>
        <w:tc>
          <w:tcPr>
            <w:tcW w:w="5075" w:type="dxa"/>
            <w:vAlign w:val="center"/>
          </w:tcPr>
          <w:p w14:paraId="064BC439">
            <w:pPr>
              <w:kinsoku w:val="0"/>
              <w:autoSpaceDE w:val="0"/>
              <w:autoSpaceDN w:val="0"/>
              <w:adjustRightInd w:val="0"/>
              <w:snapToGrid w:val="0"/>
              <w:spacing w:before="81" w:line="219"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表扬内容</w:t>
            </w:r>
          </w:p>
        </w:tc>
        <w:tc>
          <w:tcPr>
            <w:tcW w:w="3144" w:type="dxa"/>
            <w:vAlign w:val="center"/>
          </w:tcPr>
          <w:p w14:paraId="30B4CC05">
            <w:pPr>
              <w:kinsoku w:val="0"/>
              <w:autoSpaceDE w:val="0"/>
              <w:autoSpaceDN w:val="0"/>
              <w:adjustRightInd w:val="0"/>
              <w:snapToGrid w:val="0"/>
              <w:spacing w:before="81" w:line="219"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奖励金额</w:t>
            </w:r>
          </w:p>
        </w:tc>
      </w:tr>
      <w:tr w14:paraId="5B528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4" w:type="dxa"/>
            <w:vAlign w:val="center"/>
          </w:tcPr>
          <w:p w14:paraId="4C374D4C">
            <w:pPr>
              <w:kinsoku w:val="0"/>
              <w:autoSpaceDE w:val="0"/>
              <w:autoSpaceDN w:val="0"/>
              <w:adjustRightInd w:val="0"/>
              <w:snapToGrid w:val="0"/>
              <w:spacing w:before="81" w:line="219"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客户奖励</w:t>
            </w:r>
          </w:p>
        </w:tc>
        <w:tc>
          <w:tcPr>
            <w:tcW w:w="5075" w:type="dxa"/>
            <w:vAlign w:val="top"/>
          </w:tcPr>
          <w:p w14:paraId="456B292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c>
          <w:tcPr>
            <w:tcW w:w="3144" w:type="dxa"/>
            <w:vAlign w:val="top"/>
          </w:tcPr>
          <w:p w14:paraId="2E4A00D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lang w:eastAsia="en-US"/>
              </w:rPr>
            </w:pPr>
          </w:p>
        </w:tc>
      </w:tr>
    </w:tbl>
    <w:p w14:paraId="76268ECC">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53A9F769">
      <w:pPr>
        <w:keepNext w:val="0"/>
        <w:keepLines w:val="0"/>
        <w:pageBreakBefore w:val="0"/>
        <w:widowControl/>
        <w:kinsoku w:val="0"/>
        <w:wordWrap/>
        <w:overflowPunct/>
        <w:topLinePunct w:val="0"/>
        <w:autoSpaceDE w:val="0"/>
        <w:autoSpaceDN w:val="0"/>
        <w:bidi w:val="0"/>
        <w:adjustRightInd w:val="0"/>
        <w:snapToGrid w:val="0"/>
        <w:spacing w:before="298" w:line="389" w:lineRule="auto"/>
        <w:ind w:right="0" w:firstLine="492" w:firstLineChars="200"/>
        <w:jc w:val="left"/>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(二)客户投诉(投诉程度分为： 一般投诉、热点投诉、重大投诉)(每项扣1分，重大投诉扣3分 )</w:t>
      </w:r>
    </w:p>
    <w:tbl>
      <w:tblPr>
        <w:tblStyle w:val="71"/>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3"/>
        <w:gridCol w:w="5495"/>
        <w:gridCol w:w="2002"/>
      </w:tblGrid>
      <w:tr w14:paraId="1C4C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403" w:type="dxa"/>
            <w:vAlign w:val="center"/>
          </w:tcPr>
          <w:p w14:paraId="21EE5EA2">
            <w:pPr>
              <w:kinsoku w:val="0"/>
              <w:autoSpaceDE w:val="0"/>
              <w:autoSpaceDN w:val="0"/>
              <w:adjustRightInd w:val="0"/>
              <w:snapToGrid w:val="0"/>
              <w:spacing w:before="316" w:line="220"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投诉程度</w:t>
            </w:r>
          </w:p>
        </w:tc>
        <w:tc>
          <w:tcPr>
            <w:tcW w:w="5495" w:type="dxa"/>
            <w:vAlign w:val="center"/>
          </w:tcPr>
          <w:p w14:paraId="0FA3F135">
            <w:pPr>
              <w:kinsoku w:val="0"/>
              <w:autoSpaceDE w:val="0"/>
              <w:autoSpaceDN w:val="0"/>
              <w:adjustRightInd w:val="0"/>
              <w:snapToGrid w:val="0"/>
              <w:spacing w:before="81" w:line="219"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3"/>
                <w:kern w:val="0"/>
                <w:sz w:val="25"/>
                <w:szCs w:val="25"/>
                <w:lang w:val="en-US" w:eastAsia="en-US" w:bidi="ar-SA"/>
              </w:rPr>
              <w:t>投诉内容</w:t>
            </w:r>
          </w:p>
        </w:tc>
        <w:tc>
          <w:tcPr>
            <w:tcW w:w="2002" w:type="dxa"/>
            <w:vAlign w:val="center"/>
          </w:tcPr>
          <w:p w14:paraId="7605082C">
            <w:pPr>
              <w:kinsoku w:val="0"/>
              <w:autoSpaceDE w:val="0"/>
              <w:autoSpaceDN w:val="0"/>
              <w:adjustRightInd w:val="0"/>
              <w:snapToGrid w:val="0"/>
              <w:spacing w:before="81" w:line="220" w:lineRule="auto"/>
              <w:jc w:val="center"/>
              <w:textAlignment w:val="baseline"/>
              <w:rPr>
                <w:rFonts w:hint="eastAsia" w:ascii="仿宋" w:hAnsi="仿宋" w:eastAsia="仿宋" w:cs="仿宋"/>
                <w:snapToGrid w:val="0"/>
                <w:color w:val="000000"/>
                <w:kern w:val="0"/>
                <w:sz w:val="25"/>
                <w:szCs w:val="25"/>
                <w:lang w:val="en-US" w:eastAsia="en-US" w:bidi="ar-SA"/>
              </w:rPr>
            </w:pPr>
            <w:r>
              <w:rPr>
                <w:rFonts w:hint="eastAsia" w:ascii="仿宋" w:hAnsi="仿宋" w:eastAsia="仿宋" w:cs="仿宋"/>
                <w:snapToGrid w:val="0"/>
                <w:color w:val="000000"/>
                <w:spacing w:val="5"/>
                <w:kern w:val="0"/>
                <w:sz w:val="25"/>
                <w:szCs w:val="25"/>
                <w:lang w:val="en-US" w:eastAsia="en-US" w:bidi="ar-SA"/>
              </w:rPr>
              <w:t>扣款</w:t>
            </w:r>
          </w:p>
        </w:tc>
      </w:tr>
      <w:tr w14:paraId="5C0FE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3" w:type="dxa"/>
            <w:vAlign w:val="top"/>
          </w:tcPr>
          <w:p w14:paraId="3D6F548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5495" w:type="dxa"/>
            <w:vAlign w:val="top"/>
          </w:tcPr>
          <w:p w14:paraId="37EE21A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2002" w:type="dxa"/>
            <w:vAlign w:val="top"/>
          </w:tcPr>
          <w:p w14:paraId="0C954C3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bl>
    <w:p w14:paraId="20336BFF">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4D8E7D79">
      <w:pPr>
        <w:kinsoku w:val="0"/>
        <w:autoSpaceDE w:val="0"/>
        <w:autoSpaceDN w:val="0"/>
        <w:adjustRightInd w:val="0"/>
        <w:snapToGrid w:val="0"/>
        <w:spacing w:before="98" w:line="222" w:lineRule="auto"/>
        <w:ind w:left="1269"/>
        <w:jc w:val="left"/>
        <w:textAlignment w:val="baseline"/>
        <w:outlineLvl w:val="2"/>
        <w:rPr>
          <w:rFonts w:ascii="仿宋" w:hAnsi="仿宋" w:eastAsia="仿宋" w:cs="仿宋"/>
          <w:snapToGrid w:val="0"/>
          <w:color w:val="000000"/>
          <w:kern w:val="0"/>
          <w:sz w:val="30"/>
          <w:szCs w:val="30"/>
          <w:lang w:val="en-US" w:eastAsia="en-US" w:bidi="ar-SA"/>
        </w:rPr>
      </w:pPr>
      <w:r>
        <w:rPr>
          <w:rFonts w:ascii="仿宋" w:hAnsi="仿宋" w:eastAsia="仿宋" w:cs="仿宋"/>
          <w:b/>
          <w:bCs/>
          <w:snapToGrid w:val="0"/>
          <w:color w:val="000000"/>
          <w:spacing w:val="-7"/>
          <w:kern w:val="0"/>
          <w:sz w:val="30"/>
          <w:szCs w:val="30"/>
          <w:lang w:val="en-US" w:eastAsia="en-US" w:bidi="ar-SA"/>
        </w:rPr>
        <w:t>五、</w:t>
      </w:r>
      <w:r>
        <w:rPr>
          <w:rFonts w:ascii="仿宋" w:hAnsi="仿宋" w:eastAsia="仿宋" w:cs="仿宋"/>
          <w:snapToGrid w:val="0"/>
          <w:color w:val="000000"/>
          <w:spacing w:val="-26"/>
          <w:kern w:val="0"/>
          <w:sz w:val="30"/>
          <w:szCs w:val="30"/>
          <w:lang w:val="en-US" w:eastAsia="en-US" w:bidi="ar-SA"/>
        </w:rPr>
        <w:t xml:space="preserve"> </w:t>
      </w:r>
      <w:r>
        <w:rPr>
          <w:rFonts w:ascii="仿宋" w:hAnsi="仿宋" w:eastAsia="仿宋" w:cs="仿宋"/>
          <w:b/>
          <w:bCs/>
          <w:snapToGrid w:val="0"/>
          <w:color w:val="000000"/>
          <w:spacing w:val="-7"/>
          <w:kern w:val="0"/>
          <w:sz w:val="30"/>
          <w:szCs w:val="30"/>
          <w:lang w:val="en-US" w:eastAsia="en-US" w:bidi="ar-SA"/>
        </w:rPr>
        <w:t>综合评述</w:t>
      </w:r>
    </w:p>
    <w:p w14:paraId="3A0D9EC6">
      <w:pPr>
        <w:widowControl/>
        <w:kinsoku w:val="0"/>
        <w:autoSpaceDE w:val="0"/>
        <w:autoSpaceDN w:val="0"/>
        <w:adjustRightInd w:val="0"/>
        <w:snapToGrid w:val="0"/>
        <w:spacing w:before="1" w:line="240" w:lineRule="auto"/>
        <w:jc w:val="left"/>
        <w:textAlignment w:val="baseline"/>
        <w:rPr>
          <w:rFonts w:ascii="Arial" w:hAnsi="Arial" w:eastAsia="Arial" w:cs="Arial"/>
          <w:snapToGrid w:val="0"/>
          <w:color w:val="000000"/>
          <w:kern w:val="0"/>
          <w:szCs w:val="21"/>
          <w:lang w:eastAsia="en-US"/>
        </w:rPr>
      </w:pPr>
    </w:p>
    <w:tbl>
      <w:tblPr>
        <w:tblStyle w:val="71"/>
        <w:tblpPr w:leftFromText="180" w:rightFromText="180" w:vertAnchor="text" w:horzAnchor="page" w:tblpX="1090" w:tblpY="216"/>
        <w:tblOverlap w:val="never"/>
        <w:tblW w:w="9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3577"/>
        <w:gridCol w:w="1768"/>
        <w:gridCol w:w="2822"/>
      </w:tblGrid>
      <w:tr w14:paraId="65D5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1783" w:type="dxa"/>
            <w:vAlign w:val="center"/>
          </w:tcPr>
          <w:p w14:paraId="3E0BB34C">
            <w:pPr>
              <w:kinsoku w:val="0"/>
              <w:autoSpaceDE w:val="0"/>
              <w:autoSpaceDN w:val="0"/>
              <w:adjustRightInd w:val="0"/>
              <w:snapToGrid w:val="0"/>
              <w:spacing w:before="88" w:line="218" w:lineRule="auto"/>
              <w:ind w:left="344"/>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napToGrid w:val="0"/>
                <w:color w:val="000000"/>
                <w:spacing w:val="-5"/>
                <w:kern w:val="0"/>
                <w:sz w:val="28"/>
                <w:szCs w:val="28"/>
                <w:lang w:val="en-US" w:eastAsia="en-US" w:bidi="ar-SA"/>
              </w:rPr>
              <w:t>评</w:t>
            </w:r>
            <w:r>
              <w:rPr>
                <w:rFonts w:hint="eastAsia" w:ascii="仿宋" w:hAnsi="仿宋" w:eastAsia="仿宋" w:cs="仿宋"/>
                <w:b w:val="0"/>
                <w:bCs w:val="0"/>
                <w:snapToGrid w:val="0"/>
                <w:color w:val="000000"/>
                <w:spacing w:val="8"/>
                <w:kern w:val="0"/>
                <w:sz w:val="28"/>
                <w:szCs w:val="28"/>
                <w:lang w:val="en-US" w:eastAsia="en-US" w:bidi="ar-SA"/>
              </w:rPr>
              <w:t xml:space="preserve">    </w:t>
            </w:r>
            <w:r>
              <w:rPr>
                <w:rFonts w:hint="eastAsia" w:ascii="仿宋" w:hAnsi="仿宋" w:eastAsia="仿宋" w:cs="仿宋"/>
                <w:b w:val="0"/>
                <w:bCs w:val="0"/>
                <w:snapToGrid w:val="0"/>
                <w:color w:val="000000"/>
                <w:spacing w:val="-5"/>
                <w:kern w:val="0"/>
                <w:sz w:val="28"/>
                <w:szCs w:val="28"/>
                <w:lang w:val="en-US" w:eastAsia="en-US" w:bidi="ar-SA"/>
              </w:rPr>
              <w:t>估</w:t>
            </w:r>
          </w:p>
          <w:p w14:paraId="739EC91F">
            <w:pPr>
              <w:kinsoku w:val="0"/>
              <w:autoSpaceDE w:val="0"/>
              <w:autoSpaceDN w:val="0"/>
              <w:adjustRightInd w:val="0"/>
              <w:snapToGrid w:val="0"/>
              <w:spacing w:before="309" w:line="219" w:lineRule="auto"/>
              <w:ind w:left="348"/>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napToGrid w:val="0"/>
                <w:color w:val="000000"/>
                <w:spacing w:val="7"/>
                <w:kern w:val="0"/>
                <w:sz w:val="28"/>
                <w:szCs w:val="28"/>
                <w:lang w:val="en-US" w:eastAsia="en-US" w:bidi="ar-SA"/>
              </w:rPr>
              <w:t>(经办人)</w:t>
            </w:r>
          </w:p>
        </w:tc>
        <w:tc>
          <w:tcPr>
            <w:tcW w:w="3577" w:type="dxa"/>
            <w:vAlign w:val="top"/>
          </w:tcPr>
          <w:p w14:paraId="5489A3E3">
            <w:pPr>
              <w:widowControl/>
              <w:kinsoku w:val="0"/>
              <w:autoSpaceDE w:val="0"/>
              <w:autoSpaceDN w:val="0"/>
              <w:adjustRightInd w:val="0"/>
              <w:snapToGrid w:val="0"/>
              <w:spacing w:line="240" w:lineRule="auto"/>
              <w:jc w:val="left"/>
              <w:textAlignment w:val="baseline"/>
              <w:rPr>
                <w:rFonts w:hint="eastAsia" w:ascii="仿宋" w:hAnsi="仿宋" w:eastAsia="仿宋" w:cs="仿宋"/>
                <w:b w:val="0"/>
                <w:bCs w:val="0"/>
                <w:snapToGrid w:val="0"/>
                <w:color w:val="000000"/>
                <w:kern w:val="0"/>
                <w:sz w:val="28"/>
                <w:szCs w:val="28"/>
                <w:lang w:eastAsia="en-US"/>
              </w:rPr>
            </w:pPr>
          </w:p>
        </w:tc>
        <w:tc>
          <w:tcPr>
            <w:tcW w:w="1768" w:type="dxa"/>
            <w:vAlign w:val="center"/>
          </w:tcPr>
          <w:p w14:paraId="3AF21BF7">
            <w:pPr>
              <w:kinsoku w:val="0"/>
              <w:autoSpaceDE w:val="0"/>
              <w:autoSpaceDN w:val="0"/>
              <w:adjustRightInd w:val="0"/>
              <w:snapToGrid w:val="0"/>
              <w:spacing w:before="88" w:line="220" w:lineRule="auto"/>
              <w:ind w:left="338"/>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napToGrid w:val="0"/>
                <w:color w:val="000000"/>
                <w:spacing w:val="-15"/>
                <w:kern w:val="0"/>
                <w:sz w:val="28"/>
                <w:szCs w:val="28"/>
                <w:lang w:val="en-US" w:eastAsia="en-US" w:bidi="ar-SA"/>
              </w:rPr>
              <w:t>审</w:t>
            </w:r>
            <w:r>
              <w:rPr>
                <w:rFonts w:hint="eastAsia" w:ascii="仿宋" w:hAnsi="仿宋" w:eastAsia="仿宋" w:cs="仿宋"/>
                <w:b w:val="0"/>
                <w:bCs w:val="0"/>
                <w:snapToGrid w:val="0"/>
                <w:color w:val="000000"/>
                <w:spacing w:val="11"/>
                <w:kern w:val="0"/>
                <w:sz w:val="28"/>
                <w:szCs w:val="28"/>
                <w:lang w:val="en-US" w:eastAsia="en-US" w:bidi="ar-SA"/>
              </w:rPr>
              <w:t xml:space="preserve">    </w:t>
            </w:r>
            <w:r>
              <w:rPr>
                <w:rFonts w:hint="eastAsia" w:ascii="仿宋" w:hAnsi="仿宋" w:eastAsia="仿宋" w:cs="仿宋"/>
                <w:b w:val="0"/>
                <w:bCs w:val="0"/>
                <w:snapToGrid w:val="0"/>
                <w:color w:val="000000"/>
                <w:spacing w:val="-15"/>
                <w:kern w:val="0"/>
                <w:sz w:val="28"/>
                <w:szCs w:val="28"/>
                <w:lang w:val="en-US" w:eastAsia="en-US" w:bidi="ar-SA"/>
              </w:rPr>
              <w:t>核</w:t>
            </w:r>
          </w:p>
          <w:p w14:paraId="216C6F4E">
            <w:pPr>
              <w:kinsoku w:val="0"/>
              <w:autoSpaceDE w:val="0"/>
              <w:autoSpaceDN w:val="0"/>
              <w:adjustRightInd w:val="0"/>
              <w:snapToGrid w:val="0"/>
              <w:spacing w:before="328" w:line="220" w:lineRule="auto"/>
              <w:ind w:left="208"/>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napToGrid w:val="0"/>
                <w:color w:val="000000"/>
                <w:spacing w:val="5"/>
                <w:kern w:val="0"/>
                <w:sz w:val="28"/>
                <w:szCs w:val="28"/>
                <w:lang w:val="en-US" w:eastAsia="en-US" w:bidi="ar-SA"/>
              </w:rPr>
              <w:t>(项目经理)</w:t>
            </w:r>
          </w:p>
        </w:tc>
        <w:tc>
          <w:tcPr>
            <w:tcW w:w="2822" w:type="dxa"/>
            <w:vAlign w:val="top"/>
          </w:tcPr>
          <w:p w14:paraId="32229F72">
            <w:pPr>
              <w:widowControl/>
              <w:kinsoku w:val="0"/>
              <w:autoSpaceDE w:val="0"/>
              <w:autoSpaceDN w:val="0"/>
              <w:adjustRightInd w:val="0"/>
              <w:snapToGrid w:val="0"/>
              <w:spacing w:line="240" w:lineRule="auto"/>
              <w:jc w:val="left"/>
              <w:textAlignment w:val="baseline"/>
              <w:rPr>
                <w:rFonts w:hint="eastAsia" w:ascii="仿宋" w:hAnsi="仿宋" w:eastAsia="仿宋" w:cs="仿宋"/>
                <w:b w:val="0"/>
                <w:bCs w:val="0"/>
                <w:snapToGrid w:val="0"/>
                <w:color w:val="000000"/>
                <w:kern w:val="0"/>
                <w:sz w:val="28"/>
                <w:szCs w:val="28"/>
                <w:lang w:eastAsia="en-US"/>
              </w:rPr>
            </w:pPr>
          </w:p>
        </w:tc>
      </w:tr>
    </w:tbl>
    <w:p w14:paraId="62D8A7E5">
      <w:pPr>
        <w:widowControl/>
        <w:kinsoku w:val="0"/>
        <w:autoSpaceDE w:val="0"/>
        <w:autoSpaceDN w:val="0"/>
        <w:adjustRightInd w:val="0"/>
        <w:snapToGrid w:val="0"/>
        <w:spacing w:before="1" w:line="240" w:lineRule="auto"/>
        <w:jc w:val="left"/>
        <w:textAlignment w:val="baseline"/>
        <w:rPr>
          <w:rFonts w:ascii="Arial" w:hAnsi="Arial" w:eastAsia="Arial" w:cs="Arial"/>
          <w:snapToGrid w:val="0"/>
          <w:color w:val="000000"/>
          <w:kern w:val="0"/>
          <w:szCs w:val="21"/>
          <w:lang w:eastAsia="en-US"/>
        </w:rPr>
      </w:pPr>
    </w:p>
    <w:p w14:paraId="517396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112C8D8E">
      <w:pPr>
        <w:rPr>
          <w:rFonts w:ascii="Arial" w:hAnsi="Arial" w:eastAsia="Arial" w:cs="Arial"/>
          <w:sz w:val="21"/>
          <w:szCs w:val="21"/>
        </w:rPr>
        <w:sectPr>
          <w:footerReference r:id="rId17" w:type="default"/>
          <w:pgSz w:w="11900" w:h="16830"/>
          <w:pgMar w:top="1440" w:right="1080" w:bottom="1440" w:left="1080" w:header="0" w:footer="881" w:gutter="0"/>
          <w:cols w:space="720" w:num="1"/>
        </w:sectPr>
      </w:pPr>
    </w:p>
    <w:p w14:paraId="067ABEFE">
      <w:pPr>
        <w:kinsoku w:val="0"/>
        <w:autoSpaceDE w:val="0"/>
        <w:autoSpaceDN w:val="0"/>
        <w:adjustRightInd w:val="0"/>
        <w:snapToGrid w:val="0"/>
        <w:spacing w:before="305" w:line="222" w:lineRule="auto"/>
        <w:ind w:left="149"/>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b/>
          <w:bCs/>
          <w:snapToGrid w:val="0"/>
          <w:color w:val="000000"/>
          <w:spacing w:val="-3"/>
          <w:kern w:val="0"/>
          <w:sz w:val="30"/>
          <w:szCs w:val="30"/>
          <w:lang w:val="en-US" w:eastAsia="en-US" w:bidi="ar-SA"/>
        </w:rPr>
        <w:t>附件七：《月度履约评价表》、《年度履约评价表》</w:t>
      </w:r>
    </w:p>
    <w:p w14:paraId="0FC44372">
      <w:pPr>
        <w:kinsoku w:val="0"/>
        <w:autoSpaceDE w:val="0"/>
        <w:autoSpaceDN w:val="0"/>
        <w:adjustRightInd w:val="0"/>
        <w:snapToGrid w:val="0"/>
        <w:spacing w:before="269" w:line="222" w:lineRule="auto"/>
        <w:ind w:left="2979"/>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b/>
          <w:bCs/>
          <w:snapToGrid w:val="0"/>
          <w:color w:val="000000"/>
          <w:spacing w:val="12"/>
          <w:kern w:val="0"/>
          <w:sz w:val="30"/>
          <w:szCs w:val="30"/>
          <w:lang w:val="en-US" w:eastAsia="en-US" w:bidi="ar-SA"/>
        </w:rPr>
        <w:t>月度履约评价表-服务类示例</w:t>
      </w:r>
    </w:p>
    <w:p w14:paraId="0F3276DE">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6356DAEC">
      <w:pPr>
        <w:kinsoku w:val="0"/>
        <w:autoSpaceDE w:val="0"/>
        <w:autoSpaceDN w:val="0"/>
        <w:adjustRightInd w:val="0"/>
        <w:snapToGrid w:val="0"/>
        <w:spacing w:before="61" w:line="233" w:lineRule="auto"/>
        <w:ind w:left="13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评价项目：                       专业分类：</w:t>
      </w:r>
    </w:p>
    <w:p w14:paraId="366CBF11">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tbl>
      <w:tblPr>
        <w:tblStyle w:val="71"/>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699"/>
        <w:gridCol w:w="6214"/>
        <w:gridCol w:w="1049"/>
        <w:gridCol w:w="764"/>
      </w:tblGrid>
      <w:tr w14:paraId="546F2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763" w:type="dxa"/>
            <w:gridSpan w:val="2"/>
            <w:vAlign w:val="top"/>
          </w:tcPr>
          <w:p w14:paraId="4BE11B1D">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7736948E">
            <w:pPr>
              <w:kinsoku w:val="0"/>
              <w:autoSpaceDE w:val="0"/>
              <w:autoSpaceDN w:val="0"/>
              <w:adjustRightInd w:val="0"/>
              <w:snapToGrid w:val="0"/>
              <w:spacing w:before="75" w:line="219" w:lineRule="auto"/>
              <w:ind w:left="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供方名称</w:t>
            </w:r>
          </w:p>
        </w:tc>
        <w:tc>
          <w:tcPr>
            <w:tcW w:w="8027" w:type="dxa"/>
            <w:gridSpan w:val="3"/>
            <w:vAlign w:val="top"/>
          </w:tcPr>
          <w:p w14:paraId="79A204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1DC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790" w:type="dxa"/>
            <w:gridSpan w:val="5"/>
            <w:vAlign w:val="top"/>
          </w:tcPr>
          <w:p w14:paraId="75CBE9A6">
            <w:pPr>
              <w:kinsoku w:val="0"/>
              <w:autoSpaceDE w:val="0"/>
              <w:autoSpaceDN w:val="0"/>
              <w:adjustRightInd w:val="0"/>
              <w:snapToGrid w:val="0"/>
              <w:spacing w:before="307" w:line="218" w:lineRule="auto"/>
              <w:ind w:left="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评价类型：□日常过程履约评价□单项履约评价</w:t>
            </w:r>
          </w:p>
        </w:tc>
      </w:tr>
      <w:tr w14:paraId="497D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790" w:type="dxa"/>
            <w:gridSpan w:val="5"/>
            <w:vAlign w:val="top"/>
          </w:tcPr>
          <w:p w14:paraId="66E05F3D">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14:paraId="7BDA21F5">
            <w:pPr>
              <w:kinsoku w:val="0"/>
              <w:autoSpaceDE w:val="0"/>
              <w:autoSpaceDN w:val="0"/>
              <w:adjustRightInd w:val="0"/>
              <w:snapToGrid w:val="0"/>
              <w:spacing w:before="75" w:line="219" w:lineRule="auto"/>
              <w:ind w:left="9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服务范围：</w:t>
            </w:r>
          </w:p>
        </w:tc>
      </w:tr>
      <w:tr w14:paraId="72C92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790" w:type="dxa"/>
            <w:gridSpan w:val="5"/>
            <w:vAlign w:val="top"/>
          </w:tcPr>
          <w:p w14:paraId="10B9CD2B">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1313D555">
            <w:pPr>
              <w:kinsoku w:val="0"/>
              <w:autoSpaceDE w:val="0"/>
              <w:autoSpaceDN w:val="0"/>
              <w:adjustRightInd w:val="0"/>
              <w:snapToGrid w:val="0"/>
              <w:spacing w:before="74" w:line="219" w:lineRule="auto"/>
              <w:ind w:left="9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服务周期：</w:t>
            </w:r>
          </w:p>
        </w:tc>
      </w:tr>
      <w:tr w14:paraId="054D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790" w:type="dxa"/>
            <w:gridSpan w:val="5"/>
            <w:vAlign w:val="top"/>
          </w:tcPr>
          <w:p w14:paraId="7AB1391E">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2EEB9C65">
            <w:pPr>
              <w:kinsoku w:val="0"/>
              <w:autoSpaceDE w:val="0"/>
              <w:autoSpaceDN w:val="0"/>
              <w:adjustRightInd w:val="0"/>
              <w:snapToGrid w:val="0"/>
              <w:spacing w:before="75" w:line="234" w:lineRule="auto"/>
              <w:ind w:left="12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评价周期：□次评</w:t>
            </w:r>
            <w:r>
              <w:rPr>
                <w:rFonts w:ascii="宋体" w:hAnsi="宋体" w:eastAsia="宋体" w:cs="宋体"/>
                <w:snapToGrid w:val="0"/>
                <w:color w:val="000000"/>
                <w:spacing w:val="23"/>
                <w:kern w:val="0"/>
                <w:sz w:val="23"/>
                <w:szCs w:val="23"/>
                <w:lang w:val="en-US" w:eastAsia="en-US" w:bidi="ar-SA"/>
              </w:rPr>
              <w:t xml:space="preserve">   </w:t>
            </w:r>
            <w:r>
              <w:rPr>
                <w:rFonts w:ascii="宋体" w:hAnsi="宋体" w:eastAsia="宋体" w:cs="宋体"/>
                <w:snapToGrid w:val="0"/>
                <w:color w:val="000000"/>
                <w:spacing w:val="-7"/>
                <w:kern w:val="0"/>
                <w:position w:val="1"/>
                <w:sz w:val="23"/>
                <w:szCs w:val="23"/>
                <w:lang w:val="en-US" w:eastAsia="en-US" w:bidi="ar-SA"/>
              </w:rPr>
              <w:t xml:space="preserve">□月评  </w:t>
            </w:r>
            <w:r>
              <w:rPr>
                <w:rFonts w:ascii="宋体" w:hAnsi="宋体" w:eastAsia="宋体" w:cs="宋体"/>
                <w:snapToGrid w:val="0"/>
                <w:color w:val="000000"/>
                <w:spacing w:val="-7"/>
                <w:kern w:val="0"/>
                <w:sz w:val="23"/>
                <w:szCs w:val="23"/>
                <w:lang w:val="en-US" w:eastAsia="en-US" w:bidi="ar-SA"/>
              </w:rPr>
              <w:t>□季评</w:t>
            </w:r>
            <w:r>
              <w:rPr>
                <w:rFonts w:ascii="宋体" w:hAnsi="宋体" w:eastAsia="宋体" w:cs="宋体"/>
                <w:snapToGrid w:val="0"/>
                <w:color w:val="000000"/>
                <w:spacing w:val="24"/>
                <w:kern w:val="0"/>
                <w:sz w:val="23"/>
                <w:szCs w:val="23"/>
                <w:lang w:val="en-US" w:eastAsia="en-US" w:bidi="ar-SA"/>
              </w:rPr>
              <w:t xml:space="preserve">  </w:t>
            </w:r>
            <w:r>
              <w:rPr>
                <w:rFonts w:ascii="宋体" w:hAnsi="宋体" w:eastAsia="宋体" w:cs="宋体"/>
                <w:snapToGrid w:val="0"/>
                <w:color w:val="000000"/>
                <w:spacing w:val="-7"/>
                <w:kern w:val="0"/>
                <w:sz w:val="23"/>
                <w:szCs w:val="23"/>
                <w:lang w:val="en-US" w:eastAsia="en-US" w:bidi="ar-SA"/>
              </w:rPr>
              <w:t>□半年评</w:t>
            </w:r>
          </w:p>
        </w:tc>
      </w:tr>
      <w:tr w14:paraId="7A4F1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Align w:val="top"/>
          </w:tcPr>
          <w:p w14:paraId="25FD0262">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39A98E66">
            <w:pPr>
              <w:kinsoku w:val="0"/>
              <w:autoSpaceDE w:val="0"/>
              <w:autoSpaceDN w:val="0"/>
              <w:adjustRightInd w:val="0"/>
              <w:snapToGrid w:val="0"/>
              <w:spacing w:before="75" w:line="220" w:lineRule="auto"/>
              <w:ind w:left="1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履约评</w:t>
            </w:r>
          </w:p>
          <w:p w14:paraId="3E079623">
            <w:pPr>
              <w:kinsoku w:val="0"/>
              <w:autoSpaceDE w:val="0"/>
              <w:autoSpaceDN w:val="0"/>
              <w:adjustRightInd w:val="0"/>
              <w:snapToGrid w:val="0"/>
              <w:spacing w:before="253" w:line="218" w:lineRule="auto"/>
              <w:ind w:left="1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价维度</w:t>
            </w:r>
          </w:p>
        </w:tc>
        <w:tc>
          <w:tcPr>
            <w:tcW w:w="699" w:type="dxa"/>
            <w:vAlign w:val="top"/>
          </w:tcPr>
          <w:p w14:paraId="7A025FBA">
            <w:pPr>
              <w:widowControl/>
              <w:kinsoku w:val="0"/>
              <w:autoSpaceDE w:val="0"/>
              <w:autoSpaceDN w:val="0"/>
              <w:adjustRightInd w:val="0"/>
              <w:snapToGrid w:val="0"/>
              <w:spacing w:line="456" w:lineRule="auto"/>
              <w:jc w:val="left"/>
              <w:textAlignment w:val="baseline"/>
              <w:rPr>
                <w:rFonts w:ascii="Arial" w:hAnsi="Arial" w:eastAsia="Arial" w:cs="Arial"/>
                <w:snapToGrid w:val="0"/>
                <w:color w:val="000000"/>
                <w:kern w:val="0"/>
                <w:sz w:val="21"/>
                <w:szCs w:val="21"/>
                <w:lang w:eastAsia="en-US"/>
              </w:rPr>
            </w:pPr>
          </w:p>
          <w:p w14:paraId="5D0A027D">
            <w:pPr>
              <w:kinsoku w:val="0"/>
              <w:autoSpaceDE w:val="0"/>
              <w:autoSpaceDN w:val="0"/>
              <w:adjustRightInd w:val="0"/>
              <w:snapToGrid w:val="0"/>
              <w:spacing w:before="74" w:line="219" w:lineRule="auto"/>
              <w:ind w:left="11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分值</w:t>
            </w:r>
          </w:p>
        </w:tc>
        <w:tc>
          <w:tcPr>
            <w:tcW w:w="6214" w:type="dxa"/>
            <w:vAlign w:val="top"/>
          </w:tcPr>
          <w:p w14:paraId="6080CF28">
            <w:pPr>
              <w:widowControl/>
              <w:kinsoku w:val="0"/>
              <w:autoSpaceDE w:val="0"/>
              <w:autoSpaceDN w:val="0"/>
              <w:adjustRightInd w:val="0"/>
              <w:snapToGrid w:val="0"/>
              <w:spacing w:line="453" w:lineRule="auto"/>
              <w:jc w:val="left"/>
              <w:textAlignment w:val="baseline"/>
              <w:rPr>
                <w:rFonts w:ascii="Arial" w:hAnsi="Arial" w:eastAsia="Arial" w:cs="Arial"/>
                <w:snapToGrid w:val="0"/>
                <w:color w:val="000000"/>
                <w:kern w:val="0"/>
                <w:sz w:val="21"/>
                <w:szCs w:val="21"/>
                <w:lang w:eastAsia="en-US"/>
              </w:rPr>
            </w:pPr>
          </w:p>
          <w:p w14:paraId="4255A308">
            <w:pPr>
              <w:kinsoku w:val="0"/>
              <w:autoSpaceDE w:val="0"/>
              <w:autoSpaceDN w:val="0"/>
              <w:adjustRightInd w:val="0"/>
              <w:snapToGrid w:val="0"/>
              <w:spacing w:before="75" w:line="220" w:lineRule="auto"/>
              <w:ind w:left="264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分项指标</w:t>
            </w:r>
          </w:p>
        </w:tc>
        <w:tc>
          <w:tcPr>
            <w:tcW w:w="1049" w:type="dxa"/>
            <w:vAlign w:val="top"/>
          </w:tcPr>
          <w:p w14:paraId="6F7AFF01">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64130B16">
            <w:pPr>
              <w:kinsoku w:val="0"/>
              <w:autoSpaceDE w:val="0"/>
              <w:autoSpaceDN w:val="0"/>
              <w:adjustRightInd w:val="0"/>
              <w:snapToGrid w:val="0"/>
              <w:spacing w:before="75" w:line="375" w:lineRule="auto"/>
              <w:ind w:left="87" w:right="71" w:hanging="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评 分</w:t>
            </w:r>
            <w:r>
              <w:rPr>
                <w:rFonts w:ascii="宋体" w:hAnsi="宋体" w:eastAsia="宋体" w:cs="宋体"/>
                <w:snapToGrid w:val="0"/>
                <w:color w:val="000000"/>
                <w:spacing w:val="-1"/>
                <w:kern w:val="0"/>
                <w:sz w:val="23"/>
                <w:szCs w:val="23"/>
                <w:lang w:val="en-US" w:eastAsia="en-US" w:bidi="ar-SA"/>
              </w:rPr>
              <w:t xml:space="preserve"> </w:t>
            </w:r>
            <w:r>
              <w:rPr>
                <w:rFonts w:ascii="宋体" w:hAnsi="宋体" w:eastAsia="宋体" w:cs="宋体"/>
                <w:snapToGrid w:val="0"/>
                <w:color w:val="000000"/>
                <w:spacing w:val="-8"/>
                <w:kern w:val="0"/>
                <w:sz w:val="23"/>
                <w:szCs w:val="23"/>
                <w:lang w:val="en-US" w:eastAsia="en-US" w:bidi="ar-SA"/>
              </w:rPr>
              <w:t>标</w:t>
            </w:r>
            <w:r>
              <w:rPr>
                <w:rFonts w:ascii="宋体" w:hAnsi="宋体" w:eastAsia="宋体" w:cs="宋体"/>
                <w:snapToGrid w:val="0"/>
                <w:color w:val="000000"/>
                <w:kern w:val="0"/>
                <w:sz w:val="23"/>
                <w:szCs w:val="23"/>
                <w:lang w:val="en-US" w:eastAsia="en-US" w:bidi="ar-SA"/>
              </w:rPr>
              <w:t xml:space="preserve"> 准</w:t>
            </w:r>
          </w:p>
        </w:tc>
        <w:tc>
          <w:tcPr>
            <w:tcW w:w="764" w:type="dxa"/>
            <w:vAlign w:val="top"/>
          </w:tcPr>
          <w:p w14:paraId="51A43675">
            <w:pPr>
              <w:widowControl/>
              <w:kinsoku w:val="0"/>
              <w:autoSpaceDE w:val="0"/>
              <w:autoSpaceDN w:val="0"/>
              <w:adjustRightInd w:val="0"/>
              <w:snapToGrid w:val="0"/>
              <w:spacing w:line="456" w:lineRule="auto"/>
              <w:jc w:val="left"/>
              <w:textAlignment w:val="baseline"/>
              <w:rPr>
                <w:rFonts w:ascii="Arial" w:hAnsi="Arial" w:eastAsia="Arial" w:cs="Arial"/>
                <w:snapToGrid w:val="0"/>
                <w:color w:val="000000"/>
                <w:kern w:val="0"/>
                <w:sz w:val="21"/>
                <w:szCs w:val="21"/>
                <w:lang w:eastAsia="en-US"/>
              </w:rPr>
            </w:pPr>
          </w:p>
          <w:p w14:paraId="4AC450EB">
            <w:pPr>
              <w:kinsoku w:val="0"/>
              <w:autoSpaceDE w:val="0"/>
              <w:autoSpaceDN w:val="0"/>
              <w:adjustRightInd w:val="0"/>
              <w:snapToGrid w:val="0"/>
              <w:spacing w:before="75" w:line="220" w:lineRule="auto"/>
              <w:ind w:left="8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扣分</w:t>
            </w:r>
          </w:p>
        </w:tc>
      </w:tr>
      <w:tr w14:paraId="60179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64" w:type="dxa"/>
            <w:vMerge w:val="restart"/>
            <w:tcBorders>
              <w:bottom w:val="nil"/>
            </w:tcBorders>
            <w:vAlign w:val="top"/>
          </w:tcPr>
          <w:p w14:paraId="6EAE8ACE">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78376C4F">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645FDBC6">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2F48C7FF">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14:paraId="6623FCF2">
            <w:pPr>
              <w:kinsoku w:val="0"/>
              <w:autoSpaceDE w:val="0"/>
              <w:autoSpaceDN w:val="0"/>
              <w:adjustRightInd w:val="0"/>
              <w:snapToGrid w:val="0"/>
              <w:spacing w:before="75" w:line="219" w:lineRule="auto"/>
              <w:ind w:left="1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仪容仪</w:t>
            </w:r>
          </w:p>
          <w:p w14:paraId="60BB753F">
            <w:pPr>
              <w:kinsoku w:val="0"/>
              <w:autoSpaceDE w:val="0"/>
              <w:autoSpaceDN w:val="0"/>
              <w:adjustRightInd w:val="0"/>
              <w:snapToGrid w:val="0"/>
              <w:spacing w:before="248" w:line="221" w:lineRule="auto"/>
              <w:ind w:left="40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表</w:t>
            </w:r>
          </w:p>
          <w:p w14:paraId="1EB066E4">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14:paraId="7FB405F7">
            <w:pPr>
              <w:kinsoku w:val="0"/>
              <w:autoSpaceDE w:val="0"/>
              <w:autoSpaceDN w:val="0"/>
              <w:adjustRightInd w:val="0"/>
              <w:snapToGrid w:val="0"/>
              <w:spacing w:before="75" w:line="220" w:lineRule="auto"/>
              <w:ind w:left="23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1"/>
                <w:kern w:val="0"/>
                <w:sz w:val="23"/>
                <w:szCs w:val="23"/>
                <w:lang w:val="en-US" w:eastAsia="en-US" w:bidi="ar-SA"/>
              </w:rPr>
              <w:t>(7分)</w:t>
            </w:r>
          </w:p>
        </w:tc>
        <w:tc>
          <w:tcPr>
            <w:tcW w:w="699" w:type="dxa"/>
            <w:vAlign w:val="top"/>
          </w:tcPr>
          <w:p w14:paraId="1EDD573B">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14:paraId="3DF674A2">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14" w:type="dxa"/>
            <w:vAlign w:val="top"/>
          </w:tcPr>
          <w:p w14:paraId="7A9C7FEF">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799D088D">
            <w:pPr>
              <w:kinsoku w:val="0"/>
              <w:autoSpaceDE w:val="0"/>
              <w:autoSpaceDN w:val="0"/>
              <w:adjustRightInd w:val="0"/>
              <w:snapToGrid w:val="0"/>
              <w:spacing w:before="75" w:line="219" w:lineRule="auto"/>
              <w:ind w:left="9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着装规范，遵循甲方BI通用的着装要求。</w:t>
            </w:r>
          </w:p>
        </w:tc>
        <w:tc>
          <w:tcPr>
            <w:tcW w:w="1049" w:type="dxa"/>
            <w:vMerge w:val="restart"/>
            <w:tcBorders>
              <w:bottom w:val="nil"/>
            </w:tcBorders>
            <w:vAlign w:val="top"/>
          </w:tcPr>
          <w:p w14:paraId="3A5575DC">
            <w:pPr>
              <w:widowControl/>
              <w:kinsoku w:val="0"/>
              <w:autoSpaceDE w:val="0"/>
              <w:autoSpaceDN w:val="0"/>
              <w:adjustRightInd w:val="0"/>
              <w:snapToGrid w:val="0"/>
              <w:spacing w:line="387" w:lineRule="auto"/>
              <w:jc w:val="left"/>
              <w:textAlignment w:val="baseline"/>
              <w:rPr>
                <w:rFonts w:ascii="Arial" w:hAnsi="Arial" w:eastAsia="Arial" w:cs="Arial"/>
                <w:snapToGrid w:val="0"/>
                <w:color w:val="000000"/>
                <w:kern w:val="0"/>
                <w:sz w:val="21"/>
                <w:szCs w:val="21"/>
                <w:lang w:eastAsia="en-US"/>
              </w:rPr>
            </w:pPr>
          </w:p>
          <w:p w14:paraId="55BB055D">
            <w:pPr>
              <w:kinsoku w:val="0"/>
              <w:autoSpaceDE w:val="0"/>
              <w:autoSpaceDN w:val="0"/>
              <w:adjustRightInd w:val="0"/>
              <w:snapToGrid w:val="0"/>
              <w:spacing w:before="75" w:line="219" w:lineRule="auto"/>
              <w:ind w:left="8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不 符</w:t>
            </w:r>
            <w:r>
              <w:rPr>
                <w:rFonts w:ascii="宋体" w:hAnsi="宋体" w:eastAsia="宋体" w:cs="宋体"/>
                <w:snapToGrid w:val="0"/>
                <w:color w:val="000000"/>
                <w:spacing w:val="-9"/>
                <w:kern w:val="0"/>
                <w:sz w:val="23"/>
                <w:szCs w:val="23"/>
                <w:lang w:val="en-US" w:eastAsia="en-US" w:bidi="ar-SA"/>
              </w:rPr>
              <w:t xml:space="preserve"> </w:t>
            </w:r>
            <w:r>
              <w:rPr>
                <w:rFonts w:ascii="宋体" w:hAnsi="宋体" w:eastAsia="宋体" w:cs="宋体"/>
                <w:snapToGrid w:val="0"/>
                <w:color w:val="000000"/>
                <w:spacing w:val="-8"/>
                <w:kern w:val="0"/>
                <w:sz w:val="23"/>
                <w:szCs w:val="23"/>
                <w:lang w:val="en-US" w:eastAsia="en-US" w:bidi="ar-SA"/>
              </w:rPr>
              <w:t>合</w:t>
            </w:r>
          </w:p>
          <w:p w14:paraId="6A56F177">
            <w:pPr>
              <w:kinsoku w:val="0"/>
              <w:autoSpaceDE w:val="0"/>
              <w:autoSpaceDN w:val="0"/>
              <w:adjustRightInd w:val="0"/>
              <w:snapToGrid w:val="0"/>
              <w:spacing w:before="247"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考</w:t>
            </w:r>
            <w:r>
              <w:rPr>
                <w:rFonts w:ascii="宋体" w:hAnsi="宋体" w:eastAsia="宋体" w:cs="宋体"/>
                <w:snapToGrid w:val="0"/>
                <w:color w:val="000000"/>
                <w:spacing w:val="-17"/>
                <w:kern w:val="0"/>
                <w:sz w:val="23"/>
                <w:szCs w:val="23"/>
                <w:lang w:val="en-US" w:eastAsia="en-US" w:bidi="ar-SA"/>
              </w:rPr>
              <w:t xml:space="preserve"> </w:t>
            </w:r>
            <w:r>
              <w:rPr>
                <w:rFonts w:ascii="宋体" w:hAnsi="宋体" w:eastAsia="宋体" w:cs="宋体"/>
                <w:snapToGrid w:val="0"/>
                <w:color w:val="000000"/>
                <w:spacing w:val="-7"/>
                <w:kern w:val="0"/>
                <w:sz w:val="23"/>
                <w:szCs w:val="23"/>
                <w:lang w:val="en-US" w:eastAsia="en-US" w:bidi="ar-SA"/>
              </w:rPr>
              <w:t>核</w:t>
            </w:r>
            <w:r>
              <w:rPr>
                <w:rFonts w:ascii="宋体" w:hAnsi="宋体" w:eastAsia="宋体" w:cs="宋体"/>
                <w:snapToGrid w:val="0"/>
                <w:color w:val="000000"/>
                <w:spacing w:val="-19"/>
                <w:kern w:val="0"/>
                <w:sz w:val="23"/>
                <w:szCs w:val="23"/>
                <w:lang w:val="en-US" w:eastAsia="en-US" w:bidi="ar-SA"/>
              </w:rPr>
              <w:t xml:space="preserve"> </w:t>
            </w:r>
            <w:r>
              <w:rPr>
                <w:rFonts w:ascii="宋体" w:hAnsi="宋体" w:eastAsia="宋体" w:cs="宋体"/>
                <w:snapToGrid w:val="0"/>
                <w:color w:val="000000"/>
                <w:spacing w:val="-7"/>
                <w:kern w:val="0"/>
                <w:sz w:val="23"/>
                <w:szCs w:val="23"/>
                <w:lang w:val="en-US" w:eastAsia="en-US" w:bidi="ar-SA"/>
              </w:rPr>
              <w:t>细</w:t>
            </w:r>
          </w:p>
          <w:p w14:paraId="183F571C">
            <w:pPr>
              <w:kinsoku w:val="0"/>
              <w:autoSpaceDE w:val="0"/>
              <w:autoSpaceDN w:val="0"/>
              <w:adjustRightInd w:val="0"/>
              <w:snapToGrid w:val="0"/>
              <w:spacing w:before="247" w:line="219" w:lineRule="auto"/>
              <w:ind w:left="8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3"/>
                <w:kern w:val="0"/>
                <w:sz w:val="23"/>
                <w:szCs w:val="23"/>
                <w:lang w:val="en-US" w:eastAsia="en-US" w:bidi="ar-SA"/>
              </w:rPr>
              <w:t>则</w:t>
            </w:r>
            <w:r>
              <w:rPr>
                <w:rFonts w:ascii="宋体" w:hAnsi="宋体" w:eastAsia="宋体" w:cs="宋体"/>
                <w:snapToGrid w:val="0"/>
                <w:color w:val="000000"/>
                <w:spacing w:val="9"/>
                <w:kern w:val="0"/>
                <w:sz w:val="23"/>
                <w:szCs w:val="23"/>
                <w:lang w:val="en-US" w:eastAsia="en-US" w:bidi="ar-SA"/>
              </w:rPr>
              <w:t xml:space="preserve"> </w:t>
            </w:r>
            <w:r>
              <w:rPr>
                <w:rFonts w:ascii="宋体" w:hAnsi="宋体" w:eastAsia="宋体" w:cs="宋体"/>
                <w:snapToGrid w:val="0"/>
                <w:color w:val="000000"/>
                <w:spacing w:val="-13"/>
                <w:kern w:val="0"/>
                <w:sz w:val="23"/>
                <w:szCs w:val="23"/>
                <w:lang w:val="en-US" w:eastAsia="en-US" w:bidi="ar-SA"/>
              </w:rPr>
              <w:t>的 每</w:t>
            </w:r>
          </w:p>
          <w:p w14:paraId="67888F8C">
            <w:pPr>
              <w:kinsoku w:val="0"/>
              <w:autoSpaceDE w:val="0"/>
              <w:autoSpaceDN w:val="0"/>
              <w:adjustRightInd w:val="0"/>
              <w:snapToGrid w:val="0"/>
              <w:spacing w:before="277"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一 次</w:t>
            </w:r>
            <w:r>
              <w:rPr>
                <w:rFonts w:ascii="宋体" w:hAnsi="宋体" w:eastAsia="宋体" w:cs="宋体"/>
                <w:snapToGrid w:val="0"/>
                <w:color w:val="000000"/>
                <w:spacing w:val="-9"/>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扣</w:t>
            </w:r>
          </w:p>
          <w:p w14:paraId="1CA348BF">
            <w:pPr>
              <w:kinsoku w:val="0"/>
              <w:autoSpaceDE w:val="0"/>
              <w:autoSpaceDN w:val="0"/>
              <w:adjustRightInd w:val="0"/>
              <w:snapToGrid w:val="0"/>
              <w:spacing w:before="217" w:line="220" w:lineRule="auto"/>
              <w:ind w:left="7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相 应 分</w:t>
            </w:r>
          </w:p>
          <w:p w14:paraId="57C3DF89">
            <w:pPr>
              <w:kinsoku w:val="0"/>
              <w:autoSpaceDE w:val="0"/>
              <w:autoSpaceDN w:val="0"/>
              <w:adjustRightInd w:val="0"/>
              <w:snapToGrid w:val="0"/>
              <w:spacing w:before="265" w:line="219" w:lineRule="auto"/>
              <w:ind w:left="8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数</w:t>
            </w:r>
          </w:p>
        </w:tc>
        <w:tc>
          <w:tcPr>
            <w:tcW w:w="764" w:type="dxa"/>
            <w:vAlign w:val="top"/>
          </w:tcPr>
          <w:p w14:paraId="3EDA399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A79B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bottom w:val="nil"/>
            </w:tcBorders>
            <w:vAlign w:val="top"/>
          </w:tcPr>
          <w:p w14:paraId="184A90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3110FB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D99D5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F628CBE">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14" w:type="dxa"/>
            <w:vAlign w:val="top"/>
          </w:tcPr>
          <w:p w14:paraId="6FA692EE">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148384BA">
            <w:pPr>
              <w:kinsoku w:val="0"/>
              <w:autoSpaceDE w:val="0"/>
              <w:autoSpaceDN w:val="0"/>
              <w:adjustRightInd w:val="0"/>
              <w:snapToGrid w:val="0"/>
              <w:spacing w:before="75" w:line="375" w:lineRule="auto"/>
              <w:ind w:left="9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2"/>
                <w:kern w:val="0"/>
                <w:sz w:val="23"/>
                <w:szCs w:val="23"/>
                <w:lang w:val="en-US" w:eastAsia="en-US" w:bidi="ar-SA"/>
              </w:rPr>
              <w:t>口气清新，禁止在工作场所内吸烟，每日剃须，头发前不过眉、</w:t>
            </w:r>
            <w:r>
              <w:rPr>
                <w:rFonts w:ascii="宋体" w:hAnsi="宋体" w:eastAsia="宋体" w:cs="宋体"/>
                <w:snapToGrid w:val="0"/>
                <w:color w:val="000000"/>
                <w:spacing w:val="6"/>
                <w:kern w:val="0"/>
                <w:sz w:val="23"/>
                <w:szCs w:val="23"/>
                <w:lang w:val="en-US" w:eastAsia="en-US" w:bidi="ar-SA"/>
              </w:rPr>
              <w:t xml:space="preserve"> </w:t>
            </w:r>
            <w:r>
              <w:rPr>
                <w:rFonts w:ascii="宋体" w:hAnsi="宋体" w:eastAsia="宋体" w:cs="宋体"/>
                <w:snapToGrid w:val="0"/>
                <w:color w:val="000000"/>
                <w:spacing w:val="-5"/>
                <w:kern w:val="0"/>
                <w:sz w:val="23"/>
                <w:szCs w:val="23"/>
                <w:lang w:val="en-US" w:eastAsia="en-US" w:bidi="ar-SA"/>
              </w:rPr>
              <w:t>侧不盖耳、后不触领，禁止染发烫发，保持干净</w:t>
            </w:r>
          </w:p>
        </w:tc>
        <w:tc>
          <w:tcPr>
            <w:tcW w:w="1049" w:type="dxa"/>
            <w:vMerge w:val="continue"/>
            <w:tcBorders>
              <w:top w:val="nil"/>
              <w:bottom w:val="nil"/>
            </w:tcBorders>
            <w:vAlign w:val="top"/>
          </w:tcPr>
          <w:p w14:paraId="354696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2CA0A7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815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64" w:type="dxa"/>
            <w:vMerge w:val="continue"/>
            <w:tcBorders>
              <w:top w:val="nil"/>
              <w:bottom w:val="nil"/>
            </w:tcBorders>
            <w:vAlign w:val="top"/>
          </w:tcPr>
          <w:p w14:paraId="638703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31B7F8EC">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14:paraId="71B35202">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14" w:type="dxa"/>
            <w:vAlign w:val="top"/>
          </w:tcPr>
          <w:p w14:paraId="789F68D7">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1717DB73">
            <w:pPr>
              <w:kinsoku w:val="0"/>
              <w:autoSpaceDE w:val="0"/>
              <w:autoSpaceDN w:val="0"/>
              <w:adjustRightInd w:val="0"/>
              <w:snapToGrid w:val="0"/>
              <w:spacing w:before="75" w:line="219" w:lineRule="auto"/>
              <w:ind w:left="9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行径过程两人成行，三人成列，遇客户需靠右礼让</w:t>
            </w:r>
          </w:p>
        </w:tc>
        <w:tc>
          <w:tcPr>
            <w:tcW w:w="1049" w:type="dxa"/>
            <w:vMerge w:val="continue"/>
            <w:tcBorders>
              <w:top w:val="nil"/>
              <w:bottom w:val="nil"/>
            </w:tcBorders>
            <w:vAlign w:val="top"/>
          </w:tcPr>
          <w:p w14:paraId="0BDDEB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436070C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A391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064" w:type="dxa"/>
            <w:vMerge w:val="continue"/>
            <w:tcBorders>
              <w:top w:val="nil"/>
            </w:tcBorders>
            <w:vAlign w:val="top"/>
          </w:tcPr>
          <w:p w14:paraId="51049BA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39C6A434">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14:paraId="45FC5122">
            <w:pPr>
              <w:kinsoku w:val="0"/>
              <w:autoSpaceDE w:val="0"/>
              <w:autoSpaceDN w:val="0"/>
              <w:adjustRightInd w:val="0"/>
              <w:snapToGrid w:val="0"/>
              <w:spacing w:before="74" w:line="240"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214" w:type="dxa"/>
            <w:vAlign w:val="top"/>
          </w:tcPr>
          <w:p w14:paraId="5D554943">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14:paraId="63F2A2B7">
            <w:pPr>
              <w:kinsoku w:val="0"/>
              <w:autoSpaceDE w:val="0"/>
              <w:autoSpaceDN w:val="0"/>
              <w:adjustRightInd w:val="0"/>
              <w:snapToGrid w:val="0"/>
              <w:spacing w:before="75" w:line="219"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各岗位值勤过程中精神饱满、文明礼貌、耐心细致、热情主动</w:t>
            </w:r>
          </w:p>
        </w:tc>
        <w:tc>
          <w:tcPr>
            <w:tcW w:w="1049" w:type="dxa"/>
            <w:vMerge w:val="continue"/>
            <w:tcBorders>
              <w:top w:val="nil"/>
            </w:tcBorders>
            <w:vAlign w:val="top"/>
          </w:tcPr>
          <w:p w14:paraId="06A53B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6CDCDA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FCD2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064" w:type="dxa"/>
            <w:vMerge w:val="restart"/>
            <w:tcBorders>
              <w:bottom w:val="nil"/>
            </w:tcBorders>
            <w:vAlign w:val="top"/>
          </w:tcPr>
          <w:p w14:paraId="523615F0">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7D76195A">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24C95D65">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07D5A60D">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29344B45">
            <w:pPr>
              <w:kinsoku w:val="0"/>
              <w:autoSpaceDE w:val="0"/>
              <w:autoSpaceDN w:val="0"/>
              <w:adjustRightInd w:val="0"/>
              <w:snapToGrid w:val="0"/>
              <w:spacing w:before="75" w:line="419" w:lineRule="auto"/>
              <w:ind w:left="65" w:right="75" w:firstLine="49"/>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安全/巡</w:t>
            </w:r>
            <w:r>
              <w:rPr>
                <w:rFonts w:ascii="宋体" w:hAnsi="宋体" w:eastAsia="宋体" w:cs="宋体"/>
                <w:snapToGrid w:val="0"/>
                <w:color w:val="000000"/>
                <w:spacing w:val="2"/>
                <w:kern w:val="0"/>
                <w:sz w:val="23"/>
                <w:szCs w:val="23"/>
                <w:lang w:val="en-US" w:eastAsia="en-US" w:bidi="ar-SA"/>
              </w:rPr>
              <w:t xml:space="preserve"> </w:t>
            </w:r>
            <w:r>
              <w:rPr>
                <w:rFonts w:ascii="宋体" w:hAnsi="宋体" w:eastAsia="宋体" w:cs="宋体"/>
                <w:snapToGrid w:val="0"/>
                <w:color w:val="000000"/>
                <w:spacing w:val="-17"/>
                <w:kern w:val="0"/>
                <w:sz w:val="23"/>
                <w:szCs w:val="23"/>
                <w:lang w:val="en-US" w:eastAsia="en-US" w:bidi="ar-SA"/>
              </w:rPr>
              <w:t>逻</w:t>
            </w:r>
            <w:r>
              <w:rPr>
                <w:rFonts w:ascii="宋体" w:hAnsi="宋体" w:eastAsia="宋体" w:cs="宋体"/>
                <w:snapToGrid w:val="0"/>
                <w:color w:val="000000"/>
                <w:spacing w:val="41"/>
                <w:kern w:val="0"/>
                <w:sz w:val="23"/>
                <w:szCs w:val="23"/>
                <w:lang w:val="en-US" w:eastAsia="en-US" w:bidi="ar-SA"/>
              </w:rPr>
              <w:t xml:space="preserve"> </w:t>
            </w:r>
            <w:r>
              <w:rPr>
                <w:rFonts w:ascii="宋体" w:hAnsi="宋体" w:eastAsia="宋体" w:cs="宋体"/>
                <w:snapToGrid w:val="0"/>
                <w:color w:val="000000"/>
                <w:spacing w:val="-17"/>
                <w:kern w:val="0"/>
                <w:sz w:val="23"/>
                <w:szCs w:val="23"/>
                <w:lang w:val="en-US" w:eastAsia="en-US" w:bidi="ar-SA"/>
              </w:rPr>
              <w:t>(</w:t>
            </w:r>
            <w:r>
              <w:rPr>
                <w:rFonts w:ascii="宋体" w:hAnsi="宋体" w:eastAsia="宋体" w:cs="宋体"/>
                <w:snapToGrid w:val="0"/>
                <w:color w:val="000000"/>
                <w:spacing w:val="2"/>
                <w:kern w:val="0"/>
                <w:sz w:val="23"/>
                <w:szCs w:val="23"/>
                <w:lang w:val="en-US" w:eastAsia="en-US" w:bidi="ar-SA"/>
              </w:rPr>
              <w:t xml:space="preserve"> </w:t>
            </w:r>
            <w:r>
              <w:rPr>
                <w:rFonts w:ascii="宋体" w:hAnsi="宋体" w:eastAsia="宋体" w:cs="宋体"/>
                <w:snapToGrid w:val="0"/>
                <w:color w:val="000000"/>
                <w:spacing w:val="-17"/>
                <w:kern w:val="0"/>
                <w:sz w:val="23"/>
                <w:szCs w:val="23"/>
                <w:lang w:val="en-US" w:eastAsia="en-US" w:bidi="ar-SA"/>
              </w:rPr>
              <w:t>2</w:t>
            </w:r>
            <w:r>
              <w:rPr>
                <w:rFonts w:ascii="宋体" w:hAnsi="宋体" w:eastAsia="宋体" w:cs="宋体"/>
                <w:snapToGrid w:val="0"/>
                <w:color w:val="000000"/>
                <w:spacing w:val="17"/>
                <w:kern w:val="0"/>
                <w:sz w:val="23"/>
                <w:szCs w:val="23"/>
                <w:lang w:val="en-US" w:eastAsia="en-US" w:bidi="ar-SA"/>
              </w:rPr>
              <w:t xml:space="preserve"> </w:t>
            </w:r>
            <w:r>
              <w:rPr>
                <w:rFonts w:ascii="宋体" w:hAnsi="宋体" w:eastAsia="宋体" w:cs="宋体"/>
                <w:snapToGrid w:val="0"/>
                <w:color w:val="000000"/>
                <w:spacing w:val="-17"/>
                <w:kern w:val="0"/>
                <w:sz w:val="23"/>
                <w:szCs w:val="23"/>
                <w:lang w:val="en-US" w:eastAsia="en-US" w:bidi="ar-SA"/>
              </w:rPr>
              <w:t>1</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6"/>
                <w:kern w:val="0"/>
                <w:sz w:val="23"/>
                <w:szCs w:val="23"/>
                <w:lang w:val="en-US" w:eastAsia="en-US" w:bidi="ar-SA"/>
              </w:rPr>
              <w:t>分</w:t>
            </w:r>
            <w:r>
              <w:rPr>
                <w:rFonts w:ascii="宋体" w:hAnsi="宋体" w:eastAsia="宋体" w:cs="宋体"/>
                <w:snapToGrid w:val="0"/>
                <w:color w:val="000000"/>
                <w:spacing w:val="-49"/>
                <w:kern w:val="0"/>
                <w:sz w:val="23"/>
                <w:szCs w:val="23"/>
                <w:lang w:val="en-US" w:eastAsia="en-US" w:bidi="ar-SA"/>
              </w:rPr>
              <w:t xml:space="preserve"> </w:t>
            </w:r>
            <w:r>
              <w:rPr>
                <w:rFonts w:ascii="宋体" w:hAnsi="宋体" w:eastAsia="宋体" w:cs="宋体"/>
                <w:snapToGrid w:val="0"/>
                <w:color w:val="000000"/>
                <w:spacing w:val="-6"/>
                <w:kern w:val="0"/>
                <w:sz w:val="23"/>
                <w:szCs w:val="23"/>
                <w:lang w:val="en-US" w:eastAsia="en-US" w:bidi="ar-SA"/>
              </w:rPr>
              <w:t>)</w:t>
            </w:r>
          </w:p>
        </w:tc>
        <w:tc>
          <w:tcPr>
            <w:tcW w:w="699" w:type="dxa"/>
            <w:vAlign w:val="top"/>
          </w:tcPr>
          <w:p w14:paraId="059F13B7">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0449D24C">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3B26E24C">
            <w:pPr>
              <w:kinsoku w:val="0"/>
              <w:autoSpaceDE w:val="0"/>
              <w:autoSpaceDN w:val="0"/>
              <w:adjustRightInd w:val="0"/>
              <w:snapToGrid w:val="0"/>
              <w:spacing w:before="74"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14" w:type="dxa"/>
            <w:vAlign w:val="top"/>
          </w:tcPr>
          <w:p w14:paraId="335B3E0B">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05D41C09">
            <w:pPr>
              <w:kinsoku w:val="0"/>
              <w:autoSpaceDE w:val="0"/>
              <w:autoSpaceDN w:val="0"/>
              <w:adjustRightInd w:val="0"/>
              <w:snapToGrid w:val="0"/>
              <w:spacing w:before="74" w:line="367" w:lineRule="auto"/>
              <w:ind w:left="91" w:right="360" w:hanging="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夜岗人员在23:00-07:00,每30分钟要在监控探头范围内报</w:t>
            </w:r>
            <w:r>
              <w:rPr>
                <w:rFonts w:ascii="宋体" w:hAnsi="宋体" w:eastAsia="宋体" w:cs="宋体"/>
                <w:snapToGrid w:val="0"/>
                <w:color w:val="000000"/>
                <w:spacing w:val="9"/>
                <w:kern w:val="0"/>
                <w:sz w:val="23"/>
                <w:szCs w:val="23"/>
                <w:lang w:val="en-US" w:eastAsia="en-US" w:bidi="ar-SA"/>
              </w:rPr>
              <w:t xml:space="preserve"> </w:t>
            </w:r>
            <w:r>
              <w:rPr>
                <w:rFonts w:ascii="宋体" w:hAnsi="宋体" w:eastAsia="宋体" w:cs="宋体"/>
                <w:snapToGrid w:val="0"/>
                <w:color w:val="000000"/>
                <w:kern w:val="0"/>
                <w:sz w:val="23"/>
                <w:szCs w:val="23"/>
                <w:lang w:val="en-US" w:eastAsia="en-US" w:bidi="ar-SA"/>
              </w:rPr>
              <w:t>岗一次，并记录《夜间岗位报岗记录表》上</w:t>
            </w:r>
          </w:p>
        </w:tc>
        <w:tc>
          <w:tcPr>
            <w:tcW w:w="1049" w:type="dxa"/>
            <w:vMerge w:val="restart"/>
            <w:tcBorders>
              <w:bottom w:val="nil"/>
            </w:tcBorders>
            <w:vAlign w:val="top"/>
          </w:tcPr>
          <w:p w14:paraId="3BA70A26">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0257CBC4">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14:paraId="3ABF4E01">
            <w:pPr>
              <w:kinsoku w:val="0"/>
              <w:autoSpaceDE w:val="0"/>
              <w:autoSpaceDN w:val="0"/>
              <w:adjustRightInd w:val="0"/>
              <w:snapToGrid w:val="0"/>
              <w:spacing w:before="75"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不</w:t>
            </w:r>
            <w:r>
              <w:rPr>
                <w:rFonts w:ascii="宋体" w:hAnsi="宋体" w:eastAsia="宋体" w:cs="宋体"/>
                <w:snapToGrid w:val="0"/>
                <w:color w:val="000000"/>
                <w:spacing w:val="-18"/>
                <w:kern w:val="0"/>
                <w:sz w:val="23"/>
                <w:szCs w:val="23"/>
                <w:lang w:val="en-US" w:eastAsia="en-US" w:bidi="ar-SA"/>
              </w:rPr>
              <w:t xml:space="preserve"> </w:t>
            </w:r>
            <w:r>
              <w:rPr>
                <w:rFonts w:ascii="宋体" w:hAnsi="宋体" w:eastAsia="宋体" w:cs="宋体"/>
                <w:snapToGrid w:val="0"/>
                <w:color w:val="000000"/>
                <w:spacing w:val="-8"/>
                <w:kern w:val="0"/>
                <w:sz w:val="23"/>
                <w:szCs w:val="23"/>
                <w:lang w:val="en-US" w:eastAsia="en-US" w:bidi="ar-SA"/>
              </w:rPr>
              <w:t>符</w:t>
            </w:r>
            <w:r>
              <w:rPr>
                <w:rFonts w:ascii="宋体" w:hAnsi="宋体" w:eastAsia="宋体" w:cs="宋体"/>
                <w:snapToGrid w:val="0"/>
                <w:color w:val="000000"/>
                <w:spacing w:val="-19"/>
                <w:kern w:val="0"/>
                <w:sz w:val="23"/>
                <w:szCs w:val="23"/>
                <w:lang w:val="en-US" w:eastAsia="en-US" w:bidi="ar-SA"/>
              </w:rPr>
              <w:t xml:space="preserve"> </w:t>
            </w:r>
            <w:r>
              <w:rPr>
                <w:rFonts w:ascii="宋体" w:hAnsi="宋体" w:eastAsia="宋体" w:cs="宋体"/>
                <w:snapToGrid w:val="0"/>
                <w:color w:val="000000"/>
                <w:spacing w:val="-8"/>
                <w:kern w:val="0"/>
                <w:sz w:val="23"/>
                <w:szCs w:val="23"/>
                <w:lang w:val="en-US" w:eastAsia="en-US" w:bidi="ar-SA"/>
              </w:rPr>
              <w:t>合</w:t>
            </w:r>
          </w:p>
          <w:p w14:paraId="1D989E31">
            <w:pPr>
              <w:kinsoku w:val="0"/>
              <w:autoSpaceDE w:val="0"/>
              <w:autoSpaceDN w:val="0"/>
              <w:adjustRightInd w:val="0"/>
              <w:snapToGrid w:val="0"/>
              <w:spacing w:before="237"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考</w:t>
            </w:r>
            <w:r>
              <w:rPr>
                <w:rFonts w:ascii="宋体" w:hAnsi="宋体" w:eastAsia="宋体" w:cs="宋体"/>
                <w:snapToGrid w:val="0"/>
                <w:color w:val="000000"/>
                <w:spacing w:val="-17"/>
                <w:kern w:val="0"/>
                <w:sz w:val="23"/>
                <w:szCs w:val="23"/>
                <w:lang w:val="en-US" w:eastAsia="en-US" w:bidi="ar-SA"/>
              </w:rPr>
              <w:t xml:space="preserve"> </w:t>
            </w:r>
            <w:r>
              <w:rPr>
                <w:rFonts w:ascii="宋体" w:hAnsi="宋体" w:eastAsia="宋体" w:cs="宋体"/>
                <w:snapToGrid w:val="0"/>
                <w:color w:val="000000"/>
                <w:spacing w:val="-7"/>
                <w:kern w:val="0"/>
                <w:sz w:val="23"/>
                <w:szCs w:val="23"/>
                <w:lang w:val="en-US" w:eastAsia="en-US" w:bidi="ar-SA"/>
              </w:rPr>
              <w:t>核</w:t>
            </w:r>
            <w:r>
              <w:rPr>
                <w:rFonts w:ascii="宋体" w:hAnsi="宋体" w:eastAsia="宋体" w:cs="宋体"/>
                <w:snapToGrid w:val="0"/>
                <w:color w:val="000000"/>
                <w:spacing w:val="-19"/>
                <w:kern w:val="0"/>
                <w:sz w:val="23"/>
                <w:szCs w:val="23"/>
                <w:lang w:val="en-US" w:eastAsia="en-US" w:bidi="ar-SA"/>
              </w:rPr>
              <w:t xml:space="preserve"> </w:t>
            </w:r>
            <w:r>
              <w:rPr>
                <w:rFonts w:ascii="宋体" w:hAnsi="宋体" w:eastAsia="宋体" w:cs="宋体"/>
                <w:snapToGrid w:val="0"/>
                <w:color w:val="000000"/>
                <w:spacing w:val="-7"/>
                <w:kern w:val="0"/>
                <w:sz w:val="23"/>
                <w:szCs w:val="23"/>
                <w:lang w:val="en-US" w:eastAsia="en-US" w:bidi="ar-SA"/>
              </w:rPr>
              <w:t>细</w:t>
            </w:r>
          </w:p>
          <w:p w14:paraId="07623885">
            <w:pPr>
              <w:kinsoku w:val="0"/>
              <w:autoSpaceDE w:val="0"/>
              <w:autoSpaceDN w:val="0"/>
              <w:adjustRightInd w:val="0"/>
              <w:snapToGrid w:val="0"/>
              <w:spacing w:before="257"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1"/>
                <w:kern w:val="0"/>
                <w:sz w:val="23"/>
                <w:szCs w:val="23"/>
                <w:lang w:val="en-US" w:eastAsia="en-US" w:bidi="ar-SA"/>
              </w:rPr>
              <w:t>则 的</w:t>
            </w:r>
            <w:r>
              <w:rPr>
                <w:rFonts w:ascii="宋体" w:hAnsi="宋体" w:eastAsia="宋体" w:cs="宋体"/>
                <w:snapToGrid w:val="0"/>
                <w:color w:val="000000"/>
                <w:spacing w:val="-19"/>
                <w:kern w:val="0"/>
                <w:sz w:val="23"/>
                <w:szCs w:val="23"/>
                <w:lang w:val="en-US" w:eastAsia="en-US" w:bidi="ar-SA"/>
              </w:rPr>
              <w:t xml:space="preserve"> </w:t>
            </w:r>
            <w:r>
              <w:rPr>
                <w:rFonts w:ascii="宋体" w:hAnsi="宋体" w:eastAsia="宋体" w:cs="宋体"/>
                <w:snapToGrid w:val="0"/>
                <w:color w:val="000000"/>
                <w:spacing w:val="-11"/>
                <w:kern w:val="0"/>
                <w:sz w:val="23"/>
                <w:szCs w:val="23"/>
                <w:lang w:val="en-US" w:eastAsia="en-US" w:bidi="ar-SA"/>
              </w:rPr>
              <w:t>每</w:t>
            </w:r>
          </w:p>
          <w:p w14:paraId="1756B39A">
            <w:pPr>
              <w:kinsoku w:val="0"/>
              <w:autoSpaceDE w:val="0"/>
              <w:autoSpaceDN w:val="0"/>
              <w:adjustRightInd w:val="0"/>
              <w:snapToGrid w:val="0"/>
              <w:spacing w:before="227"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一 次</w:t>
            </w:r>
            <w:r>
              <w:rPr>
                <w:rFonts w:ascii="宋体" w:hAnsi="宋体" w:eastAsia="宋体" w:cs="宋体"/>
                <w:snapToGrid w:val="0"/>
                <w:color w:val="000000"/>
                <w:spacing w:val="-9"/>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扣</w:t>
            </w:r>
          </w:p>
          <w:p w14:paraId="2583EF18">
            <w:pPr>
              <w:kinsoku w:val="0"/>
              <w:autoSpaceDE w:val="0"/>
              <w:autoSpaceDN w:val="0"/>
              <w:adjustRightInd w:val="0"/>
              <w:snapToGrid w:val="0"/>
              <w:spacing w:before="267" w:line="220" w:lineRule="auto"/>
              <w:ind w:left="8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相</w:t>
            </w:r>
            <w:r>
              <w:rPr>
                <w:rFonts w:ascii="宋体" w:hAnsi="宋体" w:eastAsia="宋体" w:cs="宋体"/>
                <w:snapToGrid w:val="0"/>
                <w:color w:val="000000"/>
                <w:spacing w:val="-12"/>
                <w:kern w:val="0"/>
                <w:sz w:val="23"/>
                <w:szCs w:val="23"/>
                <w:lang w:val="en-US" w:eastAsia="en-US" w:bidi="ar-SA"/>
              </w:rPr>
              <w:t xml:space="preserve"> </w:t>
            </w:r>
            <w:r>
              <w:rPr>
                <w:rFonts w:ascii="宋体" w:hAnsi="宋体" w:eastAsia="宋体" w:cs="宋体"/>
                <w:snapToGrid w:val="0"/>
                <w:color w:val="000000"/>
                <w:spacing w:val="-7"/>
                <w:kern w:val="0"/>
                <w:sz w:val="23"/>
                <w:szCs w:val="23"/>
                <w:lang w:val="en-US" w:eastAsia="en-US" w:bidi="ar-SA"/>
              </w:rPr>
              <w:t>应 分</w:t>
            </w:r>
          </w:p>
        </w:tc>
        <w:tc>
          <w:tcPr>
            <w:tcW w:w="764" w:type="dxa"/>
            <w:vAlign w:val="top"/>
          </w:tcPr>
          <w:p w14:paraId="31B58B6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7DE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bottom w:val="nil"/>
            </w:tcBorders>
            <w:vAlign w:val="top"/>
          </w:tcPr>
          <w:p w14:paraId="0B34C76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1C7A273B">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59AD9562">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68BF885A">
            <w:pPr>
              <w:kinsoku w:val="0"/>
              <w:autoSpaceDE w:val="0"/>
              <w:autoSpaceDN w:val="0"/>
              <w:adjustRightInd w:val="0"/>
              <w:snapToGrid w:val="0"/>
              <w:spacing w:before="74"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14" w:type="dxa"/>
            <w:vAlign w:val="top"/>
          </w:tcPr>
          <w:p w14:paraId="3B5C9DAF">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22EAD6D6">
            <w:pPr>
              <w:kinsoku w:val="0"/>
              <w:autoSpaceDE w:val="0"/>
              <w:autoSpaceDN w:val="0"/>
              <w:adjustRightInd w:val="0"/>
              <w:snapToGrid w:val="0"/>
              <w:spacing w:before="75" w:line="370" w:lineRule="auto"/>
              <w:ind w:left="92" w:right="305" w:firstLine="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禁止噪音施工，每天12:00-14:00进行装修噪音管理，18:</w:t>
            </w:r>
            <w:r>
              <w:rPr>
                <w:rFonts w:ascii="宋体" w:hAnsi="宋体" w:eastAsia="宋体" w:cs="宋体"/>
                <w:snapToGrid w:val="0"/>
                <w:color w:val="000000"/>
                <w:spacing w:val="13"/>
                <w:kern w:val="0"/>
                <w:sz w:val="23"/>
                <w:szCs w:val="23"/>
                <w:lang w:val="en-US" w:eastAsia="en-US" w:bidi="ar-SA"/>
              </w:rPr>
              <w:t xml:space="preserve"> </w:t>
            </w:r>
            <w:r>
              <w:rPr>
                <w:rFonts w:ascii="宋体" w:hAnsi="宋体" w:eastAsia="宋体" w:cs="宋体"/>
                <w:snapToGrid w:val="0"/>
                <w:color w:val="000000"/>
                <w:kern w:val="0"/>
                <w:sz w:val="23"/>
                <w:szCs w:val="23"/>
                <w:lang w:val="en-US" w:eastAsia="en-US" w:bidi="ar-SA"/>
              </w:rPr>
              <w:t>00后，对装修户进行清场管理。</w:t>
            </w:r>
          </w:p>
        </w:tc>
        <w:tc>
          <w:tcPr>
            <w:tcW w:w="1049" w:type="dxa"/>
            <w:vMerge w:val="continue"/>
            <w:tcBorders>
              <w:top w:val="nil"/>
              <w:bottom w:val="nil"/>
            </w:tcBorders>
            <w:vAlign w:val="top"/>
          </w:tcPr>
          <w:p w14:paraId="2E6643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321204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9B6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64" w:type="dxa"/>
            <w:vMerge w:val="continue"/>
            <w:tcBorders>
              <w:top w:val="nil"/>
            </w:tcBorders>
            <w:vAlign w:val="top"/>
          </w:tcPr>
          <w:p w14:paraId="650369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3FCED365">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7504EFAA">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14" w:type="dxa"/>
            <w:vAlign w:val="top"/>
          </w:tcPr>
          <w:p w14:paraId="78647DEC">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3C210718">
            <w:pPr>
              <w:kinsoku w:val="0"/>
              <w:autoSpaceDE w:val="0"/>
              <w:autoSpaceDN w:val="0"/>
              <w:adjustRightInd w:val="0"/>
              <w:snapToGrid w:val="0"/>
              <w:spacing w:before="74" w:line="219"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严禁聚众赌博、监守自盗、任何刑事事件和违反治安等行为。</w:t>
            </w:r>
          </w:p>
        </w:tc>
        <w:tc>
          <w:tcPr>
            <w:tcW w:w="1049" w:type="dxa"/>
            <w:vMerge w:val="continue"/>
            <w:tcBorders>
              <w:top w:val="nil"/>
            </w:tcBorders>
            <w:vAlign w:val="top"/>
          </w:tcPr>
          <w:p w14:paraId="1B647BB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34A2B27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31B10FE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2AEB02A">
      <w:pPr>
        <w:rPr>
          <w:rFonts w:ascii="Arial" w:hAnsi="Arial" w:eastAsia="Arial" w:cs="Arial"/>
          <w:sz w:val="21"/>
          <w:szCs w:val="21"/>
        </w:rPr>
        <w:sectPr>
          <w:footerReference r:id="rId18" w:type="default"/>
          <w:pgSz w:w="11900" w:h="16830"/>
          <w:pgMar w:top="1430" w:right="1065" w:bottom="786" w:left="1034" w:header="0" w:footer="611" w:gutter="0"/>
          <w:cols w:space="720" w:num="1"/>
        </w:sectPr>
      </w:pPr>
    </w:p>
    <w:tbl>
      <w:tblPr>
        <w:tblStyle w:val="71"/>
        <w:tblW w:w="9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699"/>
        <w:gridCol w:w="6204"/>
        <w:gridCol w:w="1029"/>
        <w:gridCol w:w="764"/>
      </w:tblGrid>
      <w:tr w14:paraId="1680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064" w:type="dxa"/>
            <w:vMerge w:val="restart"/>
            <w:tcBorders>
              <w:bottom w:val="nil"/>
            </w:tcBorders>
            <w:vAlign w:val="top"/>
          </w:tcPr>
          <w:p w14:paraId="074736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69A1D21B">
            <w:pPr>
              <w:widowControl/>
              <w:kinsoku w:val="0"/>
              <w:autoSpaceDE w:val="0"/>
              <w:autoSpaceDN w:val="0"/>
              <w:adjustRightInd w:val="0"/>
              <w:snapToGrid w:val="0"/>
              <w:spacing w:line="479" w:lineRule="auto"/>
              <w:jc w:val="left"/>
              <w:textAlignment w:val="baseline"/>
              <w:rPr>
                <w:rFonts w:ascii="Arial" w:hAnsi="Arial" w:eastAsia="Arial" w:cs="Arial"/>
                <w:snapToGrid w:val="0"/>
                <w:color w:val="000000"/>
                <w:kern w:val="0"/>
                <w:sz w:val="21"/>
                <w:szCs w:val="21"/>
                <w:lang w:eastAsia="en-US"/>
              </w:rPr>
            </w:pPr>
          </w:p>
          <w:p w14:paraId="08543FCB">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04" w:type="dxa"/>
            <w:vAlign w:val="top"/>
          </w:tcPr>
          <w:p w14:paraId="7BF99DAA">
            <w:pPr>
              <w:kinsoku w:val="0"/>
              <w:autoSpaceDE w:val="0"/>
              <w:autoSpaceDN w:val="0"/>
              <w:adjustRightInd w:val="0"/>
              <w:snapToGrid w:val="0"/>
              <w:spacing w:before="302" w:line="390" w:lineRule="auto"/>
              <w:ind w:left="102" w:firstLine="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5"/>
                <w:kern w:val="0"/>
                <w:sz w:val="23"/>
                <w:szCs w:val="23"/>
                <w:lang w:val="en-US" w:eastAsia="en-US" w:bidi="ar-SA"/>
              </w:rPr>
              <w:t>发现公安机关、新闻媒体等单位人员及时通报秩序负责人，未</w:t>
            </w:r>
            <w:r>
              <w:rPr>
                <w:rFonts w:ascii="宋体" w:hAnsi="宋体" w:eastAsia="宋体" w:cs="宋体"/>
                <w:snapToGrid w:val="0"/>
                <w:color w:val="000000"/>
                <w:spacing w:val="5"/>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经允许，不得让任何人拍照、录像。</w:t>
            </w:r>
          </w:p>
        </w:tc>
        <w:tc>
          <w:tcPr>
            <w:tcW w:w="1029" w:type="dxa"/>
            <w:vMerge w:val="restart"/>
            <w:tcBorders>
              <w:bottom w:val="nil"/>
            </w:tcBorders>
            <w:vAlign w:val="top"/>
          </w:tcPr>
          <w:p w14:paraId="16C3A255">
            <w:pPr>
              <w:kinsoku w:val="0"/>
              <w:autoSpaceDE w:val="0"/>
              <w:autoSpaceDN w:val="0"/>
              <w:adjustRightInd w:val="0"/>
              <w:snapToGrid w:val="0"/>
              <w:spacing w:before="244" w:line="219" w:lineRule="auto"/>
              <w:ind w:left="10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数</w:t>
            </w:r>
          </w:p>
        </w:tc>
        <w:tc>
          <w:tcPr>
            <w:tcW w:w="764" w:type="dxa"/>
            <w:vAlign w:val="top"/>
          </w:tcPr>
          <w:p w14:paraId="588424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BA01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8" w:hRule="atLeast"/>
        </w:trPr>
        <w:tc>
          <w:tcPr>
            <w:tcW w:w="1064" w:type="dxa"/>
            <w:vMerge w:val="continue"/>
            <w:tcBorders>
              <w:top w:val="nil"/>
              <w:bottom w:val="nil"/>
            </w:tcBorders>
            <w:vAlign w:val="top"/>
          </w:tcPr>
          <w:p w14:paraId="6C78A55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7D6EFC8F">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1A09B20">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1B0C1980">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3A294C49">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3648CFF0">
            <w:pPr>
              <w:kinsoku w:val="0"/>
              <w:autoSpaceDE w:val="0"/>
              <w:autoSpaceDN w:val="0"/>
              <w:adjustRightInd w:val="0"/>
              <w:snapToGrid w:val="0"/>
              <w:spacing w:before="75" w:line="240"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204" w:type="dxa"/>
            <w:vAlign w:val="top"/>
          </w:tcPr>
          <w:p w14:paraId="19BF0626">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4694731A">
            <w:pPr>
              <w:kinsoku w:val="0"/>
              <w:autoSpaceDE w:val="0"/>
              <w:autoSpaceDN w:val="0"/>
              <w:adjustRightInd w:val="0"/>
              <w:snapToGrid w:val="0"/>
              <w:spacing w:before="75" w:line="413" w:lineRule="auto"/>
              <w:ind w:left="111" w:hanging="1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按巡逻路线巡逻、签到，一般部位巡逻点每天不少于3次巡逻，</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重点部位应每1小时巡逻1次，并在《巡逻签到表》上签到。</w:t>
            </w:r>
          </w:p>
          <w:p w14:paraId="69CD7291">
            <w:pPr>
              <w:kinsoku w:val="0"/>
              <w:autoSpaceDE w:val="0"/>
              <w:autoSpaceDN w:val="0"/>
              <w:adjustRightInd w:val="0"/>
              <w:snapToGrid w:val="0"/>
              <w:spacing w:line="376" w:lineRule="auto"/>
              <w:ind w:left="121" w:hanging="1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5"/>
                <w:kern w:val="0"/>
                <w:sz w:val="23"/>
                <w:szCs w:val="23"/>
                <w:lang w:val="en-US" w:eastAsia="en-US" w:bidi="ar-SA"/>
              </w:rPr>
              <w:t>遇到特殊情况未能按时签到时，应在《巡逻签到表》上做好记</w:t>
            </w:r>
            <w:r>
              <w:rPr>
                <w:rFonts w:ascii="宋体" w:hAnsi="宋体" w:eastAsia="宋体" w:cs="宋体"/>
                <w:snapToGrid w:val="0"/>
                <w:color w:val="000000"/>
                <w:spacing w:val="15"/>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录并与下一班做好交接。</w:t>
            </w:r>
          </w:p>
        </w:tc>
        <w:tc>
          <w:tcPr>
            <w:tcW w:w="1029" w:type="dxa"/>
            <w:vMerge w:val="continue"/>
            <w:tcBorders>
              <w:top w:val="nil"/>
              <w:bottom w:val="nil"/>
            </w:tcBorders>
            <w:vAlign w:val="top"/>
          </w:tcPr>
          <w:p w14:paraId="56401B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74AAE0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7C7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64" w:type="dxa"/>
            <w:vMerge w:val="continue"/>
            <w:tcBorders>
              <w:top w:val="nil"/>
              <w:bottom w:val="nil"/>
            </w:tcBorders>
            <w:vAlign w:val="top"/>
          </w:tcPr>
          <w:p w14:paraId="2522D83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07C1F679">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14:paraId="767F8E1B">
            <w:pPr>
              <w:kinsoku w:val="0"/>
              <w:autoSpaceDE w:val="0"/>
              <w:autoSpaceDN w:val="0"/>
              <w:adjustRightInd w:val="0"/>
              <w:snapToGrid w:val="0"/>
              <w:spacing w:before="75" w:line="240"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204" w:type="dxa"/>
            <w:vAlign w:val="top"/>
          </w:tcPr>
          <w:p w14:paraId="361EEE35">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19664053">
            <w:pPr>
              <w:kinsoku w:val="0"/>
              <w:autoSpaceDE w:val="0"/>
              <w:autoSpaceDN w:val="0"/>
              <w:adjustRightInd w:val="0"/>
              <w:snapToGrid w:val="0"/>
              <w:spacing w:before="75" w:line="219" w:lineRule="auto"/>
              <w:ind w:left="12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对租户及中介人员进行有效管控及信息统计。</w:t>
            </w:r>
          </w:p>
        </w:tc>
        <w:tc>
          <w:tcPr>
            <w:tcW w:w="1029" w:type="dxa"/>
            <w:vMerge w:val="continue"/>
            <w:tcBorders>
              <w:top w:val="nil"/>
              <w:bottom w:val="nil"/>
            </w:tcBorders>
            <w:vAlign w:val="top"/>
          </w:tcPr>
          <w:p w14:paraId="5B0806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442BD5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66C6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bottom w:val="nil"/>
            </w:tcBorders>
            <w:vAlign w:val="top"/>
          </w:tcPr>
          <w:p w14:paraId="0F2142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75A4E331">
            <w:pPr>
              <w:widowControl/>
              <w:kinsoku w:val="0"/>
              <w:autoSpaceDE w:val="0"/>
              <w:autoSpaceDN w:val="0"/>
              <w:adjustRightInd w:val="0"/>
              <w:snapToGrid w:val="0"/>
              <w:spacing w:line="477" w:lineRule="auto"/>
              <w:jc w:val="left"/>
              <w:textAlignment w:val="baseline"/>
              <w:rPr>
                <w:rFonts w:ascii="Arial" w:hAnsi="Arial" w:eastAsia="Arial" w:cs="Arial"/>
                <w:snapToGrid w:val="0"/>
                <w:color w:val="000000"/>
                <w:kern w:val="0"/>
                <w:sz w:val="21"/>
                <w:szCs w:val="21"/>
                <w:lang w:eastAsia="en-US"/>
              </w:rPr>
            </w:pPr>
          </w:p>
          <w:p w14:paraId="7A2D33D3">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04" w:type="dxa"/>
            <w:vAlign w:val="top"/>
          </w:tcPr>
          <w:p w14:paraId="7BBCDD14">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03D12774">
            <w:pPr>
              <w:kinsoku w:val="0"/>
              <w:autoSpaceDE w:val="0"/>
              <w:autoSpaceDN w:val="0"/>
              <w:adjustRightInd w:val="0"/>
              <w:snapToGrid w:val="0"/>
              <w:spacing w:before="75" w:line="368" w:lineRule="auto"/>
              <w:ind w:left="102" w:firstLine="4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了解公司和项目基本情况：如物业公司概况</w:t>
            </w:r>
            <w:r>
              <w:rPr>
                <w:rFonts w:ascii="宋体" w:hAnsi="宋体" w:eastAsia="宋体" w:cs="宋体"/>
                <w:snapToGrid w:val="0"/>
                <w:color w:val="000000"/>
                <w:spacing w:val="-7"/>
                <w:kern w:val="0"/>
                <w:sz w:val="23"/>
                <w:szCs w:val="23"/>
                <w:lang w:val="en-US" w:eastAsia="en-US" w:bidi="ar-SA"/>
              </w:rPr>
              <w:t>、项目名称、管理</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理念、服务要求等。</w:t>
            </w:r>
          </w:p>
        </w:tc>
        <w:tc>
          <w:tcPr>
            <w:tcW w:w="1029" w:type="dxa"/>
            <w:vMerge w:val="continue"/>
            <w:tcBorders>
              <w:top w:val="nil"/>
              <w:bottom w:val="nil"/>
            </w:tcBorders>
            <w:vAlign w:val="top"/>
          </w:tcPr>
          <w:p w14:paraId="311772F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063C34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F92A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64" w:type="dxa"/>
            <w:vMerge w:val="continue"/>
            <w:tcBorders>
              <w:top w:val="nil"/>
              <w:bottom w:val="nil"/>
            </w:tcBorders>
            <w:vAlign w:val="top"/>
          </w:tcPr>
          <w:p w14:paraId="5A45C9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55D688EC">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14:paraId="3DEBE681">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04" w:type="dxa"/>
            <w:vAlign w:val="top"/>
          </w:tcPr>
          <w:p w14:paraId="30208419">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67953422">
            <w:pPr>
              <w:kinsoku w:val="0"/>
              <w:autoSpaceDE w:val="0"/>
              <w:autoSpaceDN w:val="0"/>
              <w:adjustRightInd w:val="0"/>
              <w:snapToGrid w:val="0"/>
              <w:spacing w:before="75" w:line="219" w:lineRule="auto"/>
              <w:ind w:left="1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对危及人身安全的地方应设有明显标识和具体的防范措施</w:t>
            </w:r>
          </w:p>
        </w:tc>
        <w:tc>
          <w:tcPr>
            <w:tcW w:w="1029" w:type="dxa"/>
            <w:vMerge w:val="continue"/>
            <w:tcBorders>
              <w:top w:val="nil"/>
              <w:bottom w:val="nil"/>
            </w:tcBorders>
            <w:vAlign w:val="top"/>
          </w:tcPr>
          <w:p w14:paraId="03D13A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18599AD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0A8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64" w:type="dxa"/>
            <w:vMerge w:val="continue"/>
            <w:tcBorders>
              <w:top w:val="nil"/>
              <w:bottom w:val="nil"/>
            </w:tcBorders>
            <w:vAlign w:val="top"/>
          </w:tcPr>
          <w:p w14:paraId="52BCC9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21553C28">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52D64D64">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04" w:type="dxa"/>
            <w:vAlign w:val="top"/>
          </w:tcPr>
          <w:p w14:paraId="1B902CC9">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272B634E">
            <w:pPr>
              <w:kinsoku w:val="0"/>
              <w:autoSpaceDE w:val="0"/>
              <w:autoSpaceDN w:val="0"/>
              <w:adjustRightInd w:val="0"/>
              <w:snapToGrid w:val="0"/>
              <w:spacing w:before="75" w:line="219" w:lineRule="auto"/>
              <w:ind w:left="1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及时发现园区安全隐患，并做好记录上报及警戒/防护工作</w:t>
            </w:r>
          </w:p>
        </w:tc>
        <w:tc>
          <w:tcPr>
            <w:tcW w:w="1029" w:type="dxa"/>
            <w:vMerge w:val="continue"/>
            <w:tcBorders>
              <w:top w:val="nil"/>
              <w:bottom w:val="nil"/>
            </w:tcBorders>
            <w:vAlign w:val="top"/>
          </w:tcPr>
          <w:p w14:paraId="425B7C3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312761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C005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1064" w:type="dxa"/>
            <w:vMerge w:val="continue"/>
            <w:tcBorders>
              <w:top w:val="nil"/>
              <w:bottom w:val="nil"/>
            </w:tcBorders>
            <w:vAlign w:val="top"/>
          </w:tcPr>
          <w:p w14:paraId="31DC61E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0AC1C278">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00A7DE77">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BE91C48">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CD0F3A0">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CDC4C76">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04" w:type="dxa"/>
            <w:vAlign w:val="top"/>
          </w:tcPr>
          <w:p w14:paraId="3CC63D89">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7808D67F">
            <w:pPr>
              <w:kinsoku w:val="0"/>
              <w:autoSpaceDE w:val="0"/>
              <w:autoSpaceDN w:val="0"/>
              <w:adjustRightInd w:val="0"/>
              <w:snapToGrid w:val="0"/>
              <w:spacing w:before="74" w:line="390" w:lineRule="auto"/>
              <w:ind w:left="121" w:hanging="9"/>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3"/>
                <w:kern w:val="0"/>
                <w:sz w:val="23"/>
                <w:szCs w:val="23"/>
                <w:lang w:val="en-US" w:eastAsia="en-US" w:bidi="ar-SA"/>
              </w:rPr>
              <w:t>对公共区域的各方面进行巡查，发现异常记录在《巡查记录表》</w:t>
            </w:r>
            <w:r>
              <w:rPr>
                <w:rFonts w:ascii="宋体" w:hAnsi="宋体" w:eastAsia="宋体" w:cs="宋体"/>
                <w:snapToGrid w:val="0"/>
                <w:color w:val="000000"/>
                <w:spacing w:val="4"/>
                <w:kern w:val="0"/>
                <w:sz w:val="23"/>
                <w:szCs w:val="23"/>
                <w:lang w:val="en-US" w:eastAsia="en-US" w:bidi="ar-SA"/>
              </w:rPr>
              <w:t xml:space="preserve"> </w:t>
            </w:r>
            <w:r>
              <w:rPr>
                <w:rFonts w:ascii="宋体" w:hAnsi="宋体" w:eastAsia="宋体" w:cs="宋体"/>
                <w:snapToGrid w:val="0"/>
                <w:color w:val="000000"/>
                <w:spacing w:val="-9"/>
                <w:kern w:val="0"/>
                <w:sz w:val="23"/>
                <w:szCs w:val="23"/>
                <w:lang w:val="en-US" w:eastAsia="en-US" w:bidi="ar-SA"/>
              </w:rPr>
              <w:t>上，并对相关人员有沟通处理；各岗位秩序人员随时关注</w:t>
            </w:r>
            <w:r>
              <w:rPr>
                <w:rFonts w:ascii="宋体" w:hAnsi="宋体" w:eastAsia="宋体" w:cs="宋体"/>
                <w:snapToGrid w:val="0"/>
                <w:color w:val="000000"/>
                <w:spacing w:val="-10"/>
                <w:kern w:val="0"/>
                <w:sz w:val="23"/>
                <w:szCs w:val="23"/>
                <w:lang w:val="en-US" w:eastAsia="en-US" w:bidi="ar-SA"/>
              </w:rPr>
              <w:t>管理</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9"/>
                <w:kern w:val="0"/>
                <w:sz w:val="23"/>
                <w:szCs w:val="23"/>
                <w:lang w:val="en-US" w:eastAsia="en-US" w:bidi="ar-SA"/>
              </w:rPr>
              <w:t>范围内的卫生清洁，制止现场发生的不文明不卫生行为，有大</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5"/>
                <w:kern w:val="0"/>
                <w:sz w:val="23"/>
                <w:szCs w:val="23"/>
                <w:lang w:val="en-US" w:eastAsia="en-US" w:bidi="ar-SA"/>
              </w:rPr>
              <w:t>面积的脏污，及时通知相应保洁人员快速清理</w:t>
            </w:r>
          </w:p>
        </w:tc>
        <w:tc>
          <w:tcPr>
            <w:tcW w:w="1029" w:type="dxa"/>
            <w:vMerge w:val="continue"/>
            <w:tcBorders>
              <w:top w:val="nil"/>
              <w:bottom w:val="nil"/>
            </w:tcBorders>
            <w:vAlign w:val="top"/>
          </w:tcPr>
          <w:p w14:paraId="529562D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7533D36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635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bottom w:val="nil"/>
            </w:tcBorders>
            <w:vAlign w:val="top"/>
          </w:tcPr>
          <w:p w14:paraId="24884A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5F827992">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B6465C0">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1AE108A">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04" w:type="dxa"/>
            <w:vAlign w:val="top"/>
          </w:tcPr>
          <w:p w14:paraId="18A85AF9">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5811FAA2">
            <w:pPr>
              <w:kinsoku w:val="0"/>
              <w:autoSpaceDE w:val="0"/>
              <w:autoSpaceDN w:val="0"/>
              <w:adjustRightInd w:val="0"/>
              <w:snapToGrid w:val="0"/>
              <w:spacing w:before="74" w:line="367" w:lineRule="auto"/>
              <w:ind w:left="1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5"/>
                <w:kern w:val="0"/>
                <w:sz w:val="23"/>
                <w:szCs w:val="23"/>
                <w:lang w:val="en-US" w:eastAsia="en-US" w:bidi="ar-SA"/>
              </w:rPr>
              <w:t>对在项目内发宣广告的人进行劝阻并要求其离开，且做到管理</w:t>
            </w:r>
            <w:r>
              <w:rPr>
                <w:rFonts w:ascii="宋体" w:hAnsi="宋体" w:eastAsia="宋体" w:cs="宋体"/>
                <w:snapToGrid w:val="0"/>
                <w:color w:val="000000"/>
                <w:spacing w:val="5"/>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区域内无拾荒、摊贩、推销人员等随意进入。</w:t>
            </w:r>
          </w:p>
        </w:tc>
        <w:tc>
          <w:tcPr>
            <w:tcW w:w="1029" w:type="dxa"/>
            <w:vMerge w:val="continue"/>
            <w:tcBorders>
              <w:top w:val="nil"/>
              <w:bottom w:val="nil"/>
            </w:tcBorders>
            <w:vAlign w:val="top"/>
          </w:tcPr>
          <w:p w14:paraId="4CAA68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72588C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1912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tcBorders>
            <w:vAlign w:val="top"/>
          </w:tcPr>
          <w:p w14:paraId="4F2B6B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792CA662">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1A0F266B">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7393338">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04" w:type="dxa"/>
            <w:vAlign w:val="top"/>
          </w:tcPr>
          <w:p w14:paraId="19853A7D">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2B70E751">
            <w:pPr>
              <w:kinsoku w:val="0"/>
              <w:autoSpaceDE w:val="0"/>
              <w:autoSpaceDN w:val="0"/>
              <w:adjustRightInd w:val="0"/>
              <w:snapToGrid w:val="0"/>
              <w:spacing w:before="75" w:line="370" w:lineRule="auto"/>
              <w:ind w:left="82" w:firstLine="4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当班过程中发生的问题及时通知秩序负责人及秩序领班，不得</w:t>
            </w:r>
            <w:r>
              <w:rPr>
                <w:rFonts w:ascii="宋体" w:hAnsi="宋体" w:eastAsia="宋体" w:cs="宋体"/>
                <w:snapToGrid w:val="0"/>
                <w:color w:val="000000"/>
                <w:spacing w:val="12"/>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隐瞒。</w:t>
            </w:r>
          </w:p>
        </w:tc>
        <w:tc>
          <w:tcPr>
            <w:tcW w:w="1029" w:type="dxa"/>
            <w:vMerge w:val="continue"/>
            <w:tcBorders>
              <w:top w:val="nil"/>
            </w:tcBorders>
            <w:vAlign w:val="top"/>
          </w:tcPr>
          <w:p w14:paraId="509A07D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3E4075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F54B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064" w:type="dxa"/>
            <w:vAlign w:val="top"/>
          </w:tcPr>
          <w:p w14:paraId="406CA723">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37A7AF16">
            <w:pPr>
              <w:kinsoku w:val="0"/>
              <w:autoSpaceDE w:val="0"/>
              <w:autoSpaceDN w:val="0"/>
              <w:adjustRightInd w:val="0"/>
              <w:snapToGrid w:val="0"/>
              <w:spacing w:before="75" w:line="221" w:lineRule="auto"/>
              <w:ind w:left="1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交接班</w:t>
            </w:r>
          </w:p>
          <w:p w14:paraId="50B08F61">
            <w:pPr>
              <w:kinsoku w:val="0"/>
              <w:autoSpaceDE w:val="0"/>
              <w:autoSpaceDN w:val="0"/>
              <w:adjustRightInd w:val="0"/>
              <w:snapToGrid w:val="0"/>
              <w:spacing w:before="234" w:line="220" w:lineRule="auto"/>
              <w:ind w:left="1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(10分)</w:t>
            </w:r>
          </w:p>
        </w:tc>
        <w:tc>
          <w:tcPr>
            <w:tcW w:w="699" w:type="dxa"/>
            <w:vAlign w:val="top"/>
          </w:tcPr>
          <w:p w14:paraId="7D064433">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2E09986F">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03A8FEBC">
            <w:pPr>
              <w:kinsoku w:val="0"/>
              <w:autoSpaceDE w:val="0"/>
              <w:autoSpaceDN w:val="0"/>
              <w:adjustRightInd w:val="0"/>
              <w:snapToGrid w:val="0"/>
              <w:spacing w:before="74"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04" w:type="dxa"/>
            <w:vAlign w:val="top"/>
          </w:tcPr>
          <w:p w14:paraId="4E1DE24D">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4747B91D">
            <w:pPr>
              <w:kinsoku w:val="0"/>
              <w:autoSpaceDE w:val="0"/>
              <w:autoSpaceDN w:val="0"/>
              <w:adjustRightInd w:val="0"/>
              <w:snapToGrid w:val="0"/>
              <w:spacing w:before="75" w:line="375" w:lineRule="auto"/>
              <w:ind w:left="101" w:hanging="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接班班长提前10分钟整队集合开班前会，应在摄像头范围内进</w:t>
            </w:r>
            <w:r>
              <w:rPr>
                <w:rFonts w:ascii="宋体" w:hAnsi="宋体" w:eastAsia="宋体" w:cs="宋体"/>
                <w:snapToGrid w:val="0"/>
                <w:color w:val="000000"/>
                <w:spacing w:val="2"/>
                <w:kern w:val="0"/>
                <w:sz w:val="23"/>
                <w:szCs w:val="23"/>
                <w:lang w:val="en-US" w:eastAsia="en-US" w:bidi="ar-SA"/>
              </w:rPr>
              <w:t xml:space="preserve"> </w:t>
            </w:r>
            <w:r>
              <w:rPr>
                <w:rFonts w:ascii="宋体" w:hAnsi="宋体" w:eastAsia="宋体" w:cs="宋体"/>
                <w:snapToGrid w:val="0"/>
                <w:color w:val="000000"/>
                <w:spacing w:val="12"/>
                <w:kern w:val="0"/>
                <w:sz w:val="23"/>
                <w:szCs w:val="23"/>
                <w:lang w:val="en-US" w:eastAsia="en-US" w:bidi="ar-SA"/>
              </w:rPr>
              <w:t>行，执行开会流程；</w:t>
            </w:r>
          </w:p>
        </w:tc>
        <w:tc>
          <w:tcPr>
            <w:tcW w:w="1029" w:type="dxa"/>
            <w:vAlign w:val="top"/>
          </w:tcPr>
          <w:p w14:paraId="61C9B372">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14:paraId="6F838AED">
            <w:pPr>
              <w:kinsoku w:val="0"/>
              <w:autoSpaceDE w:val="0"/>
              <w:autoSpaceDN w:val="0"/>
              <w:adjustRightInd w:val="0"/>
              <w:snapToGrid w:val="0"/>
              <w:spacing w:before="75" w:line="219" w:lineRule="auto"/>
              <w:ind w:left="8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不</w:t>
            </w:r>
            <w:r>
              <w:rPr>
                <w:rFonts w:ascii="宋体" w:hAnsi="宋体" w:eastAsia="宋体" w:cs="宋体"/>
                <w:snapToGrid w:val="0"/>
                <w:color w:val="000000"/>
                <w:spacing w:val="-18"/>
                <w:kern w:val="0"/>
                <w:sz w:val="23"/>
                <w:szCs w:val="23"/>
                <w:lang w:val="en-US" w:eastAsia="en-US" w:bidi="ar-SA"/>
              </w:rPr>
              <w:t xml:space="preserve"> </w:t>
            </w:r>
            <w:r>
              <w:rPr>
                <w:rFonts w:ascii="宋体" w:hAnsi="宋体" w:eastAsia="宋体" w:cs="宋体"/>
                <w:snapToGrid w:val="0"/>
                <w:color w:val="000000"/>
                <w:spacing w:val="-8"/>
                <w:kern w:val="0"/>
                <w:sz w:val="23"/>
                <w:szCs w:val="23"/>
                <w:lang w:val="en-US" w:eastAsia="en-US" w:bidi="ar-SA"/>
              </w:rPr>
              <w:t>符</w:t>
            </w:r>
            <w:r>
              <w:rPr>
                <w:rFonts w:ascii="宋体" w:hAnsi="宋体" w:eastAsia="宋体" w:cs="宋体"/>
                <w:snapToGrid w:val="0"/>
                <w:color w:val="000000"/>
                <w:spacing w:val="-19"/>
                <w:kern w:val="0"/>
                <w:sz w:val="23"/>
                <w:szCs w:val="23"/>
                <w:lang w:val="en-US" w:eastAsia="en-US" w:bidi="ar-SA"/>
              </w:rPr>
              <w:t xml:space="preserve"> </w:t>
            </w:r>
            <w:r>
              <w:rPr>
                <w:rFonts w:ascii="宋体" w:hAnsi="宋体" w:eastAsia="宋体" w:cs="宋体"/>
                <w:snapToGrid w:val="0"/>
                <w:color w:val="000000"/>
                <w:spacing w:val="-8"/>
                <w:kern w:val="0"/>
                <w:sz w:val="23"/>
                <w:szCs w:val="23"/>
                <w:lang w:val="en-US" w:eastAsia="en-US" w:bidi="ar-SA"/>
              </w:rPr>
              <w:t>合</w:t>
            </w:r>
          </w:p>
          <w:p w14:paraId="119B7BF5">
            <w:pPr>
              <w:kinsoku w:val="0"/>
              <w:autoSpaceDE w:val="0"/>
              <w:autoSpaceDN w:val="0"/>
              <w:adjustRightInd w:val="0"/>
              <w:snapToGrid w:val="0"/>
              <w:spacing w:before="247"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考核细</w:t>
            </w:r>
          </w:p>
        </w:tc>
        <w:tc>
          <w:tcPr>
            <w:tcW w:w="764" w:type="dxa"/>
            <w:vAlign w:val="top"/>
          </w:tcPr>
          <w:p w14:paraId="164579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61ACFB4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7E7BB4C">
      <w:pPr>
        <w:rPr>
          <w:rFonts w:ascii="Arial" w:hAnsi="Arial" w:eastAsia="Arial" w:cs="Arial"/>
          <w:sz w:val="21"/>
          <w:szCs w:val="21"/>
        </w:rPr>
        <w:sectPr>
          <w:footerReference r:id="rId19" w:type="default"/>
          <w:pgSz w:w="11900" w:h="16830"/>
          <w:pgMar w:top="1314" w:right="1105" w:bottom="1070" w:left="1024" w:header="0" w:footer="877" w:gutter="0"/>
          <w:cols w:space="720" w:num="1"/>
        </w:sectPr>
      </w:pPr>
    </w:p>
    <w:p w14:paraId="0CFE424E">
      <w:pPr>
        <w:widowControl/>
        <w:kinsoku w:val="0"/>
        <w:autoSpaceDE w:val="0"/>
        <w:autoSpaceDN w:val="0"/>
        <w:adjustRightInd w:val="0"/>
        <w:snapToGrid w:val="0"/>
        <w:spacing w:line="134" w:lineRule="exact"/>
        <w:jc w:val="left"/>
        <w:textAlignment w:val="baseline"/>
        <w:rPr>
          <w:rFonts w:ascii="Arial" w:hAnsi="Arial" w:eastAsia="Arial" w:cs="Arial"/>
          <w:snapToGrid w:val="0"/>
          <w:color w:val="000000"/>
          <w:kern w:val="0"/>
          <w:szCs w:val="21"/>
          <w:lang w:eastAsia="en-US"/>
        </w:rPr>
      </w:pPr>
    </w:p>
    <w:tbl>
      <w:tblPr>
        <w:tblStyle w:val="71"/>
        <w:tblW w:w="9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689"/>
        <w:gridCol w:w="6223"/>
        <w:gridCol w:w="1039"/>
        <w:gridCol w:w="774"/>
      </w:tblGrid>
      <w:tr w14:paraId="300C0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064" w:type="dxa"/>
            <w:vMerge w:val="restart"/>
            <w:tcBorders>
              <w:bottom w:val="nil"/>
            </w:tcBorders>
            <w:vAlign w:val="top"/>
          </w:tcPr>
          <w:p w14:paraId="6CD8D3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2BD26297">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7CBE098B">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2DF5FED">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23" w:type="dxa"/>
            <w:vAlign w:val="top"/>
          </w:tcPr>
          <w:p w14:paraId="33F806B9">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46DA877D">
            <w:pPr>
              <w:kinsoku w:val="0"/>
              <w:autoSpaceDE w:val="0"/>
              <w:autoSpaceDN w:val="0"/>
              <w:adjustRightInd w:val="0"/>
              <w:snapToGrid w:val="0"/>
              <w:spacing w:before="75" w:line="386" w:lineRule="auto"/>
              <w:ind w:left="101" w:hanging="8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交班班长按流程开班后会，秩序维护员下班后着便服，严禁着</w:t>
            </w:r>
            <w:r>
              <w:rPr>
                <w:rFonts w:ascii="宋体" w:hAnsi="宋体" w:eastAsia="宋体" w:cs="宋体"/>
                <w:snapToGrid w:val="0"/>
                <w:color w:val="000000"/>
                <w:spacing w:val="16"/>
                <w:kern w:val="0"/>
                <w:sz w:val="23"/>
                <w:szCs w:val="23"/>
                <w:lang w:val="en-US" w:eastAsia="en-US" w:bidi="ar-SA"/>
              </w:rPr>
              <w:t xml:space="preserve"> </w:t>
            </w:r>
            <w:r>
              <w:rPr>
                <w:rFonts w:ascii="宋体" w:hAnsi="宋体" w:eastAsia="宋体" w:cs="宋体"/>
                <w:snapToGrid w:val="0"/>
                <w:color w:val="000000"/>
                <w:kern w:val="0"/>
                <w:sz w:val="23"/>
                <w:szCs w:val="23"/>
                <w:lang w:val="en-US" w:eastAsia="en-US" w:bidi="ar-SA"/>
              </w:rPr>
              <w:t>工装在管辖区内活动</w:t>
            </w:r>
          </w:p>
        </w:tc>
        <w:tc>
          <w:tcPr>
            <w:tcW w:w="1039" w:type="dxa"/>
            <w:vMerge w:val="restart"/>
            <w:tcBorders>
              <w:bottom w:val="nil"/>
            </w:tcBorders>
            <w:vAlign w:val="top"/>
          </w:tcPr>
          <w:p w14:paraId="5D4F10B4">
            <w:pPr>
              <w:kinsoku w:val="0"/>
              <w:autoSpaceDE w:val="0"/>
              <w:autoSpaceDN w:val="0"/>
              <w:adjustRightInd w:val="0"/>
              <w:snapToGrid w:val="0"/>
              <w:spacing w:before="244"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1"/>
                <w:kern w:val="0"/>
                <w:sz w:val="23"/>
                <w:szCs w:val="23"/>
                <w:lang w:val="en-US" w:eastAsia="en-US" w:bidi="ar-SA"/>
              </w:rPr>
              <w:t>则 的</w:t>
            </w:r>
            <w:r>
              <w:rPr>
                <w:rFonts w:ascii="宋体" w:hAnsi="宋体" w:eastAsia="宋体" w:cs="宋体"/>
                <w:snapToGrid w:val="0"/>
                <w:color w:val="000000"/>
                <w:spacing w:val="-19"/>
                <w:kern w:val="0"/>
                <w:sz w:val="23"/>
                <w:szCs w:val="23"/>
                <w:lang w:val="en-US" w:eastAsia="en-US" w:bidi="ar-SA"/>
              </w:rPr>
              <w:t xml:space="preserve"> </w:t>
            </w:r>
            <w:r>
              <w:rPr>
                <w:rFonts w:ascii="宋体" w:hAnsi="宋体" w:eastAsia="宋体" w:cs="宋体"/>
                <w:snapToGrid w:val="0"/>
                <w:color w:val="000000"/>
                <w:spacing w:val="-11"/>
                <w:kern w:val="0"/>
                <w:sz w:val="23"/>
                <w:szCs w:val="23"/>
                <w:lang w:val="en-US" w:eastAsia="en-US" w:bidi="ar-SA"/>
              </w:rPr>
              <w:t>每</w:t>
            </w:r>
          </w:p>
          <w:p w14:paraId="7A659BB4">
            <w:pPr>
              <w:kinsoku w:val="0"/>
              <w:autoSpaceDE w:val="0"/>
              <w:autoSpaceDN w:val="0"/>
              <w:adjustRightInd w:val="0"/>
              <w:snapToGrid w:val="0"/>
              <w:spacing w:before="247"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一次扣</w:t>
            </w:r>
          </w:p>
          <w:p w14:paraId="0C9A7CB0">
            <w:pPr>
              <w:kinsoku w:val="0"/>
              <w:autoSpaceDE w:val="0"/>
              <w:autoSpaceDN w:val="0"/>
              <w:adjustRightInd w:val="0"/>
              <w:snapToGrid w:val="0"/>
              <w:spacing w:before="226" w:line="206" w:lineRule="auto"/>
              <w:ind w:left="117" w:right="70" w:hanging="2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相</w:t>
            </w:r>
            <w:r>
              <w:rPr>
                <w:rFonts w:ascii="宋体" w:hAnsi="宋体" w:eastAsia="宋体" w:cs="宋体"/>
                <w:snapToGrid w:val="0"/>
                <w:color w:val="000000"/>
                <w:spacing w:val="-12"/>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应 分</w:t>
            </w:r>
            <w:r>
              <w:rPr>
                <w:rFonts w:ascii="宋体" w:hAnsi="宋体" w:eastAsia="宋体" w:cs="宋体"/>
                <w:snapToGrid w:val="0"/>
                <w:color w:val="000000"/>
                <w:kern w:val="0"/>
                <w:sz w:val="23"/>
                <w:szCs w:val="23"/>
                <w:lang w:val="en-US" w:eastAsia="en-US" w:bidi="ar-SA"/>
              </w:rPr>
              <w:t xml:space="preserve"> 数</w:t>
            </w:r>
          </w:p>
        </w:tc>
        <w:tc>
          <w:tcPr>
            <w:tcW w:w="774" w:type="dxa"/>
            <w:vMerge w:val="restart"/>
            <w:tcBorders>
              <w:bottom w:val="nil"/>
            </w:tcBorders>
            <w:vAlign w:val="top"/>
          </w:tcPr>
          <w:p w14:paraId="17FF06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A9A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64" w:type="dxa"/>
            <w:vMerge w:val="continue"/>
            <w:tcBorders>
              <w:top w:val="nil"/>
              <w:bottom w:val="nil"/>
            </w:tcBorders>
            <w:vAlign w:val="top"/>
          </w:tcPr>
          <w:p w14:paraId="4675D4B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2F6A9BA7">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14:paraId="516EF2BD">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23" w:type="dxa"/>
            <w:vAlign w:val="top"/>
          </w:tcPr>
          <w:p w14:paraId="7BE3ACCB">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7D0538D1">
            <w:pPr>
              <w:kinsoku w:val="0"/>
              <w:autoSpaceDE w:val="0"/>
              <w:autoSpaceDN w:val="0"/>
              <w:adjustRightInd w:val="0"/>
              <w:snapToGrid w:val="0"/>
              <w:spacing w:before="75" w:line="219" w:lineRule="auto"/>
              <w:ind w:left="9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任何时段的岗位交接都应严格按照交接班礼仪进行交接</w:t>
            </w:r>
          </w:p>
        </w:tc>
        <w:tc>
          <w:tcPr>
            <w:tcW w:w="1039" w:type="dxa"/>
            <w:vMerge w:val="continue"/>
            <w:tcBorders>
              <w:top w:val="nil"/>
              <w:bottom w:val="nil"/>
            </w:tcBorders>
            <w:vAlign w:val="top"/>
          </w:tcPr>
          <w:p w14:paraId="796561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Merge w:val="continue"/>
            <w:tcBorders>
              <w:top w:val="nil"/>
              <w:bottom w:val="nil"/>
            </w:tcBorders>
            <w:vAlign w:val="top"/>
          </w:tcPr>
          <w:p w14:paraId="4F08999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AD3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064" w:type="dxa"/>
            <w:vMerge w:val="continue"/>
            <w:tcBorders>
              <w:top w:val="nil"/>
              <w:bottom w:val="nil"/>
            </w:tcBorders>
            <w:vAlign w:val="top"/>
          </w:tcPr>
          <w:p w14:paraId="43B733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0E4DD696">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14:paraId="2174485D">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14:paraId="1431BB0A">
            <w:pPr>
              <w:kinsoku w:val="0"/>
              <w:autoSpaceDE w:val="0"/>
              <w:autoSpaceDN w:val="0"/>
              <w:adjustRightInd w:val="0"/>
              <w:snapToGrid w:val="0"/>
              <w:spacing w:before="74"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23" w:type="dxa"/>
            <w:vAlign w:val="top"/>
          </w:tcPr>
          <w:p w14:paraId="6F251030">
            <w:pPr>
              <w:kinsoku w:val="0"/>
              <w:autoSpaceDE w:val="0"/>
              <w:autoSpaceDN w:val="0"/>
              <w:adjustRightInd w:val="0"/>
              <w:snapToGrid w:val="0"/>
              <w:spacing w:before="302" w:line="384" w:lineRule="auto"/>
              <w:ind w:left="100" w:hanging="8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各岗位对岗位内的环境卫生负责，维护岗位范围内的清洁卫生：</w:t>
            </w:r>
            <w:r>
              <w:rPr>
                <w:rFonts w:ascii="宋体" w:hAnsi="宋体" w:eastAsia="宋体" w:cs="宋体"/>
                <w:snapToGrid w:val="0"/>
                <w:color w:val="000000"/>
                <w:spacing w:val="11"/>
                <w:kern w:val="0"/>
                <w:sz w:val="23"/>
                <w:szCs w:val="23"/>
                <w:lang w:val="en-US" w:eastAsia="en-US" w:bidi="ar-SA"/>
              </w:rPr>
              <w:t xml:space="preserve"> </w:t>
            </w:r>
            <w:r>
              <w:rPr>
                <w:rFonts w:ascii="宋体" w:hAnsi="宋体" w:eastAsia="宋体" w:cs="宋体"/>
                <w:snapToGrid w:val="0"/>
                <w:color w:val="000000"/>
                <w:spacing w:val="-5"/>
                <w:kern w:val="0"/>
                <w:sz w:val="23"/>
                <w:szCs w:val="23"/>
                <w:lang w:val="en-US" w:eastAsia="en-US" w:bidi="ar-SA"/>
              </w:rPr>
              <w:t>有大面积的脏污，及时通知保洁清理</w:t>
            </w:r>
          </w:p>
        </w:tc>
        <w:tc>
          <w:tcPr>
            <w:tcW w:w="1039" w:type="dxa"/>
            <w:vMerge w:val="continue"/>
            <w:tcBorders>
              <w:top w:val="nil"/>
              <w:bottom w:val="nil"/>
            </w:tcBorders>
            <w:vAlign w:val="top"/>
          </w:tcPr>
          <w:p w14:paraId="02250E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Merge w:val="continue"/>
            <w:tcBorders>
              <w:top w:val="nil"/>
              <w:bottom w:val="nil"/>
            </w:tcBorders>
            <w:vAlign w:val="top"/>
          </w:tcPr>
          <w:p w14:paraId="624868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EF1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064" w:type="dxa"/>
            <w:vMerge w:val="continue"/>
            <w:tcBorders>
              <w:top w:val="nil"/>
              <w:bottom w:val="nil"/>
            </w:tcBorders>
            <w:vAlign w:val="top"/>
          </w:tcPr>
          <w:p w14:paraId="5D8989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0CD7E0F1">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73E00F4F">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4F28992A">
            <w:pPr>
              <w:kinsoku w:val="0"/>
              <w:autoSpaceDE w:val="0"/>
              <w:autoSpaceDN w:val="0"/>
              <w:adjustRightInd w:val="0"/>
              <w:snapToGrid w:val="0"/>
              <w:spacing w:before="74"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23" w:type="dxa"/>
            <w:vAlign w:val="top"/>
          </w:tcPr>
          <w:p w14:paraId="73ECBE3B">
            <w:pPr>
              <w:kinsoku w:val="0"/>
              <w:autoSpaceDE w:val="0"/>
              <w:autoSpaceDN w:val="0"/>
              <w:adjustRightInd w:val="0"/>
              <w:snapToGrid w:val="0"/>
              <w:spacing w:before="302" w:line="392" w:lineRule="auto"/>
              <w:ind w:left="121" w:hanging="10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各种记录保存完好，字迹清楚明了，填写完整。无丢失、无赃</w:t>
            </w:r>
            <w:r>
              <w:rPr>
                <w:rFonts w:ascii="宋体" w:hAnsi="宋体" w:eastAsia="宋体" w:cs="宋体"/>
                <w:snapToGrid w:val="0"/>
                <w:color w:val="000000"/>
                <w:spacing w:val="16"/>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污等，并及时上交存档。</w:t>
            </w:r>
          </w:p>
        </w:tc>
        <w:tc>
          <w:tcPr>
            <w:tcW w:w="1039" w:type="dxa"/>
            <w:vMerge w:val="continue"/>
            <w:tcBorders>
              <w:top w:val="nil"/>
              <w:bottom w:val="nil"/>
            </w:tcBorders>
            <w:vAlign w:val="top"/>
          </w:tcPr>
          <w:p w14:paraId="3B68AA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Merge w:val="continue"/>
            <w:tcBorders>
              <w:top w:val="nil"/>
              <w:bottom w:val="nil"/>
            </w:tcBorders>
            <w:vAlign w:val="top"/>
          </w:tcPr>
          <w:p w14:paraId="65DFC55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4E3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tcBorders>
            <w:vAlign w:val="top"/>
          </w:tcPr>
          <w:p w14:paraId="5A16D4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07E9B855">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14:paraId="75B0BF02">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14:paraId="65BB8CF9">
            <w:pPr>
              <w:kinsoku w:val="0"/>
              <w:autoSpaceDE w:val="0"/>
              <w:autoSpaceDN w:val="0"/>
              <w:adjustRightInd w:val="0"/>
              <w:snapToGrid w:val="0"/>
              <w:spacing w:before="74"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23" w:type="dxa"/>
            <w:vAlign w:val="top"/>
          </w:tcPr>
          <w:p w14:paraId="5C7DF9DC">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66D91743">
            <w:pPr>
              <w:kinsoku w:val="0"/>
              <w:autoSpaceDE w:val="0"/>
              <w:autoSpaceDN w:val="0"/>
              <w:adjustRightInd w:val="0"/>
              <w:snapToGrid w:val="0"/>
              <w:spacing w:before="75" w:line="376" w:lineRule="auto"/>
              <w:ind w:left="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各岗位在岗期间严禁离岗，有特殊情况离岗，须得到秩序负责</w:t>
            </w:r>
            <w:r>
              <w:rPr>
                <w:rFonts w:ascii="宋体" w:hAnsi="宋体" w:eastAsia="宋体" w:cs="宋体"/>
                <w:snapToGrid w:val="0"/>
                <w:color w:val="000000"/>
                <w:spacing w:val="5"/>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人或项目负责人的同意，并得到其它秩序队员的替换方可离岗</w:t>
            </w:r>
          </w:p>
        </w:tc>
        <w:tc>
          <w:tcPr>
            <w:tcW w:w="1039" w:type="dxa"/>
            <w:vMerge w:val="continue"/>
            <w:tcBorders>
              <w:top w:val="nil"/>
            </w:tcBorders>
            <w:vAlign w:val="top"/>
          </w:tcPr>
          <w:p w14:paraId="721F9E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Merge w:val="continue"/>
            <w:tcBorders>
              <w:top w:val="nil"/>
            </w:tcBorders>
            <w:vAlign w:val="top"/>
          </w:tcPr>
          <w:p w14:paraId="573F64F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6C5A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restart"/>
            <w:tcBorders>
              <w:bottom w:val="nil"/>
            </w:tcBorders>
            <w:vAlign w:val="top"/>
          </w:tcPr>
          <w:p w14:paraId="6C4C2A42">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C2E379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20681B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7038D73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4EFD7D6">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7996C45C">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4997CE2A">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91F2446">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43CB326">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8870D24">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0557F62C">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5CBA412C">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0ABE9933">
            <w:pPr>
              <w:kinsoku w:val="0"/>
              <w:autoSpaceDE w:val="0"/>
              <w:autoSpaceDN w:val="0"/>
              <w:adjustRightInd w:val="0"/>
              <w:snapToGrid w:val="0"/>
              <w:spacing w:before="75" w:line="423" w:lineRule="auto"/>
              <w:ind w:left="174" w:right="138"/>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秩序通</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用管理</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(26分)</w:t>
            </w:r>
          </w:p>
        </w:tc>
        <w:tc>
          <w:tcPr>
            <w:tcW w:w="689" w:type="dxa"/>
            <w:vAlign w:val="top"/>
          </w:tcPr>
          <w:p w14:paraId="60D94AB2">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14:paraId="115FCE79">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2456CF4D">
            <w:pPr>
              <w:kinsoku w:val="0"/>
              <w:autoSpaceDE w:val="0"/>
              <w:autoSpaceDN w:val="0"/>
              <w:adjustRightInd w:val="0"/>
              <w:snapToGrid w:val="0"/>
              <w:spacing w:before="74"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23" w:type="dxa"/>
            <w:vAlign w:val="top"/>
          </w:tcPr>
          <w:p w14:paraId="5144DF84">
            <w:pPr>
              <w:kinsoku w:val="0"/>
              <w:autoSpaceDE w:val="0"/>
              <w:autoSpaceDN w:val="0"/>
              <w:adjustRightInd w:val="0"/>
              <w:snapToGrid w:val="0"/>
              <w:spacing w:before="314" w:line="383" w:lineRule="auto"/>
              <w:ind w:left="101" w:hanging="8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5"/>
                <w:kern w:val="0"/>
                <w:sz w:val="23"/>
                <w:szCs w:val="23"/>
                <w:lang w:val="en-US" w:eastAsia="en-US" w:bidi="ar-SA"/>
              </w:rPr>
              <w:t>按时完成年/月度培训演练计划，并保存演习过程进行有效记录</w:t>
            </w:r>
            <w:r>
              <w:rPr>
                <w:rFonts w:ascii="宋体" w:hAnsi="宋体" w:eastAsia="宋体" w:cs="宋体"/>
                <w:snapToGrid w:val="0"/>
                <w:color w:val="000000"/>
                <w:spacing w:val="14"/>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及总结。</w:t>
            </w:r>
          </w:p>
        </w:tc>
        <w:tc>
          <w:tcPr>
            <w:tcW w:w="1039" w:type="dxa"/>
            <w:vMerge w:val="restart"/>
            <w:tcBorders>
              <w:bottom w:val="nil"/>
            </w:tcBorders>
            <w:vAlign w:val="top"/>
          </w:tcPr>
          <w:p w14:paraId="17E0C192">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5187EA14">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19AF0FF5">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BED6478">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47889611">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73A4011">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38F42A98">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70AC07A">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35792FEE">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7296F459">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B2D35EC">
            <w:pPr>
              <w:kinsoku w:val="0"/>
              <w:autoSpaceDE w:val="0"/>
              <w:autoSpaceDN w:val="0"/>
              <w:adjustRightInd w:val="0"/>
              <w:snapToGrid w:val="0"/>
              <w:spacing w:before="75"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不符合</w:t>
            </w:r>
          </w:p>
          <w:p w14:paraId="5979F99B">
            <w:pPr>
              <w:kinsoku w:val="0"/>
              <w:autoSpaceDE w:val="0"/>
              <w:autoSpaceDN w:val="0"/>
              <w:adjustRightInd w:val="0"/>
              <w:snapToGrid w:val="0"/>
              <w:spacing w:before="247"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考核细</w:t>
            </w:r>
          </w:p>
          <w:p w14:paraId="1F6560F4">
            <w:pPr>
              <w:kinsoku w:val="0"/>
              <w:autoSpaceDE w:val="0"/>
              <w:autoSpaceDN w:val="0"/>
              <w:adjustRightInd w:val="0"/>
              <w:snapToGrid w:val="0"/>
              <w:spacing w:before="237" w:line="219" w:lineRule="auto"/>
              <w:ind w:left="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1"/>
                <w:kern w:val="0"/>
                <w:sz w:val="23"/>
                <w:szCs w:val="23"/>
                <w:lang w:val="en-US" w:eastAsia="en-US" w:bidi="ar-SA"/>
              </w:rPr>
              <w:t>则 的</w:t>
            </w:r>
            <w:r>
              <w:rPr>
                <w:rFonts w:ascii="宋体" w:hAnsi="宋体" w:eastAsia="宋体" w:cs="宋体"/>
                <w:snapToGrid w:val="0"/>
                <w:color w:val="000000"/>
                <w:spacing w:val="-19"/>
                <w:kern w:val="0"/>
                <w:sz w:val="23"/>
                <w:szCs w:val="23"/>
                <w:lang w:val="en-US" w:eastAsia="en-US" w:bidi="ar-SA"/>
              </w:rPr>
              <w:t xml:space="preserve"> </w:t>
            </w:r>
            <w:r>
              <w:rPr>
                <w:rFonts w:ascii="宋体" w:hAnsi="宋体" w:eastAsia="宋体" w:cs="宋体"/>
                <w:snapToGrid w:val="0"/>
                <w:color w:val="000000"/>
                <w:spacing w:val="-11"/>
                <w:kern w:val="0"/>
                <w:sz w:val="23"/>
                <w:szCs w:val="23"/>
                <w:lang w:val="en-US" w:eastAsia="en-US" w:bidi="ar-SA"/>
              </w:rPr>
              <w:t>每</w:t>
            </w:r>
          </w:p>
          <w:p w14:paraId="0294D126">
            <w:pPr>
              <w:kinsoku w:val="0"/>
              <w:autoSpaceDE w:val="0"/>
              <w:autoSpaceDN w:val="0"/>
              <w:adjustRightInd w:val="0"/>
              <w:snapToGrid w:val="0"/>
              <w:spacing w:before="257"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一次扣</w:t>
            </w:r>
          </w:p>
          <w:p w14:paraId="648F0D6D">
            <w:pPr>
              <w:kinsoku w:val="0"/>
              <w:autoSpaceDE w:val="0"/>
              <w:autoSpaceDN w:val="0"/>
              <w:adjustRightInd w:val="0"/>
              <w:snapToGrid w:val="0"/>
              <w:spacing w:before="227" w:line="220" w:lineRule="auto"/>
              <w:ind w:left="5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相</w:t>
            </w:r>
            <w:r>
              <w:rPr>
                <w:rFonts w:ascii="宋体" w:hAnsi="宋体" w:eastAsia="宋体" w:cs="宋体"/>
                <w:snapToGrid w:val="0"/>
                <w:color w:val="000000"/>
                <w:spacing w:val="18"/>
                <w:kern w:val="0"/>
                <w:sz w:val="23"/>
                <w:szCs w:val="23"/>
                <w:lang w:val="en-US" w:eastAsia="en-US" w:bidi="ar-SA"/>
              </w:rPr>
              <w:t xml:space="preserve"> </w:t>
            </w:r>
            <w:r>
              <w:rPr>
                <w:rFonts w:ascii="宋体" w:hAnsi="宋体" w:eastAsia="宋体" w:cs="宋体"/>
                <w:snapToGrid w:val="0"/>
                <w:color w:val="000000"/>
                <w:spacing w:val="-6"/>
                <w:kern w:val="0"/>
                <w:sz w:val="23"/>
                <w:szCs w:val="23"/>
                <w:lang w:val="en-US" w:eastAsia="en-US" w:bidi="ar-SA"/>
              </w:rPr>
              <w:t>应</w:t>
            </w:r>
            <w:r>
              <w:rPr>
                <w:rFonts w:ascii="宋体" w:hAnsi="宋体" w:eastAsia="宋体" w:cs="宋体"/>
                <w:snapToGrid w:val="0"/>
                <w:color w:val="000000"/>
                <w:spacing w:val="21"/>
                <w:kern w:val="0"/>
                <w:sz w:val="23"/>
                <w:szCs w:val="23"/>
                <w:lang w:val="en-US" w:eastAsia="en-US" w:bidi="ar-SA"/>
              </w:rPr>
              <w:t xml:space="preserve"> </w:t>
            </w:r>
            <w:r>
              <w:rPr>
                <w:rFonts w:ascii="宋体" w:hAnsi="宋体" w:eastAsia="宋体" w:cs="宋体"/>
                <w:snapToGrid w:val="0"/>
                <w:color w:val="000000"/>
                <w:spacing w:val="-6"/>
                <w:kern w:val="0"/>
                <w:sz w:val="23"/>
                <w:szCs w:val="23"/>
                <w:lang w:val="en-US" w:eastAsia="en-US" w:bidi="ar-SA"/>
              </w:rPr>
              <w:t>分</w:t>
            </w:r>
          </w:p>
          <w:p w14:paraId="03315CBB">
            <w:pPr>
              <w:kinsoku w:val="0"/>
              <w:autoSpaceDE w:val="0"/>
              <w:autoSpaceDN w:val="0"/>
              <w:adjustRightInd w:val="0"/>
              <w:snapToGrid w:val="0"/>
              <w:spacing w:before="245" w:line="219" w:lineRule="auto"/>
              <w:ind w:left="7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数</w:t>
            </w:r>
          </w:p>
        </w:tc>
        <w:tc>
          <w:tcPr>
            <w:tcW w:w="774" w:type="dxa"/>
            <w:vAlign w:val="top"/>
          </w:tcPr>
          <w:p w14:paraId="789092C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00F9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bottom w:val="nil"/>
            </w:tcBorders>
            <w:vAlign w:val="top"/>
          </w:tcPr>
          <w:p w14:paraId="617FBC5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53A85D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72892A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432A4CF">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23" w:type="dxa"/>
            <w:vAlign w:val="top"/>
          </w:tcPr>
          <w:p w14:paraId="43F1C375">
            <w:pPr>
              <w:kinsoku w:val="0"/>
              <w:autoSpaceDE w:val="0"/>
              <w:autoSpaceDN w:val="0"/>
              <w:adjustRightInd w:val="0"/>
              <w:snapToGrid w:val="0"/>
              <w:spacing w:before="294" w:line="391" w:lineRule="auto"/>
              <w:ind w:left="101" w:hanging="8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每月25日前提交下月班表，班表涵盖所有秩序部人员，有变动</w:t>
            </w:r>
            <w:r>
              <w:rPr>
                <w:rFonts w:ascii="宋体" w:hAnsi="宋体" w:eastAsia="宋体" w:cs="宋体"/>
                <w:snapToGrid w:val="0"/>
                <w:color w:val="000000"/>
                <w:spacing w:val="17"/>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及时调整，并与甲方秩序负责人沟通</w:t>
            </w:r>
          </w:p>
        </w:tc>
        <w:tc>
          <w:tcPr>
            <w:tcW w:w="1039" w:type="dxa"/>
            <w:vMerge w:val="continue"/>
            <w:tcBorders>
              <w:top w:val="nil"/>
              <w:bottom w:val="nil"/>
            </w:tcBorders>
            <w:vAlign w:val="top"/>
          </w:tcPr>
          <w:p w14:paraId="3998D5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0286C8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A2CD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064" w:type="dxa"/>
            <w:vMerge w:val="continue"/>
            <w:tcBorders>
              <w:top w:val="nil"/>
              <w:bottom w:val="nil"/>
            </w:tcBorders>
            <w:vAlign w:val="top"/>
          </w:tcPr>
          <w:p w14:paraId="20266FC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44F6EF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DB3BC19">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2858443C">
            <w:pPr>
              <w:kinsoku w:val="0"/>
              <w:autoSpaceDE w:val="0"/>
              <w:autoSpaceDN w:val="0"/>
              <w:adjustRightInd w:val="0"/>
              <w:snapToGrid w:val="0"/>
              <w:spacing w:before="74" w:line="240"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223" w:type="dxa"/>
            <w:vAlign w:val="top"/>
          </w:tcPr>
          <w:p w14:paraId="442919D3">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23CDBAD6">
            <w:pPr>
              <w:kinsoku w:val="0"/>
              <w:autoSpaceDE w:val="0"/>
              <w:autoSpaceDN w:val="0"/>
              <w:adjustRightInd w:val="0"/>
              <w:snapToGrid w:val="0"/>
              <w:spacing w:before="74" w:line="375" w:lineRule="auto"/>
              <w:ind w:left="90" w:right="48" w:hanging="3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当班期间不得做与工作无关的事情(如玩手机、看杂志、听音</w:t>
            </w:r>
            <w:r>
              <w:rPr>
                <w:rFonts w:ascii="宋体" w:hAnsi="宋体" w:eastAsia="宋体" w:cs="宋体"/>
                <w:snapToGrid w:val="0"/>
                <w:color w:val="000000"/>
                <w:spacing w:val="16"/>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乐、抽烟等)。</w:t>
            </w:r>
          </w:p>
        </w:tc>
        <w:tc>
          <w:tcPr>
            <w:tcW w:w="1039" w:type="dxa"/>
            <w:vMerge w:val="continue"/>
            <w:tcBorders>
              <w:top w:val="nil"/>
              <w:bottom w:val="nil"/>
            </w:tcBorders>
            <w:vAlign w:val="top"/>
          </w:tcPr>
          <w:p w14:paraId="3E95B7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7BF900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8C53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64" w:type="dxa"/>
            <w:vMerge w:val="continue"/>
            <w:tcBorders>
              <w:top w:val="nil"/>
              <w:bottom w:val="nil"/>
            </w:tcBorders>
            <w:vAlign w:val="top"/>
          </w:tcPr>
          <w:p w14:paraId="7348249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6AB730B0">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B1348FA">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C29C94F">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23" w:type="dxa"/>
            <w:vAlign w:val="top"/>
          </w:tcPr>
          <w:p w14:paraId="669DB29D">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15ADA430">
            <w:pPr>
              <w:kinsoku w:val="0"/>
              <w:autoSpaceDE w:val="0"/>
              <w:autoSpaceDN w:val="0"/>
              <w:adjustRightInd w:val="0"/>
              <w:snapToGrid w:val="0"/>
              <w:spacing w:before="75" w:line="370" w:lineRule="auto"/>
              <w:ind w:left="81" w:hanging="6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新进秩序人员的相关人事资料必须在新进秩序人员到岗前及时</w:t>
            </w:r>
            <w:r>
              <w:rPr>
                <w:rFonts w:ascii="宋体" w:hAnsi="宋体" w:eastAsia="宋体" w:cs="宋体"/>
                <w:snapToGrid w:val="0"/>
                <w:color w:val="000000"/>
                <w:spacing w:val="16"/>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提供给甲方秩序负责人确认。</w:t>
            </w:r>
          </w:p>
        </w:tc>
        <w:tc>
          <w:tcPr>
            <w:tcW w:w="1039" w:type="dxa"/>
            <w:vMerge w:val="continue"/>
            <w:tcBorders>
              <w:top w:val="nil"/>
              <w:bottom w:val="nil"/>
            </w:tcBorders>
            <w:vAlign w:val="top"/>
          </w:tcPr>
          <w:p w14:paraId="00107AE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0CE299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95C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64" w:type="dxa"/>
            <w:vMerge w:val="continue"/>
            <w:tcBorders>
              <w:top w:val="nil"/>
              <w:bottom w:val="nil"/>
            </w:tcBorders>
            <w:vAlign w:val="top"/>
          </w:tcPr>
          <w:p w14:paraId="64422C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13239416">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eastAsia="en-US"/>
              </w:rPr>
            </w:pPr>
          </w:p>
          <w:p w14:paraId="279187D5">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404040"/>
                <w:kern w:val="0"/>
                <w:sz w:val="23"/>
                <w:szCs w:val="23"/>
                <w:lang w:val="en-US" w:eastAsia="en-US" w:bidi="ar-SA"/>
              </w:rPr>
              <w:t>1</w:t>
            </w:r>
          </w:p>
        </w:tc>
        <w:tc>
          <w:tcPr>
            <w:tcW w:w="6223" w:type="dxa"/>
            <w:vAlign w:val="top"/>
          </w:tcPr>
          <w:p w14:paraId="163D3B64">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3399DDE2">
            <w:pPr>
              <w:kinsoku w:val="0"/>
              <w:autoSpaceDE w:val="0"/>
              <w:autoSpaceDN w:val="0"/>
              <w:adjustRightInd w:val="0"/>
              <w:snapToGrid w:val="0"/>
              <w:spacing w:before="75" w:line="219" w:lineRule="auto"/>
              <w:ind w:left="10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晚班期间人员执勤必须佩戴肩灯。</w:t>
            </w:r>
          </w:p>
        </w:tc>
        <w:tc>
          <w:tcPr>
            <w:tcW w:w="1039" w:type="dxa"/>
            <w:vMerge w:val="continue"/>
            <w:tcBorders>
              <w:top w:val="nil"/>
              <w:bottom w:val="nil"/>
            </w:tcBorders>
            <w:vAlign w:val="top"/>
          </w:tcPr>
          <w:p w14:paraId="3980BD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17DBB6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1B54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1064" w:type="dxa"/>
            <w:vMerge w:val="continue"/>
            <w:tcBorders>
              <w:top w:val="nil"/>
            </w:tcBorders>
            <w:vAlign w:val="top"/>
          </w:tcPr>
          <w:p w14:paraId="7288E2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5C91C299">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6E372428">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419216F1">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3A85892">
            <w:pPr>
              <w:kinsoku w:val="0"/>
              <w:autoSpaceDE w:val="0"/>
              <w:autoSpaceDN w:val="0"/>
              <w:adjustRightInd w:val="0"/>
              <w:snapToGrid w:val="0"/>
              <w:spacing w:before="74"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23" w:type="dxa"/>
            <w:vAlign w:val="top"/>
          </w:tcPr>
          <w:p w14:paraId="2CCCF2C1">
            <w:pPr>
              <w:kinsoku w:val="0"/>
              <w:autoSpaceDE w:val="0"/>
              <w:autoSpaceDN w:val="0"/>
              <w:adjustRightInd w:val="0"/>
              <w:snapToGrid w:val="0"/>
              <w:spacing w:before="307" w:line="392" w:lineRule="auto"/>
              <w:ind w:left="51" w:hanging="39"/>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异常天气乙方秩序管理人员要对项目各区域进行巡查，及时做</w:t>
            </w:r>
            <w:r>
              <w:rPr>
                <w:rFonts w:ascii="宋体" w:hAnsi="宋体" w:eastAsia="宋体" w:cs="宋体"/>
                <w:snapToGrid w:val="0"/>
                <w:color w:val="000000"/>
                <w:spacing w:val="11"/>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好下水系统检查，防止雨水进入，做好相关处理措施并记录，</w:t>
            </w:r>
            <w:r>
              <w:rPr>
                <w:rFonts w:ascii="宋体" w:hAnsi="宋体" w:eastAsia="宋体" w:cs="宋体"/>
                <w:snapToGrid w:val="0"/>
                <w:color w:val="000000"/>
                <w:spacing w:val="4"/>
                <w:kern w:val="0"/>
                <w:sz w:val="23"/>
                <w:szCs w:val="23"/>
                <w:lang w:val="en-US" w:eastAsia="en-US" w:bidi="ar-SA"/>
              </w:rPr>
              <w:t xml:space="preserve"> </w:t>
            </w:r>
            <w:r>
              <w:rPr>
                <w:rFonts w:ascii="宋体" w:hAnsi="宋体" w:eastAsia="宋体" w:cs="宋体"/>
                <w:snapToGrid w:val="0"/>
                <w:color w:val="000000"/>
                <w:spacing w:val="3"/>
                <w:kern w:val="0"/>
                <w:sz w:val="23"/>
                <w:szCs w:val="23"/>
                <w:lang w:val="en-US" w:eastAsia="en-US" w:bidi="ar-SA"/>
              </w:rPr>
              <w:t>做好自身的安全防护。</w:t>
            </w:r>
          </w:p>
        </w:tc>
        <w:tc>
          <w:tcPr>
            <w:tcW w:w="1039" w:type="dxa"/>
            <w:vMerge w:val="continue"/>
            <w:tcBorders>
              <w:top w:val="nil"/>
            </w:tcBorders>
            <w:vAlign w:val="top"/>
          </w:tcPr>
          <w:p w14:paraId="4F9F20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AF371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694BBD51">
      <w:pPr>
        <w:spacing w:line="600" w:lineRule="exact"/>
        <w:sectPr>
          <w:footerReference r:id="rId20" w:type="default"/>
          <w:pgSz w:w="11900" w:h="16830"/>
          <w:pgMar w:top="1440" w:right="1080" w:bottom="1440" w:left="1080" w:header="0" w:footer="571" w:gutter="0"/>
          <w:cols w:space="720" w:num="1"/>
        </w:sectPr>
      </w:pPr>
    </w:p>
    <w:p w14:paraId="6C2E8A51">
      <w:pPr>
        <w:widowControl/>
        <w:kinsoku w:val="0"/>
        <w:autoSpaceDE w:val="0"/>
        <w:autoSpaceDN w:val="0"/>
        <w:adjustRightInd w:val="0"/>
        <w:snapToGrid w:val="0"/>
        <w:spacing w:line="29" w:lineRule="exact"/>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6432" behindDoc="0" locked="0" layoutInCell="0" allowOverlap="1">
                <wp:simplePos x="0" y="0"/>
                <wp:positionH relativeFrom="page">
                  <wp:posOffset>6365875</wp:posOffset>
                </wp:positionH>
                <wp:positionV relativeFrom="page">
                  <wp:posOffset>828675</wp:posOffset>
                </wp:positionV>
                <wp:extent cx="508000" cy="884555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508000" cy="8845550"/>
                        </a:xfrm>
                        <a:prstGeom prst="rect">
                          <a:avLst/>
                        </a:prstGeom>
                        <a:noFill/>
                        <a:ln>
                          <a:noFill/>
                        </a:ln>
                      </wps:spPr>
                      <wps:txbx>
                        <w:txbxContent>
                          <w:p w14:paraId="01D3F364">
                            <w:pPr>
                              <w:widowControl/>
                              <w:kinsoku w:val="0"/>
                              <w:autoSpaceDE w:val="0"/>
                              <w:autoSpaceDN w:val="0"/>
                              <w:adjustRightInd w:val="0"/>
                              <w:snapToGrid w:val="0"/>
                              <w:spacing w:line="20" w:lineRule="exact"/>
                              <w:jc w:val="left"/>
                              <w:textAlignment w:val="baseline"/>
                              <w:rPr>
                                <w:rFonts w:ascii="Arial" w:hAnsi="Arial" w:eastAsia="Arial" w:cs="Arial"/>
                                <w:snapToGrid w:val="0"/>
                                <w:color w:val="000000"/>
                                <w:kern w:val="0"/>
                                <w:szCs w:val="21"/>
                                <w:lang w:eastAsia="en-US"/>
                              </w:rPr>
                            </w:pPr>
                          </w:p>
                          <w:tbl>
                            <w:tblPr>
                              <w:tblStyle w:val="71"/>
                              <w:tblW w:w="74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tblGrid>
                            <w:tr w14:paraId="5407E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49" w:type="dxa"/>
                                  <w:vAlign w:val="top"/>
                                </w:tcPr>
                                <w:p w14:paraId="3727879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C06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9" w:type="dxa"/>
                                  <w:vAlign w:val="top"/>
                                </w:tcPr>
                                <w:p w14:paraId="38DE5B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DED3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749" w:type="dxa"/>
                                  <w:vAlign w:val="top"/>
                                </w:tcPr>
                                <w:p w14:paraId="29FE0E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C1F3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49" w:type="dxa"/>
                                  <w:vAlign w:val="top"/>
                                </w:tcPr>
                                <w:p w14:paraId="7F8729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CFB6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49" w:type="dxa"/>
                                  <w:vAlign w:val="top"/>
                                </w:tcPr>
                                <w:p w14:paraId="088595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BBDC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749" w:type="dxa"/>
                                  <w:vAlign w:val="top"/>
                                </w:tcPr>
                                <w:p w14:paraId="25A3672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1FC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749" w:type="dxa"/>
                                  <w:vAlign w:val="top"/>
                                </w:tcPr>
                                <w:p w14:paraId="3E4425A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186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49" w:type="dxa"/>
                                  <w:vAlign w:val="top"/>
                                </w:tcPr>
                                <w:p w14:paraId="5AFCE3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E6E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49" w:type="dxa"/>
                                  <w:vAlign w:val="top"/>
                                </w:tcPr>
                                <w:p w14:paraId="6F1518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701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49" w:type="dxa"/>
                                  <w:vAlign w:val="top"/>
                                </w:tcPr>
                                <w:p w14:paraId="27C3FED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7C866B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xbxContent>
                      </wps:txbx>
                      <wps:bodyPr lIns="0" tIns="0" rIns="0" bIns="0" upright="1"/>
                    </wps:wsp>
                  </a:graphicData>
                </a:graphic>
              </wp:anchor>
            </w:drawing>
          </mc:Choice>
          <mc:Fallback>
            <w:pict>
              <v:shape id="_x0000_s1026" o:spid="_x0000_s1026" o:spt="202" type="#_x0000_t202" style="position:absolute;left:0pt;margin-left:501.25pt;margin-top:65.25pt;height:696.5pt;width:40pt;mso-position-horizontal-relative:page;mso-position-vertical-relative:page;z-index:251666432;mso-width-relative:page;mso-height-relative:page;" filled="f" stroked="f" coordsize="21600,21600" o:allowincell="f" o:gfxdata="UEsDBAoAAAAAAIdO4kAAAAAAAAAAAAAAAAAEAAAAZHJzL1BLAwQUAAAACACHTuJAXCNsnNkAAAAO&#10;AQAADwAAAGRycy9kb3ducmV2LnhtbE2PzU7DMBCE70i8g7VI3KjdVKlKiFMhBCckRBoOHJ1km1iN&#10;1yF2f3h7Nid6m9kdzX6bby9uECecgvWkYblQIJAa31rqNHxVbw8bECEaas3gCTX8YoBtcXuTm6z1&#10;ZyrxtIud4BIKmdHQxzhmUoamR2fCwo9IvNv7yZnIdupkO5kzl7tBJkqtpTOW+EJvRnzpsTnsjk7D&#10;8zeVr/bno/4s96WtqkdF7+uD1vd3S/UEIuIl/odhxmd0KJip9kdqgxjYK5WknGW1UizmiNrMo5pV&#10;mqxSkEUur98o/gBQSwMEFAAAAAgAh07iQCUnhcO8AQAAdgMAAA4AAABkcnMvZTJvRG9jLnhtbK1T&#10;zY7TMBC+I/EOlu802YpCFTVdCVWLkBAgLTyA69iNJf9pxm3SF4A34MSFO8/V52DsNl1YLnvg4kxm&#10;Jt983zfO6nZ0lh0UoAm+5TezmjPlZeiM37X8y+e7F0vOMAnfCRu8avlRIb9dP3+2GmKj5qEPtlPA&#10;CMRjM8SW9ynFpqpQ9soJnIWoPBV1ACcSvcKu6kAMhO5sNa/rV9UQoIsQpEKk7OZc5BdEeApg0NpI&#10;tQly75RPZ1RQViSShL2JyNeFrdZKpo9ao0rMtpyUpnLSEIq3+azWK9HsQMTeyAsF8RQKjzQ5YTwN&#10;vUJtRBJsD+YfKGckBAw6zWRw1VlIcYRU3NSPvLnvRVRFC1mN8Wo6/j9Y+eHwCZjpWj5/TYv3wtHK&#10;T9+/nX78Ov38ynKSLBoiNtR5H6k3jW/CSBdnyiMls/JRg8tP0sSoTgYfrwarMTFJyUW9rGuqSCot&#10;ly8Xi0XZQPXwdQRMb1VwLActB1pg8VUc3mMiJtQ6teRhPtwZa8sSrf8rQY05U2XqZ4o5SuN2vOjZ&#10;hu5Icuw7T3bmqzEFMAXbKdhHMLue6BTRBZLWUchcrk7e95/vZfDD7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wjbJzZAAAADgEAAA8AAAAAAAAAAQAgAAAAIgAAAGRycy9kb3ducmV2LnhtbFBL&#10;AQIUABQAAAAIAIdO4kAlJ4XDvAEAAHYDAAAOAAAAAAAAAAEAIAAAACgBAABkcnMvZTJvRG9jLnht&#10;bFBLBQYAAAAABgAGAFkBAABWBQAAAAA=&#10;">
                <v:fill on="f" focussize="0,0"/>
                <v:stroke on="f"/>
                <v:imagedata o:title=""/>
                <o:lock v:ext="edit" aspectratio="f"/>
                <v:textbox inset="0mm,0mm,0mm,0mm">
                  <w:txbxContent>
                    <w:p w14:paraId="01D3F364">
                      <w:pPr>
                        <w:widowControl/>
                        <w:kinsoku w:val="0"/>
                        <w:autoSpaceDE w:val="0"/>
                        <w:autoSpaceDN w:val="0"/>
                        <w:adjustRightInd w:val="0"/>
                        <w:snapToGrid w:val="0"/>
                        <w:spacing w:line="20" w:lineRule="exact"/>
                        <w:jc w:val="left"/>
                        <w:textAlignment w:val="baseline"/>
                        <w:rPr>
                          <w:rFonts w:ascii="Arial" w:hAnsi="Arial" w:eastAsia="Arial" w:cs="Arial"/>
                          <w:snapToGrid w:val="0"/>
                          <w:color w:val="000000"/>
                          <w:kern w:val="0"/>
                          <w:szCs w:val="21"/>
                          <w:lang w:eastAsia="en-US"/>
                        </w:rPr>
                      </w:pPr>
                    </w:p>
                    <w:tbl>
                      <w:tblPr>
                        <w:tblStyle w:val="71"/>
                        <w:tblW w:w="74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tblGrid>
                      <w:tr w14:paraId="5407E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49" w:type="dxa"/>
                            <w:vAlign w:val="top"/>
                          </w:tcPr>
                          <w:p w14:paraId="3727879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C06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9" w:type="dxa"/>
                            <w:vAlign w:val="top"/>
                          </w:tcPr>
                          <w:p w14:paraId="38DE5B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DED3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749" w:type="dxa"/>
                            <w:vAlign w:val="top"/>
                          </w:tcPr>
                          <w:p w14:paraId="29FE0E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C1F3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49" w:type="dxa"/>
                            <w:vAlign w:val="top"/>
                          </w:tcPr>
                          <w:p w14:paraId="7F8729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CFB6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49" w:type="dxa"/>
                            <w:vAlign w:val="top"/>
                          </w:tcPr>
                          <w:p w14:paraId="088595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BBDC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749" w:type="dxa"/>
                            <w:vAlign w:val="top"/>
                          </w:tcPr>
                          <w:p w14:paraId="25A3672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1FC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749" w:type="dxa"/>
                            <w:vAlign w:val="top"/>
                          </w:tcPr>
                          <w:p w14:paraId="3E4425A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186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49" w:type="dxa"/>
                            <w:vAlign w:val="top"/>
                          </w:tcPr>
                          <w:p w14:paraId="5AFCE3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E6E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49" w:type="dxa"/>
                            <w:vAlign w:val="top"/>
                          </w:tcPr>
                          <w:p w14:paraId="6F1518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701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49" w:type="dxa"/>
                            <w:vAlign w:val="top"/>
                          </w:tcPr>
                          <w:p w14:paraId="27C3FED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7C866B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xbxContent>
                </v:textbox>
              </v:shape>
            </w:pict>
          </mc:Fallback>
        </mc:AlternateContent>
      </w:r>
    </w:p>
    <w:tbl>
      <w:tblPr>
        <w:tblStyle w:val="71"/>
        <w:tblW w:w="7986" w:type="dxa"/>
        <w:tblInd w:w="-7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662"/>
        <w:gridCol w:w="6243"/>
      </w:tblGrid>
      <w:tr w14:paraId="011E2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081" w:type="dxa"/>
            <w:vMerge w:val="restart"/>
            <w:vAlign w:val="top"/>
          </w:tcPr>
          <w:p w14:paraId="59DB2155">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4534B75A">
            <w:pPr>
              <w:widowControl/>
              <w:kinsoku w:val="0"/>
              <w:autoSpaceDE w:val="0"/>
              <w:autoSpaceDN w:val="0"/>
              <w:adjustRightInd w:val="0"/>
              <w:snapToGrid w:val="0"/>
              <w:spacing w:line="469" w:lineRule="auto"/>
              <w:jc w:val="left"/>
              <w:textAlignment w:val="baseline"/>
              <w:rPr>
                <w:rFonts w:ascii="Arial" w:hAnsi="Arial" w:eastAsia="Arial" w:cs="Arial"/>
                <w:snapToGrid w:val="0"/>
                <w:color w:val="000000"/>
                <w:kern w:val="0"/>
                <w:sz w:val="21"/>
                <w:szCs w:val="21"/>
                <w:lang w:eastAsia="en-US"/>
              </w:rPr>
            </w:pPr>
          </w:p>
          <w:p w14:paraId="3CA544BC">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43" w:type="dxa"/>
            <w:vAlign w:val="top"/>
          </w:tcPr>
          <w:p w14:paraId="7F62B8C7">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F0F1DC6">
            <w:pPr>
              <w:kinsoku w:val="0"/>
              <w:autoSpaceDE w:val="0"/>
              <w:autoSpaceDN w:val="0"/>
              <w:adjustRightInd w:val="0"/>
              <w:snapToGrid w:val="0"/>
              <w:spacing w:before="75" w:line="377" w:lineRule="auto"/>
              <w:ind w:left="39" w:hanging="2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各岗位要保证通讯器材完好，发现问题及时维修，确保出现问</w:t>
            </w:r>
            <w:r>
              <w:rPr>
                <w:rFonts w:ascii="宋体" w:hAnsi="宋体" w:eastAsia="宋体" w:cs="宋体"/>
                <w:snapToGrid w:val="0"/>
                <w:color w:val="000000"/>
                <w:spacing w:val="14"/>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题时能及时保持各岗位之间的联络；上班期间对讲机呼不应。</w:t>
            </w:r>
          </w:p>
        </w:tc>
      </w:tr>
      <w:tr w14:paraId="590DF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81" w:type="dxa"/>
            <w:vMerge w:val="continue"/>
            <w:vAlign w:val="top"/>
          </w:tcPr>
          <w:p w14:paraId="04FBA5E7">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3B8F2924">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14:paraId="79C417B1">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43" w:type="dxa"/>
            <w:vAlign w:val="top"/>
          </w:tcPr>
          <w:p w14:paraId="2EC52C55">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3AF99B64">
            <w:pPr>
              <w:kinsoku w:val="0"/>
              <w:autoSpaceDE w:val="0"/>
              <w:autoSpaceDN w:val="0"/>
              <w:adjustRightInd w:val="0"/>
              <w:snapToGrid w:val="0"/>
              <w:spacing w:before="75" w:line="219" w:lineRule="auto"/>
              <w:ind w:left="10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做好人员的甄选，培训及保留，每月离职人员不可超过两人</w:t>
            </w:r>
          </w:p>
        </w:tc>
      </w:tr>
      <w:tr w14:paraId="4F803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1081" w:type="dxa"/>
            <w:vMerge w:val="continue"/>
            <w:vAlign w:val="top"/>
          </w:tcPr>
          <w:p w14:paraId="153D47AC">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0D8125FC">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F24DDFF">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487291E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3881DAE2">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5B40545D">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43" w:type="dxa"/>
            <w:vAlign w:val="top"/>
          </w:tcPr>
          <w:p w14:paraId="7706CAFB">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24B0E789">
            <w:pPr>
              <w:kinsoku w:val="0"/>
              <w:autoSpaceDE w:val="0"/>
              <w:autoSpaceDN w:val="0"/>
              <w:adjustRightInd w:val="0"/>
              <w:snapToGrid w:val="0"/>
              <w:spacing w:before="74" w:line="219" w:lineRule="auto"/>
              <w:ind w:left="4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门岗及巡逻岗夜间需穿戴防刺服、肩灯、警棍、佩戴时</w:t>
            </w:r>
            <w:r>
              <w:rPr>
                <w:rFonts w:ascii="宋体" w:hAnsi="宋体" w:eastAsia="宋体" w:cs="宋体"/>
                <w:snapToGrid w:val="0"/>
                <w:color w:val="000000"/>
                <w:kern w:val="0"/>
                <w:sz w:val="23"/>
                <w:szCs w:val="23"/>
                <w:lang w:val="en-US" w:eastAsia="en-US" w:bidi="ar-SA"/>
              </w:rPr>
              <w:t>间(以</w:t>
            </w:r>
          </w:p>
          <w:p w14:paraId="5A0FF932">
            <w:pPr>
              <w:kinsoku w:val="0"/>
              <w:autoSpaceDE w:val="0"/>
              <w:autoSpaceDN w:val="0"/>
              <w:adjustRightInd w:val="0"/>
              <w:snapToGrid w:val="0"/>
              <w:spacing w:before="257" w:line="387" w:lineRule="auto"/>
              <w:ind w:left="40" w:right="51" w:firstLine="120"/>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夜班上班时间为准);夏天可在正常值勤时间</w:t>
            </w:r>
            <w:r>
              <w:rPr>
                <w:rFonts w:ascii="宋体" w:hAnsi="宋体" w:eastAsia="宋体" w:cs="宋体"/>
                <w:snapToGrid w:val="0"/>
                <w:color w:val="000000"/>
                <w:spacing w:val="-1"/>
                <w:kern w:val="0"/>
                <w:sz w:val="23"/>
                <w:szCs w:val="23"/>
                <w:lang w:val="en-US" w:eastAsia="en-US" w:bidi="ar-SA"/>
              </w:rPr>
              <w:t>不穿戴防刺服，</w:t>
            </w:r>
            <w:r>
              <w:rPr>
                <w:rFonts w:ascii="宋体" w:hAnsi="宋体" w:eastAsia="宋体" w:cs="宋体"/>
                <w:snapToGrid w:val="0"/>
                <w:color w:val="000000"/>
                <w:kern w:val="0"/>
                <w:sz w:val="23"/>
                <w:szCs w:val="23"/>
                <w:lang w:val="en-US" w:eastAsia="en-US" w:bidi="ar-SA"/>
              </w:rPr>
              <w:t xml:space="preserve"> 但处理治安类突发事件时必须穿戴后赶至现场处理(核实前可</w:t>
            </w:r>
            <w:r>
              <w:rPr>
                <w:rFonts w:ascii="宋体" w:hAnsi="宋体" w:eastAsia="宋体" w:cs="宋体"/>
                <w:snapToGrid w:val="0"/>
                <w:color w:val="000000"/>
                <w:spacing w:val="13"/>
                <w:kern w:val="0"/>
                <w:sz w:val="23"/>
                <w:szCs w:val="23"/>
                <w:lang w:val="en-US" w:eastAsia="en-US" w:bidi="ar-SA"/>
              </w:rPr>
              <w:t xml:space="preserve"> </w:t>
            </w:r>
            <w:r>
              <w:rPr>
                <w:rFonts w:ascii="宋体" w:hAnsi="宋体" w:eastAsia="宋体" w:cs="宋体"/>
                <w:snapToGrid w:val="0"/>
                <w:color w:val="000000"/>
                <w:spacing w:val="41"/>
                <w:kern w:val="0"/>
                <w:sz w:val="23"/>
                <w:szCs w:val="23"/>
                <w:lang w:val="en-US" w:eastAsia="en-US" w:bidi="ar-SA"/>
              </w:rPr>
              <w:t>不穿)</w:t>
            </w:r>
          </w:p>
        </w:tc>
      </w:tr>
      <w:tr w14:paraId="0D6E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081" w:type="dxa"/>
            <w:vMerge w:val="continue"/>
            <w:vAlign w:val="top"/>
          </w:tcPr>
          <w:p w14:paraId="3CAC1264">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6A4EDF5C">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26681982">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19343931">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43" w:type="dxa"/>
            <w:vAlign w:val="top"/>
          </w:tcPr>
          <w:p w14:paraId="2FD86FB4">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212F56F3">
            <w:pPr>
              <w:kinsoku w:val="0"/>
              <w:autoSpaceDE w:val="0"/>
              <w:autoSpaceDN w:val="0"/>
              <w:adjustRightInd w:val="0"/>
              <w:snapToGrid w:val="0"/>
              <w:spacing w:before="75" w:line="372" w:lineRule="auto"/>
              <w:ind w:left="109" w:hanging="6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常用消防器材熟练操作，牢记位置，做好每日防火巡查工作，</w:t>
            </w:r>
            <w:r>
              <w:rPr>
                <w:rFonts w:ascii="宋体" w:hAnsi="宋体" w:eastAsia="宋体" w:cs="宋体"/>
                <w:snapToGrid w:val="0"/>
                <w:color w:val="000000"/>
                <w:spacing w:val="4"/>
                <w:kern w:val="0"/>
                <w:sz w:val="23"/>
                <w:szCs w:val="23"/>
                <w:lang w:val="en-US" w:eastAsia="en-US" w:bidi="ar-SA"/>
              </w:rPr>
              <w:t xml:space="preserve"> </w:t>
            </w:r>
            <w:r>
              <w:rPr>
                <w:rFonts w:ascii="宋体" w:hAnsi="宋体" w:eastAsia="宋体" w:cs="宋体"/>
                <w:snapToGrid w:val="0"/>
                <w:color w:val="000000"/>
                <w:spacing w:val="-3"/>
                <w:kern w:val="0"/>
                <w:sz w:val="23"/>
                <w:szCs w:val="23"/>
                <w:lang w:val="en-US" w:eastAsia="en-US" w:bidi="ar-SA"/>
              </w:rPr>
              <w:t>并填写防火巡查记录表。</w:t>
            </w:r>
          </w:p>
        </w:tc>
      </w:tr>
      <w:tr w14:paraId="7CF6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81" w:type="dxa"/>
            <w:vMerge w:val="continue"/>
            <w:vAlign w:val="top"/>
          </w:tcPr>
          <w:p w14:paraId="51CEBA19">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4FD363F8">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59F58C0E">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43" w:type="dxa"/>
            <w:vAlign w:val="top"/>
          </w:tcPr>
          <w:p w14:paraId="3FAF8A68">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470326D2">
            <w:pPr>
              <w:kinsoku w:val="0"/>
              <w:autoSpaceDE w:val="0"/>
              <w:autoSpaceDN w:val="0"/>
              <w:adjustRightInd w:val="0"/>
              <w:snapToGrid w:val="0"/>
              <w:spacing w:before="74" w:line="219" w:lineRule="auto"/>
              <w:ind w:left="12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每月对消防设施设备进行检查及维护。</w:t>
            </w:r>
          </w:p>
        </w:tc>
      </w:tr>
      <w:tr w14:paraId="3E90C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081" w:type="dxa"/>
            <w:vMerge w:val="continue"/>
            <w:vAlign w:val="top"/>
          </w:tcPr>
          <w:p w14:paraId="412C8AAA">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4AB86095">
            <w:pPr>
              <w:widowControl/>
              <w:kinsoku w:val="0"/>
              <w:autoSpaceDE w:val="0"/>
              <w:autoSpaceDN w:val="0"/>
              <w:adjustRightInd w:val="0"/>
              <w:snapToGrid w:val="0"/>
              <w:spacing w:line="470" w:lineRule="auto"/>
              <w:jc w:val="left"/>
              <w:textAlignment w:val="baseline"/>
              <w:rPr>
                <w:rFonts w:ascii="Arial" w:hAnsi="Arial" w:eastAsia="Arial" w:cs="Arial"/>
                <w:snapToGrid w:val="0"/>
                <w:color w:val="000000"/>
                <w:kern w:val="0"/>
                <w:sz w:val="21"/>
                <w:szCs w:val="21"/>
                <w:lang w:eastAsia="en-US"/>
              </w:rPr>
            </w:pPr>
          </w:p>
          <w:p w14:paraId="48C538B2">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43" w:type="dxa"/>
            <w:vAlign w:val="top"/>
          </w:tcPr>
          <w:p w14:paraId="7B611DED">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5A681D01">
            <w:pPr>
              <w:kinsoku w:val="0"/>
              <w:autoSpaceDE w:val="0"/>
              <w:autoSpaceDN w:val="0"/>
              <w:adjustRightInd w:val="0"/>
              <w:snapToGrid w:val="0"/>
              <w:spacing w:before="75" w:line="371" w:lineRule="auto"/>
              <w:ind w:left="130" w:right="42" w:hanging="9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各类报警信息(火警、警报等)3分钟内必须到达</w:t>
            </w:r>
            <w:r>
              <w:rPr>
                <w:rFonts w:ascii="宋体" w:hAnsi="宋体" w:eastAsia="宋体" w:cs="宋体"/>
                <w:snapToGrid w:val="0"/>
                <w:color w:val="000000"/>
                <w:kern w:val="0"/>
                <w:sz w:val="23"/>
                <w:szCs w:val="23"/>
                <w:lang w:val="en-US" w:eastAsia="en-US" w:bidi="ar-SA"/>
              </w:rPr>
              <w:t xml:space="preserve">现场处理，必 </w:t>
            </w:r>
            <w:r>
              <w:rPr>
                <w:rFonts w:ascii="宋体" w:hAnsi="宋体" w:eastAsia="宋体" w:cs="宋体"/>
                <w:snapToGrid w:val="0"/>
                <w:color w:val="000000"/>
                <w:spacing w:val="-1"/>
                <w:kern w:val="0"/>
                <w:sz w:val="23"/>
                <w:szCs w:val="23"/>
                <w:lang w:val="en-US" w:eastAsia="en-US" w:bidi="ar-SA"/>
              </w:rPr>
              <w:t>须按现场要求进行备勤。</w:t>
            </w:r>
          </w:p>
        </w:tc>
      </w:tr>
      <w:tr w14:paraId="75961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1081" w:type="dxa"/>
            <w:vMerge w:val="continue"/>
            <w:vAlign w:val="top"/>
          </w:tcPr>
          <w:p w14:paraId="79F1CFFA">
            <w:pPr>
              <w:kinsoku w:val="0"/>
              <w:autoSpaceDE w:val="0"/>
              <w:autoSpaceDN w:val="0"/>
              <w:adjustRightInd w:val="0"/>
              <w:snapToGrid w:val="0"/>
              <w:spacing w:before="74"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32F17A92">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4951AF4">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7EAB0265">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10044BE">
            <w:pPr>
              <w:kinsoku w:val="0"/>
              <w:autoSpaceDE w:val="0"/>
              <w:autoSpaceDN w:val="0"/>
              <w:adjustRightInd w:val="0"/>
              <w:snapToGrid w:val="0"/>
              <w:spacing w:before="74"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43" w:type="dxa"/>
            <w:vAlign w:val="top"/>
          </w:tcPr>
          <w:p w14:paraId="53CDE98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5737C4F9">
            <w:pPr>
              <w:kinsoku w:val="0"/>
              <w:autoSpaceDE w:val="0"/>
              <w:autoSpaceDN w:val="0"/>
              <w:adjustRightInd w:val="0"/>
              <w:snapToGrid w:val="0"/>
              <w:spacing w:before="75" w:line="219"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各岗位地面干净无垃圾、无杂物、办公桌面干净无尘土、玻璃</w:t>
            </w:r>
          </w:p>
          <w:p w14:paraId="6A415033">
            <w:pPr>
              <w:kinsoku w:val="0"/>
              <w:autoSpaceDE w:val="0"/>
              <w:autoSpaceDN w:val="0"/>
              <w:adjustRightInd w:val="0"/>
              <w:snapToGrid w:val="0"/>
              <w:spacing w:before="249" w:line="370" w:lineRule="auto"/>
              <w:ind w:left="129" w:hanging="11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透亮无尘土、无手印，室内无异味，物品摆放整齐，无个人物</w:t>
            </w:r>
            <w:r>
              <w:rPr>
                <w:rFonts w:ascii="宋体" w:hAnsi="宋体" w:eastAsia="宋体" w:cs="宋体"/>
                <w:snapToGrid w:val="0"/>
                <w:color w:val="000000"/>
                <w:spacing w:val="7"/>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品、无乱摆乱放。</w:t>
            </w:r>
          </w:p>
        </w:tc>
      </w:tr>
      <w:tr w14:paraId="2832D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81" w:type="dxa"/>
            <w:vMerge w:val="continue"/>
            <w:vAlign w:val="top"/>
          </w:tcPr>
          <w:p w14:paraId="128D5900">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0697B5EC">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3A950F2">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54044863">
            <w:pPr>
              <w:kinsoku w:val="0"/>
              <w:autoSpaceDE w:val="0"/>
              <w:autoSpaceDN w:val="0"/>
              <w:adjustRightInd w:val="0"/>
              <w:snapToGrid w:val="0"/>
              <w:spacing w:before="75"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43" w:type="dxa"/>
            <w:vAlign w:val="top"/>
          </w:tcPr>
          <w:p w14:paraId="3E21CD8D">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37AB2744">
            <w:pPr>
              <w:kinsoku w:val="0"/>
              <w:autoSpaceDE w:val="0"/>
              <w:autoSpaceDN w:val="0"/>
              <w:adjustRightInd w:val="0"/>
              <w:snapToGrid w:val="0"/>
              <w:spacing w:before="75" w:line="374" w:lineRule="auto"/>
              <w:ind w:left="118" w:hanging="10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秩序维护员在进入业主户内、进入办公场所、处理突发事件、</w:t>
            </w:r>
            <w:r>
              <w:rPr>
                <w:rFonts w:ascii="宋体" w:hAnsi="宋体" w:eastAsia="宋体" w:cs="宋体"/>
                <w:snapToGrid w:val="0"/>
                <w:color w:val="000000"/>
                <w:spacing w:val="7"/>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夜间执勤时必须使用耳麦。</w:t>
            </w:r>
          </w:p>
        </w:tc>
      </w:tr>
      <w:tr w14:paraId="2CD56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1081" w:type="dxa"/>
            <w:vMerge w:val="continue"/>
            <w:vAlign w:val="top"/>
          </w:tcPr>
          <w:p w14:paraId="6A08575A">
            <w:pPr>
              <w:kinsoku w:val="0"/>
              <w:autoSpaceDE w:val="0"/>
              <w:autoSpaceDN w:val="0"/>
              <w:adjustRightInd w:val="0"/>
              <w:snapToGrid w:val="0"/>
              <w:spacing w:before="74"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1613ADDD">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7AEDEBBB">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4D4569B">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69C35EE">
            <w:pPr>
              <w:kinsoku w:val="0"/>
              <w:autoSpaceDE w:val="0"/>
              <w:autoSpaceDN w:val="0"/>
              <w:adjustRightInd w:val="0"/>
              <w:snapToGrid w:val="0"/>
              <w:spacing w:before="74"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43" w:type="dxa"/>
            <w:vAlign w:val="top"/>
          </w:tcPr>
          <w:p w14:paraId="428D635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0FBC4756">
            <w:pPr>
              <w:kinsoku w:val="0"/>
              <w:autoSpaceDE w:val="0"/>
              <w:autoSpaceDN w:val="0"/>
              <w:adjustRightInd w:val="0"/>
              <w:snapToGrid w:val="0"/>
              <w:spacing w:before="75" w:line="380" w:lineRule="auto"/>
              <w:ind w:left="40" w:right="2" w:firstLine="110"/>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乙方秩序维护负责人每周至少对各部门人员的夜间工作状态进</w:t>
            </w:r>
            <w:r>
              <w:rPr>
                <w:rFonts w:ascii="宋体" w:hAnsi="宋体" w:eastAsia="宋体" w:cs="宋体"/>
                <w:snapToGrid w:val="0"/>
                <w:color w:val="000000"/>
                <w:kern w:val="0"/>
                <w:sz w:val="23"/>
                <w:szCs w:val="23"/>
                <w:lang w:val="en-US" w:eastAsia="en-US" w:bidi="ar-SA"/>
              </w:rPr>
              <w:t xml:space="preserve"> 行1次以上查岗，并将查岗情况在物业服务中心范围内进行通</w:t>
            </w:r>
            <w:r>
              <w:rPr>
                <w:rFonts w:ascii="宋体" w:hAnsi="宋体" w:eastAsia="宋体" w:cs="宋体"/>
                <w:snapToGrid w:val="0"/>
                <w:color w:val="000000"/>
                <w:spacing w:val="12"/>
                <w:kern w:val="0"/>
                <w:sz w:val="23"/>
                <w:szCs w:val="23"/>
                <w:lang w:val="en-US" w:eastAsia="en-US" w:bidi="ar-SA"/>
              </w:rPr>
              <w:t xml:space="preserve"> </w:t>
            </w:r>
            <w:r>
              <w:rPr>
                <w:rFonts w:ascii="宋体" w:hAnsi="宋体" w:eastAsia="宋体" w:cs="宋体"/>
                <w:snapToGrid w:val="0"/>
                <w:color w:val="000000"/>
                <w:spacing w:val="27"/>
                <w:kern w:val="0"/>
                <w:sz w:val="23"/>
                <w:szCs w:val="23"/>
                <w:lang w:val="en-US" w:eastAsia="en-US" w:bidi="ar-SA"/>
              </w:rPr>
              <w:t>报。</w:t>
            </w:r>
          </w:p>
        </w:tc>
      </w:tr>
      <w:tr w14:paraId="2FC4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081" w:type="dxa"/>
            <w:vMerge w:val="continue"/>
            <w:vAlign w:val="top"/>
          </w:tcPr>
          <w:p w14:paraId="1732CB39">
            <w:pPr>
              <w:kinsoku w:val="0"/>
              <w:autoSpaceDE w:val="0"/>
              <w:autoSpaceDN w:val="0"/>
              <w:adjustRightInd w:val="0"/>
              <w:snapToGrid w:val="0"/>
              <w:spacing w:before="74" w:line="241" w:lineRule="auto"/>
              <w:ind w:left="275"/>
              <w:jc w:val="left"/>
              <w:textAlignment w:val="baseline"/>
              <w:rPr>
                <w:rFonts w:ascii="宋体" w:hAnsi="宋体" w:eastAsia="宋体" w:cs="宋体"/>
                <w:snapToGrid w:val="0"/>
                <w:color w:val="000000"/>
                <w:kern w:val="0"/>
                <w:sz w:val="23"/>
                <w:szCs w:val="23"/>
                <w:lang w:val="en-US" w:eastAsia="en-US" w:bidi="ar-SA"/>
              </w:rPr>
            </w:pPr>
          </w:p>
        </w:tc>
        <w:tc>
          <w:tcPr>
            <w:tcW w:w="662" w:type="dxa"/>
            <w:vAlign w:val="top"/>
          </w:tcPr>
          <w:p w14:paraId="7844E41C">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14:paraId="08F56EED">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14:paraId="015B7C63">
            <w:pPr>
              <w:kinsoku w:val="0"/>
              <w:autoSpaceDE w:val="0"/>
              <w:autoSpaceDN w:val="0"/>
              <w:adjustRightInd w:val="0"/>
              <w:snapToGrid w:val="0"/>
              <w:spacing w:before="74" w:line="241" w:lineRule="auto"/>
              <w:ind w:left="2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43" w:type="dxa"/>
            <w:vAlign w:val="top"/>
          </w:tcPr>
          <w:p w14:paraId="3E7F5B0B">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14:paraId="6D285BCE">
            <w:pPr>
              <w:kinsoku w:val="0"/>
              <w:autoSpaceDE w:val="0"/>
              <w:autoSpaceDN w:val="0"/>
              <w:adjustRightInd w:val="0"/>
              <w:snapToGrid w:val="0"/>
              <w:spacing w:before="74" w:line="367" w:lineRule="auto"/>
              <w:ind w:left="110" w:right="49" w:hanging="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班长每班不少于2次对各岗位值班人员工作状态情况进行检查</w:t>
            </w:r>
            <w:r>
              <w:rPr>
                <w:rFonts w:ascii="宋体" w:hAnsi="宋体" w:eastAsia="宋体" w:cs="宋体"/>
                <w:snapToGrid w:val="0"/>
                <w:color w:val="000000"/>
                <w:spacing w:val="15"/>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并在各《值班记录表》上签字记录岗位值班状态。</w:t>
            </w:r>
          </w:p>
        </w:tc>
      </w:tr>
    </w:tbl>
    <w:p w14:paraId="5C361C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8F15AB2">
      <w:pPr>
        <w:rPr>
          <w:rFonts w:ascii="Arial" w:hAnsi="Arial" w:eastAsia="Arial" w:cs="Arial"/>
          <w:sz w:val="21"/>
          <w:szCs w:val="21"/>
        </w:rPr>
        <w:sectPr>
          <w:footerReference r:id="rId21" w:type="default"/>
          <w:pgSz w:w="11900" w:h="16830"/>
          <w:pgMar w:top="1325" w:right="1095" w:bottom="1053" w:left="1785" w:header="0" w:footer="869" w:gutter="0"/>
          <w:cols w:space="720" w:num="1"/>
        </w:sectPr>
      </w:pPr>
    </w:p>
    <w:p w14:paraId="608AC524">
      <w:pPr>
        <w:widowControl/>
        <w:kinsoku w:val="0"/>
        <w:autoSpaceDE w:val="0"/>
        <w:autoSpaceDN w:val="0"/>
        <w:adjustRightInd w:val="0"/>
        <w:snapToGrid w:val="0"/>
        <w:spacing w:line="134" w:lineRule="exact"/>
        <w:jc w:val="left"/>
        <w:textAlignment w:val="baseline"/>
        <w:rPr>
          <w:rFonts w:ascii="Arial" w:hAnsi="Arial" w:eastAsia="Arial" w:cs="Arial"/>
          <w:snapToGrid w:val="0"/>
          <w:color w:val="000000"/>
          <w:kern w:val="0"/>
          <w:szCs w:val="21"/>
          <w:lang w:eastAsia="en-US"/>
        </w:rPr>
      </w:pPr>
    </w:p>
    <w:tbl>
      <w:tblPr>
        <w:tblStyle w:val="71"/>
        <w:tblW w:w="9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20"/>
        <w:gridCol w:w="689"/>
        <w:gridCol w:w="6194"/>
        <w:gridCol w:w="39"/>
        <w:gridCol w:w="990"/>
        <w:gridCol w:w="39"/>
        <w:gridCol w:w="725"/>
        <w:gridCol w:w="29"/>
      </w:tblGrid>
      <w:tr w14:paraId="0059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1074" w:type="dxa"/>
            <w:gridSpan w:val="2"/>
            <w:vAlign w:val="top"/>
          </w:tcPr>
          <w:p w14:paraId="238624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12507B45">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692101C4">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7E9CDCE6">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33" w:type="dxa"/>
            <w:gridSpan w:val="2"/>
            <w:vAlign w:val="top"/>
          </w:tcPr>
          <w:p w14:paraId="59EC2641">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389B7ADA">
            <w:pPr>
              <w:kinsoku w:val="0"/>
              <w:autoSpaceDE w:val="0"/>
              <w:autoSpaceDN w:val="0"/>
              <w:adjustRightInd w:val="0"/>
              <w:snapToGrid w:val="0"/>
              <w:spacing w:before="74" w:line="381" w:lineRule="auto"/>
              <w:ind w:left="100" w:hanging="9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各类操作性培训，需达到全员实操，转正员工必须学会以下内</w:t>
            </w:r>
            <w:r>
              <w:rPr>
                <w:rFonts w:ascii="宋体" w:hAnsi="宋体" w:eastAsia="宋体" w:cs="宋体"/>
                <w:snapToGrid w:val="0"/>
                <w:color w:val="000000"/>
                <w:spacing w:val="10"/>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容：队列、交通指挥手势、消防器材使用。</w:t>
            </w:r>
          </w:p>
        </w:tc>
        <w:tc>
          <w:tcPr>
            <w:tcW w:w="1029" w:type="dxa"/>
            <w:gridSpan w:val="2"/>
            <w:vAlign w:val="top"/>
          </w:tcPr>
          <w:p w14:paraId="0213088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28B4CE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8755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074" w:type="dxa"/>
            <w:gridSpan w:val="2"/>
            <w:vMerge w:val="restart"/>
            <w:tcBorders>
              <w:bottom w:val="nil"/>
            </w:tcBorders>
            <w:vAlign w:val="top"/>
          </w:tcPr>
          <w:p w14:paraId="54F4E9F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BC01554">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7B502712">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70BE0C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7107135">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35AB91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25044A37">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FD02AAB">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E9401B3">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3507359">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56AD597">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D5F047B">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6DD99408">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46523835">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7CAE3B8B">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70C828CE">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21B19611">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75C35E88">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243C0150">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25E539D0">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51E171FF">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03419611">
            <w:pPr>
              <w:kinsoku w:val="0"/>
              <w:autoSpaceDE w:val="0"/>
              <w:autoSpaceDN w:val="0"/>
              <w:adjustRightInd w:val="0"/>
              <w:snapToGrid w:val="0"/>
              <w:spacing w:before="75" w:line="419" w:lineRule="auto"/>
              <w:ind w:left="184" w:right="161"/>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车场出</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入岗及</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3"/>
                <w:kern w:val="0"/>
                <w:sz w:val="23"/>
                <w:szCs w:val="23"/>
                <w:lang w:val="en-US" w:eastAsia="en-US" w:bidi="ar-SA"/>
              </w:rPr>
              <w:t>车场巡</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36"/>
                <w:w w:val="114"/>
                <w:kern w:val="0"/>
                <w:sz w:val="23"/>
                <w:szCs w:val="23"/>
                <w:lang w:val="en-US" w:eastAsia="en-US" w:bidi="ar-SA"/>
              </w:rPr>
              <w:t>逻岗</w:t>
            </w:r>
          </w:p>
          <w:p w14:paraId="457A9DE2">
            <w:pPr>
              <w:kinsoku w:val="0"/>
              <w:autoSpaceDE w:val="0"/>
              <w:autoSpaceDN w:val="0"/>
              <w:adjustRightInd w:val="0"/>
              <w:snapToGrid w:val="0"/>
              <w:spacing w:before="123" w:line="220" w:lineRule="auto"/>
              <w:ind w:left="1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(16分)</w:t>
            </w:r>
          </w:p>
        </w:tc>
        <w:tc>
          <w:tcPr>
            <w:tcW w:w="689" w:type="dxa"/>
            <w:vAlign w:val="top"/>
          </w:tcPr>
          <w:p w14:paraId="2D001C39">
            <w:pPr>
              <w:widowControl/>
              <w:kinsoku w:val="0"/>
              <w:autoSpaceDE w:val="0"/>
              <w:autoSpaceDN w:val="0"/>
              <w:adjustRightInd w:val="0"/>
              <w:snapToGrid w:val="0"/>
              <w:spacing w:line="475" w:lineRule="auto"/>
              <w:jc w:val="left"/>
              <w:textAlignment w:val="baseline"/>
              <w:rPr>
                <w:rFonts w:ascii="Arial" w:hAnsi="Arial" w:eastAsia="Arial" w:cs="Arial"/>
                <w:snapToGrid w:val="0"/>
                <w:color w:val="000000"/>
                <w:kern w:val="0"/>
                <w:sz w:val="21"/>
                <w:szCs w:val="21"/>
                <w:lang w:eastAsia="en-US"/>
              </w:rPr>
            </w:pPr>
          </w:p>
          <w:p w14:paraId="133B46A5">
            <w:pPr>
              <w:kinsoku w:val="0"/>
              <w:autoSpaceDE w:val="0"/>
              <w:autoSpaceDN w:val="0"/>
              <w:adjustRightInd w:val="0"/>
              <w:snapToGrid w:val="0"/>
              <w:spacing w:before="74" w:line="240"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233" w:type="dxa"/>
            <w:gridSpan w:val="2"/>
            <w:vAlign w:val="top"/>
          </w:tcPr>
          <w:p w14:paraId="4511598C">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28CE9A71">
            <w:pPr>
              <w:kinsoku w:val="0"/>
              <w:autoSpaceDE w:val="0"/>
              <w:autoSpaceDN w:val="0"/>
              <w:adjustRightInd w:val="0"/>
              <w:snapToGrid w:val="0"/>
              <w:spacing w:before="75" w:line="385" w:lineRule="auto"/>
              <w:ind w:left="123" w:hanging="12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项目车岗在车流量高峰期(早：7:30-9:00中午：11:30-13:00</w:t>
            </w:r>
            <w:r>
              <w:rPr>
                <w:rFonts w:ascii="宋体" w:hAnsi="宋体" w:eastAsia="宋体" w:cs="宋体"/>
                <w:b w:val="0"/>
                <w:bCs w:val="0"/>
                <w:snapToGrid w:val="0"/>
                <w:color w:val="000000"/>
                <w:spacing w:val="-4"/>
                <w:kern w:val="0"/>
                <w:sz w:val="23"/>
                <w:szCs w:val="23"/>
                <w:lang w:val="en-US" w:eastAsia="en-US" w:bidi="ar-SA"/>
              </w:rPr>
              <w:t>晚：18:00-20:00)须站岗(坐岗时遇车辆进出时须起身服务。</w:t>
            </w:r>
          </w:p>
        </w:tc>
        <w:tc>
          <w:tcPr>
            <w:tcW w:w="1029" w:type="dxa"/>
            <w:gridSpan w:val="2"/>
            <w:vMerge w:val="restart"/>
            <w:tcBorders>
              <w:bottom w:val="nil"/>
            </w:tcBorders>
            <w:vAlign w:val="top"/>
          </w:tcPr>
          <w:p w14:paraId="3CABE233">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DCBBCD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4F7FCF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BFA45A3">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54CF4AB">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DF72187">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4A2103CD">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30FAAE2F">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7CCE7CE4">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092F655F">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5E1A806F">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7A2AB7E2">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69BF384A">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05A6BEA6">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2CA0ACC8">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6A2B69B7">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6E1ED536">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1088C955">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659F8CA2">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53DA075D">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25E75DC9">
            <w:pPr>
              <w:kinsoku w:val="0"/>
              <w:autoSpaceDE w:val="0"/>
              <w:autoSpaceDN w:val="0"/>
              <w:adjustRightInd w:val="0"/>
              <w:snapToGrid w:val="0"/>
              <w:spacing w:before="75"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不符合</w:t>
            </w:r>
          </w:p>
          <w:p w14:paraId="3FCB344D">
            <w:pPr>
              <w:kinsoku w:val="0"/>
              <w:autoSpaceDE w:val="0"/>
              <w:autoSpaceDN w:val="0"/>
              <w:adjustRightInd w:val="0"/>
              <w:snapToGrid w:val="0"/>
              <w:spacing w:before="237"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考核细</w:t>
            </w:r>
          </w:p>
          <w:p w14:paraId="30AB104E">
            <w:pPr>
              <w:kinsoku w:val="0"/>
              <w:autoSpaceDE w:val="0"/>
              <w:autoSpaceDN w:val="0"/>
              <w:adjustRightInd w:val="0"/>
              <w:snapToGrid w:val="0"/>
              <w:spacing w:before="267"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则的每</w:t>
            </w:r>
          </w:p>
          <w:p w14:paraId="26E231AC">
            <w:pPr>
              <w:kinsoku w:val="0"/>
              <w:autoSpaceDE w:val="0"/>
              <w:autoSpaceDN w:val="0"/>
              <w:adjustRightInd w:val="0"/>
              <w:snapToGrid w:val="0"/>
              <w:spacing w:before="217" w:line="219" w:lineRule="auto"/>
              <w:ind w:left="16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一次扣</w:t>
            </w:r>
          </w:p>
          <w:p w14:paraId="7B94ED89">
            <w:pPr>
              <w:kinsoku w:val="0"/>
              <w:autoSpaceDE w:val="0"/>
              <w:autoSpaceDN w:val="0"/>
              <w:adjustRightInd w:val="0"/>
              <w:snapToGrid w:val="0"/>
              <w:spacing w:before="247" w:line="234" w:lineRule="auto"/>
              <w:ind w:left="97" w:right="50" w:hanging="3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相</w:t>
            </w:r>
            <w:r>
              <w:rPr>
                <w:rFonts w:ascii="宋体" w:hAnsi="宋体" w:eastAsia="宋体" w:cs="宋体"/>
                <w:snapToGrid w:val="0"/>
                <w:color w:val="000000"/>
                <w:spacing w:val="8"/>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应</w:t>
            </w:r>
            <w:r>
              <w:rPr>
                <w:rFonts w:ascii="宋体" w:hAnsi="宋体" w:eastAsia="宋体" w:cs="宋体"/>
                <w:snapToGrid w:val="0"/>
                <w:color w:val="000000"/>
                <w:spacing w:val="11"/>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分</w:t>
            </w:r>
            <w:r>
              <w:rPr>
                <w:rFonts w:ascii="宋体" w:hAnsi="宋体" w:eastAsia="宋体" w:cs="宋体"/>
                <w:snapToGrid w:val="0"/>
                <w:color w:val="000000"/>
                <w:kern w:val="0"/>
                <w:sz w:val="23"/>
                <w:szCs w:val="23"/>
                <w:lang w:val="en-US" w:eastAsia="en-US" w:bidi="ar-SA"/>
              </w:rPr>
              <w:t xml:space="preserve"> 数</w:t>
            </w:r>
          </w:p>
        </w:tc>
        <w:tc>
          <w:tcPr>
            <w:tcW w:w="754" w:type="dxa"/>
            <w:gridSpan w:val="2"/>
            <w:vAlign w:val="top"/>
          </w:tcPr>
          <w:p w14:paraId="3D53E8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25CE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74" w:type="dxa"/>
            <w:gridSpan w:val="2"/>
            <w:vMerge w:val="continue"/>
            <w:tcBorders>
              <w:top w:val="nil"/>
              <w:bottom w:val="nil"/>
            </w:tcBorders>
            <w:vAlign w:val="top"/>
          </w:tcPr>
          <w:p w14:paraId="2AF9EC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42DA3D63">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14:paraId="0324C87C">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404040"/>
                <w:kern w:val="0"/>
                <w:sz w:val="23"/>
                <w:szCs w:val="23"/>
                <w:lang w:val="en-US" w:eastAsia="en-US" w:bidi="ar-SA"/>
              </w:rPr>
              <w:t>1</w:t>
            </w:r>
          </w:p>
        </w:tc>
        <w:tc>
          <w:tcPr>
            <w:tcW w:w="6233" w:type="dxa"/>
            <w:gridSpan w:val="2"/>
            <w:vAlign w:val="top"/>
          </w:tcPr>
          <w:p w14:paraId="62D5CB45">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09BA4296">
            <w:pPr>
              <w:kinsoku w:val="0"/>
              <w:autoSpaceDE w:val="0"/>
              <w:autoSpaceDN w:val="0"/>
              <w:adjustRightInd w:val="0"/>
              <w:snapToGrid w:val="0"/>
              <w:spacing w:before="74" w:line="219"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对车库进行巡查异常，及时通知监控中心协调处</w:t>
            </w:r>
            <w:r>
              <w:rPr>
                <w:rFonts w:ascii="宋体" w:hAnsi="宋体" w:eastAsia="宋体" w:cs="宋体"/>
                <w:snapToGrid w:val="0"/>
                <w:color w:val="000000"/>
                <w:spacing w:val="-9"/>
                <w:kern w:val="0"/>
                <w:sz w:val="23"/>
                <w:szCs w:val="23"/>
                <w:lang w:val="en-US" w:eastAsia="en-US" w:bidi="ar-SA"/>
              </w:rPr>
              <w:t>理并做好记录。</w:t>
            </w:r>
          </w:p>
        </w:tc>
        <w:tc>
          <w:tcPr>
            <w:tcW w:w="1029" w:type="dxa"/>
            <w:gridSpan w:val="2"/>
            <w:vMerge w:val="continue"/>
            <w:tcBorders>
              <w:top w:val="nil"/>
              <w:bottom w:val="nil"/>
            </w:tcBorders>
            <w:vAlign w:val="top"/>
          </w:tcPr>
          <w:p w14:paraId="3BC4C5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1E83BF9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097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74" w:type="dxa"/>
            <w:gridSpan w:val="2"/>
            <w:vMerge w:val="continue"/>
            <w:tcBorders>
              <w:top w:val="nil"/>
              <w:bottom w:val="nil"/>
            </w:tcBorders>
            <w:vAlign w:val="top"/>
          </w:tcPr>
          <w:p w14:paraId="56CEBA9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3F1071A0">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14:paraId="79155B17">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14:paraId="6D2D1D6A">
            <w:pPr>
              <w:kinsoku w:val="0"/>
              <w:autoSpaceDE w:val="0"/>
              <w:autoSpaceDN w:val="0"/>
              <w:adjustRightInd w:val="0"/>
              <w:snapToGrid w:val="0"/>
              <w:spacing w:before="74"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33" w:type="dxa"/>
            <w:gridSpan w:val="2"/>
            <w:vAlign w:val="top"/>
          </w:tcPr>
          <w:p w14:paraId="299DECAF">
            <w:pPr>
              <w:kinsoku w:val="0"/>
              <w:autoSpaceDE w:val="0"/>
              <w:autoSpaceDN w:val="0"/>
              <w:adjustRightInd w:val="0"/>
              <w:snapToGrid w:val="0"/>
              <w:spacing w:before="302" w:line="388" w:lineRule="auto"/>
              <w:ind w:left="60" w:hanging="5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停车场应有清晰、有效、规范的导向指示及限速、限高、严禁</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鸣笛、禁行等标识，标识牌应完好，无损坏和随意涂画现象。</w:t>
            </w:r>
          </w:p>
        </w:tc>
        <w:tc>
          <w:tcPr>
            <w:tcW w:w="1029" w:type="dxa"/>
            <w:gridSpan w:val="2"/>
            <w:vMerge w:val="continue"/>
            <w:tcBorders>
              <w:top w:val="nil"/>
              <w:bottom w:val="nil"/>
            </w:tcBorders>
            <w:vAlign w:val="top"/>
          </w:tcPr>
          <w:p w14:paraId="34E2596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151AB2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4C18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074" w:type="dxa"/>
            <w:gridSpan w:val="2"/>
            <w:vMerge w:val="continue"/>
            <w:tcBorders>
              <w:top w:val="nil"/>
              <w:bottom w:val="nil"/>
            </w:tcBorders>
            <w:vAlign w:val="top"/>
          </w:tcPr>
          <w:p w14:paraId="49CC19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2214A934">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14:paraId="468BED02">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14:paraId="11DEBFCC">
            <w:pPr>
              <w:kinsoku w:val="0"/>
              <w:autoSpaceDE w:val="0"/>
              <w:autoSpaceDN w:val="0"/>
              <w:adjustRightInd w:val="0"/>
              <w:snapToGrid w:val="0"/>
              <w:spacing w:before="75" w:line="240"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233" w:type="dxa"/>
            <w:gridSpan w:val="2"/>
            <w:vAlign w:val="top"/>
          </w:tcPr>
          <w:p w14:paraId="7A8E4EC2">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23C1C700">
            <w:pPr>
              <w:kinsoku w:val="0"/>
              <w:autoSpaceDE w:val="0"/>
              <w:autoSpaceDN w:val="0"/>
              <w:adjustRightInd w:val="0"/>
              <w:snapToGrid w:val="0"/>
              <w:spacing w:before="75" w:line="376" w:lineRule="auto"/>
              <w:ind w:left="109" w:hanging="10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车场进出岗秩序维护员在车辆进出时，热情礼貌、主动问好、</w:t>
            </w:r>
            <w:r>
              <w:rPr>
                <w:rFonts w:ascii="宋体" w:hAnsi="宋体" w:eastAsia="宋体" w:cs="宋体"/>
                <w:snapToGrid w:val="0"/>
                <w:color w:val="000000"/>
                <w:spacing w:val="10"/>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双手接递业主客户停车卡、进行交通手势指引。</w:t>
            </w:r>
          </w:p>
        </w:tc>
        <w:tc>
          <w:tcPr>
            <w:tcW w:w="1029" w:type="dxa"/>
            <w:gridSpan w:val="2"/>
            <w:vMerge w:val="continue"/>
            <w:tcBorders>
              <w:top w:val="nil"/>
              <w:bottom w:val="nil"/>
            </w:tcBorders>
            <w:vAlign w:val="top"/>
          </w:tcPr>
          <w:p w14:paraId="47D0CA7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534FF0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EE32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74" w:type="dxa"/>
            <w:gridSpan w:val="2"/>
            <w:vMerge w:val="continue"/>
            <w:tcBorders>
              <w:top w:val="nil"/>
              <w:bottom w:val="nil"/>
            </w:tcBorders>
            <w:vAlign w:val="top"/>
          </w:tcPr>
          <w:p w14:paraId="21256F5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3CED0E2B">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14:paraId="0E3B6073">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33" w:type="dxa"/>
            <w:gridSpan w:val="2"/>
            <w:vAlign w:val="top"/>
          </w:tcPr>
          <w:p w14:paraId="515440B3">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00FAD4DA">
            <w:pPr>
              <w:kinsoku w:val="0"/>
              <w:autoSpaceDE w:val="0"/>
              <w:autoSpaceDN w:val="0"/>
              <w:adjustRightInd w:val="0"/>
              <w:snapToGrid w:val="0"/>
              <w:spacing w:before="74" w:line="219" w:lineRule="auto"/>
              <w:ind w:left="12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佩带岗位防护用品进行车场交通管理工作(如手套</w:t>
            </w:r>
            <w:r>
              <w:rPr>
                <w:rFonts w:ascii="宋体" w:hAnsi="宋体" w:eastAsia="宋体" w:cs="宋体"/>
                <w:snapToGrid w:val="0"/>
                <w:color w:val="000000"/>
                <w:spacing w:val="1"/>
                <w:kern w:val="0"/>
                <w:sz w:val="23"/>
                <w:szCs w:val="23"/>
                <w:lang w:val="en-US" w:eastAsia="en-US" w:bidi="ar-SA"/>
              </w:rPr>
              <w:t>、反光衣)</w:t>
            </w:r>
          </w:p>
        </w:tc>
        <w:tc>
          <w:tcPr>
            <w:tcW w:w="1029" w:type="dxa"/>
            <w:gridSpan w:val="2"/>
            <w:vMerge w:val="continue"/>
            <w:tcBorders>
              <w:top w:val="nil"/>
              <w:bottom w:val="nil"/>
            </w:tcBorders>
            <w:vAlign w:val="top"/>
          </w:tcPr>
          <w:p w14:paraId="07F28D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756908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AEE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1074" w:type="dxa"/>
            <w:gridSpan w:val="2"/>
            <w:vMerge w:val="continue"/>
            <w:tcBorders>
              <w:top w:val="nil"/>
              <w:bottom w:val="nil"/>
            </w:tcBorders>
            <w:vAlign w:val="top"/>
          </w:tcPr>
          <w:p w14:paraId="40A738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056948B6">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29DCE7E7">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225EE68A">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2CC2FDA1">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5929E99">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0CE7F95C">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233" w:type="dxa"/>
            <w:gridSpan w:val="2"/>
            <w:vAlign w:val="top"/>
          </w:tcPr>
          <w:p w14:paraId="00DF2DA2">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732AF364">
            <w:pPr>
              <w:kinsoku w:val="0"/>
              <w:autoSpaceDE w:val="0"/>
              <w:autoSpaceDN w:val="0"/>
              <w:adjustRightInd w:val="0"/>
              <w:snapToGrid w:val="0"/>
              <w:spacing w:before="75" w:line="412" w:lineRule="auto"/>
              <w:ind w:left="1"/>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a.禁止载有危险化学品的车辆进入小区或停车场。如系业主必</w:t>
            </w:r>
            <w:r>
              <w:rPr>
                <w:rFonts w:ascii="宋体" w:hAnsi="宋体" w:eastAsia="宋体" w:cs="宋体"/>
                <w:snapToGrid w:val="0"/>
                <w:color w:val="000000"/>
                <w:spacing w:val="10"/>
                <w:kern w:val="0"/>
                <w:sz w:val="23"/>
                <w:szCs w:val="23"/>
                <w:lang w:val="en-US" w:eastAsia="en-US" w:bidi="ar-SA"/>
              </w:rPr>
              <w:t xml:space="preserve"> </w:t>
            </w:r>
            <w:r>
              <w:rPr>
                <w:rFonts w:ascii="宋体" w:hAnsi="宋体" w:eastAsia="宋体" w:cs="宋体"/>
                <w:snapToGrid w:val="0"/>
                <w:color w:val="000000"/>
                <w:kern w:val="0"/>
                <w:sz w:val="23"/>
                <w:szCs w:val="23"/>
                <w:lang w:val="en-US" w:eastAsia="en-US" w:bidi="ar-SA"/>
              </w:rPr>
              <w:t>须品应通知班长处理，并提示其安全风险，登记在交接班记录</w:t>
            </w:r>
            <w:r>
              <w:rPr>
                <w:rFonts w:ascii="宋体" w:hAnsi="宋体" w:eastAsia="宋体" w:cs="宋体"/>
                <w:snapToGrid w:val="0"/>
                <w:color w:val="000000"/>
                <w:spacing w:val="2"/>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里面，告知相关岗位进行监控。b.无牌机动车辆严禁进入管理</w:t>
            </w:r>
          </w:p>
          <w:p w14:paraId="04615861">
            <w:pPr>
              <w:kinsoku w:val="0"/>
              <w:autoSpaceDE w:val="0"/>
              <w:autoSpaceDN w:val="0"/>
              <w:adjustRightInd w:val="0"/>
              <w:snapToGrid w:val="0"/>
              <w:spacing w:before="1" w:line="378" w:lineRule="auto"/>
              <w:ind w:left="101" w:right="130" w:firstLine="1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服务区域内，如系业主新购车辆(临时牌照)需核实登记后放</w:t>
            </w:r>
            <w:r>
              <w:rPr>
                <w:rFonts w:ascii="宋体" w:hAnsi="宋体" w:eastAsia="宋体" w:cs="宋体"/>
                <w:snapToGrid w:val="0"/>
                <w:color w:val="000000"/>
                <w:spacing w:val="17"/>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行。</w:t>
            </w:r>
          </w:p>
        </w:tc>
        <w:tc>
          <w:tcPr>
            <w:tcW w:w="1029" w:type="dxa"/>
            <w:gridSpan w:val="2"/>
            <w:vMerge w:val="continue"/>
            <w:tcBorders>
              <w:top w:val="nil"/>
              <w:bottom w:val="nil"/>
            </w:tcBorders>
            <w:vAlign w:val="top"/>
          </w:tcPr>
          <w:p w14:paraId="1B4494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48EEE7E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BD80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1074" w:type="dxa"/>
            <w:gridSpan w:val="2"/>
            <w:vMerge w:val="continue"/>
            <w:tcBorders>
              <w:top w:val="nil"/>
              <w:bottom w:val="nil"/>
            </w:tcBorders>
            <w:vAlign w:val="top"/>
          </w:tcPr>
          <w:p w14:paraId="52020F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2256A57A">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220B4C8E">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5ED7F804">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14869005">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877B562">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33" w:type="dxa"/>
            <w:gridSpan w:val="2"/>
            <w:vAlign w:val="top"/>
          </w:tcPr>
          <w:p w14:paraId="15F97129">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0100C804">
            <w:pPr>
              <w:kinsoku w:val="0"/>
              <w:autoSpaceDE w:val="0"/>
              <w:autoSpaceDN w:val="0"/>
              <w:adjustRightInd w:val="0"/>
              <w:snapToGrid w:val="0"/>
              <w:spacing w:before="75" w:line="423" w:lineRule="auto"/>
              <w:jc w:val="left"/>
              <w:textAlignment w:val="baseline"/>
              <w:rPr>
                <w:rFonts w:ascii="宋体" w:hAnsi="宋体" w:eastAsia="宋体" w:cs="宋体"/>
                <w:b w:val="0"/>
                <w:bCs w:val="0"/>
                <w:snapToGrid w:val="0"/>
                <w:color w:val="000000"/>
                <w:kern w:val="0"/>
                <w:sz w:val="23"/>
                <w:szCs w:val="23"/>
                <w:lang w:val="en-US" w:eastAsia="en-US" w:bidi="ar-SA"/>
              </w:rPr>
            </w:pPr>
            <w:r>
              <w:rPr>
                <w:rFonts w:ascii="宋体" w:hAnsi="宋体" w:eastAsia="宋体" w:cs="宋体"/>
                <w:b w:val="0"/>
                <w:bCs w:val="0"/>
                <w:snapToGrid w:val="0"/>
                <w:color w:val="000000"/>
                <w:spacing w:val="-7"/>
                <w:kern w:val="0"/>
                <w:sz w:val="23"/>
                <w:szCs w:val="23"/>
                <w:lang w:val="en-US" w:eastAsia="en-US" w:bidi="ar-SA"/>
              </w:rPr>
              <w:t>停车场内，不能学车、修车、洗车(有洗车条件的除外);应</w:t>
            </w:r>
            <w:r>
              <w:rPr>
                <w:rFonts w:ascii="宋体" w:hAnsi="宋体" w:eastAsia="宋体" w:cs="宋体"/>
                <w:b w:val="0"/>
                <w:bCs w:val="0"/>
                <w:snapToGrid w:val="0"/>
                <w:color w:val="000000"/>
                <w:spacing w:val="2"/>
                <w:kern w:val="0"/>
                <w:sz w:val="23"/>
                <w:szCs w:val="23"/>
                <w:lang w:val="en-US" w:eastAsia="en-US" w:bidi="ar-SA"/>
              </w:rPr>
              <w:t xml:space="preserve">    </w:t>
            </w:r>
            <w:r>
              <w:rPr>
                <w:rFonts w:ascii="宋体" w:hAnsi="宋体" w:eastAsia="宋体" w:cs="宋体"/>
                <w:b w:val="0"/>
                <w:bCs w:val="0"/>
                <w:snapToGrid w:val="0"/>
                <w:color w:val="000000"/>
                <w:spacing w:val="-11"/>
                <w:kern w:val="0"/>
                <w:sz w:val="23"/>
                <w:szCs w:val="23"/>
                <w:lang w:val="en-US" w:eastAsia="en-US" w:bidi="ar-SA"/>
              </w:rPr>
              <w:t>对违规行为进行制止。如：环行车道行人穿行、道闸穿行逗留、</w:t>
            </w:r>
            <w:r>
              <w:rPr>
                <w:rFonts w:ascii="宋体" w:hAnsi="宋体" w:eastAsia="宋体" w:cs="宋体"/>
                <w:b w:val="0"/>
                <w:bCs w:val="0"/>
                <w:snapToGrid w:val="0"/>
                <w:color w:val="000000"/>
                <w:spacing w:val="17"/>
                <w:kern w:val="0"/>
                <w:sz w:val="23"/>
                <w:szCs w:val="23"/>
                <w:lang w:val="en-US" w:eastAsia="en-US" w:bidi="ar-SA"/>
              </w:rPr>
              <w:t xml:space="preserve"> </w:t>
            </w:r>
            <w:r>
              <w:rPr>
                <w:rFonts w:ascii="宋体" w:hAnsi="宋体" w:eastAsia="宋体" w:cs="宋体"/>
                <w:b w:val="0"/>
                <w:bCs w:val="0"/>
                <w:snapToGrid w:val="0"/>
                <w:color w:val="000000"/>
                <w:spacing w:val="-6"/>
                <w:kern w:val="0"/>
                <w:sz w:val="23"/>
                <w:szCs w:val="23"/>
                <w:lang w:val="en-US" w:eastAsia="en-US" w:bidi="ar-SA"/>
              </w:rPr>
              <w:t>酒驾、逆向行驶、无故逗留玩耍、车辆违规停放、占用消</w:t>
            </w:r>
            <w:r>
              <w:rPr>
                <w:rFonts w:ascii="宋体" w:hAnsi="宋体" w:eastAsia="宋体" w:cs="宋体"/>
                <w:b w:val="0"/>
                <w:bCs w:val="0"/>
                <w:snapToGrid w:val="0"/>
                <w:color w:val="000000"/>
                <w:spacing w:val="-7"/>
                <w:kern w:val="0"/>
                <w:sz w:val="23"/>
                <w:szCs w:val="23"/>
                <w:lang w:val="en-US" w:eastAsia="en-US" w:bidi="ar-SA"/>
              </w:rPr>
              <w:t>防安</w:t>
            </w:r>
          </w:p>
          <w:p w14:paraId="13EF8F70">
            <w:pPr>
              <w:kinsoku w:val="0"/>
              <w:autoSpaceDE w:val="0"/>
              <w:autoSpaceDN w:val="0"/>
              <w:adjustRightInd w:val="0"/>
              <w:snapToGrid w:val="0"/>
              <w:spacing w:before="3" w:line="219" w:lineRule="auto"/>
              <w:ind w:left="10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val="0"/>
                <w:bCs w:val="0"/>
                <w:snapToGrid w:val="0"/>
                <w:color w:val="000000"/>
                <w:spacing w:val="-1"/>
                <w:kern w:val="0"/>
                <w:sz w:val="23"/>
                <w:szCs w:val="23"/>
                <w:lang w:val="en-US" w:eastAsia="en-US" w:bidi="ar-SA"/>
              </w:rPr>
              <w:t>全通道等行为。</w:t>
            </w:r>
          </w:p>
        </w:tc>
        <w:tc>
          <w:tcPr>
            <w:tcW w:w="1029" w:type="dxa"/>
            <w:gridSpan w:val="2"/>
            <w:vMerge w:val="continue"/>
            <w:tcBorders>
              <w:top w:val="nil"/>
              <w:bottom w:val="nil"/>
            </w:tcBorders>
            <w:vAlign w:val="top"/>
          </w:tcPr>
          <w:p w14:paraId="0E1094B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71BD3D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25D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074" w:type="dxa"/>
            <w:gridSpan w:val="2"/>
            <w:vMerge w:val="continue"/>
            <w:tcBorders>
              <w:top w:val="nil"/>
              <w:bottom w:val="nil"/>
            </w:tcBorders>
            <w:vAlign w:val="top"/>
          </w:tcPr>
          <w:p w14:paraId="6BCFB6F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6824C2FE">
            <w:pPr>
              <w:widowControl/>
              <w:kinsoku w:val="0"/>
              <w:autoSpaceDE w:val="0"/>
              <w:autoSpaceDN w:val="0"/>
              <w:adjustRightInd w:val="0"/>
              <w:snapToGrid w:val="0"/>
              <w:spacing w:line="473" w:lineRule="auto"/>
              <w:jc w:val="left"/>
              <w:textAlignment w:val="baseline"/>
              <w:rPr>
                <w:rFonts w:ascii="Arial" w:hAnsi="Arial" w:eastAsia="Arial" w:cs="Arial"/>
                <w:snapToGrid w:val="0"/>
                <w:color w:val="000000"/>
                <w:kern w:val="0"/>
                <w:sz w:val="21"/>
                <w:szCs w:val="21"/>
                <w:lang w:eastAsia="en-US"/>
              </w:rPr>
            </w:pPr>
          </w:p>
          <w:p w14:paraId="56DC088E">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33" w:type="dxa"/>
            <w:gridSpan w:val="2"/>
            <w:vAlign w:val="top"/>
          </w:tcPr>
          <w:p w14:paraId="60178C40">
            <w:pPr>
              <w:kinsoku w:val="0"/>
              <w:autoSpaceDE w:val="0"/>
              <w:autoSpaceDN w:val="0"/>
              <w:adjustRightInd w:val="0"/>
              <w:snapToGrid w:val="0"/>
              <w:spacing w:before="307" w:line="382" w:lineRule="auto"/>
              <w:ind w:left="12" w:firstLine="4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确保管理区域内机动车停放整齐有序，私家车位有明显标识，</w:t>
            </w:r>
            <w:r>
              <w:rPr>
                <w:rFonts w:ascii="宋体" w:hAnsi="宋体" w:eastAsia="宋体" w:cs="宋体"/>
                <w:snapToGrid w:val="0"/>
                <w:color w:val="000000"/>
                <w:spacing w:val="4"/>
                <w:kern w:val="0"/>
                <w:sz w:val="23"/>
                <w:szCs w:val="23"/>
                <w:lang w:val="en-US" w:eastAsia="en-US" w:bidi="ar-SA"/>
              </w:rPr>
              <w:t xml:space="preserve"> </w:t>
            </w:r>
            <w:r>
              <w:rPr>
                <w:rFonts w:ascii="宋体" w:hAnsi="宋体" w:eastAsia="宋体" w:cs="宋体"/>
                <w:snapToGrid w:val="0"/>
                <w:color w:val="000000"/>
                <w:spacing w:val="-8"/>
                <w:kern w:val="0"/>
                <w:sz w:val="23"/>
                <w:szCs w:val="23"/>
                <w:lang w:val="en-US" w:eastAsia="en-US" w:bidi="ar-SA"/>
              </w:rPr>
              <w:t>发现占用他人车位时应及时处理，并张贴温馨提</w:t>
            </w:r>
            <w:r>
              <w:rPr>
                <w:rFonts w:ascii="宋体" w:hAnsi="宋体" w:eastAsia="宋体" w:cs="宋体"/>
                <w:snapToGrid w:val="0"/>
                <w:color w:val="000000"/>
                <w:spacing w:val="-9"/>
                <w:kern w:val="0"/>
                <w:sz w:val="23"/>
                <w:szCs w:val="23"/>
                <w:lang w:val="en-US" w:eastAsia="en-US" w:bidi="ar-SA"/>
              </w:rPr>
              <w:t>示或锁闭提醒。</w:t>
            </w:r>
          </w:p>
        </w:tc>
        <w:tc>
          <w:tcPr>
            <w:tcW w:w="1029" w:type="dxa"/>
            <w:gridSpan w:val="2"/>
            <w:vMerge w:val="continue"/>
            <w:tcBorders>
              <w:top w:val="nil"/>
              <w:bottom w:val="nil"/>
            </w:tcBorders>
            <w:vAlign w:val="top"/>
          </w:tcPr>
          <w:p w14:paraId="68AE27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4FCAD4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DE86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74" w:type="dxa"/>
            <w:gridSpan w:val="2"/>
            <w:vMerge w:val="continue"/>
            <w:tcBorders>
              <w:top w:val="nil"/>
            </w:tcBorders>
            <w:vAlign w:val="top"/>
          </w:tcPr>
          <w:p w14:paraId="7472062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vAlign w:val="top"/>
          </w:tcPr>
          <w:p w14:paraId="486C0EAC">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38DAE7C6">
            <w:pPr>
              <w:kinsoku w:val="0"/>
              <w:autoSpaceDE w:val="0"/>
              <w:autoSpaceDN w:val="0"/>
              <w:adjustRightInd w:val="0"/>
              <w:snapToGrid w:val="0"/>
              <w:spacing w:before="75" w:line="241" w:lineRule="auto"/>
              <w:ind w:left="2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33" w:type="dxa"/>
            <w:gridSpan w:val="2"/>
            <w:vAlign w:val="top"/>
          </w:tcPr>
          <w:p w14:paraId="315CE0BE">
            <w:pPr>
              <w:widowControl/>
              <w:kinsoku w:val="0"/>
              <w:autoSpaceDE w:val="0"/>
              <w:autoSpaceDN w:val="0"/>
              <w:adjustRightInd w:val="0"/>
              <w:snapToGrid w:val="0"/>
              <w:spacing w:line="332" w:lineRule="auto"/>
              <w:jc w:val="left"/>
              <w:textAlignment w:val="baseline"/>
              <w:rPr>
                <w:rFonts w:ascii="Arial" w:hAnsi="Arial" w:eastAsia="Arial" w:cs="Arial"/>
                <w:snapToGrid w:val="0"/>
                <w:color w:val="000000"/>
                <w:kern w:val="0"/>
                <w:sz w:val="21"/>
                <w:szCs w:val="21"/>
                <w:lang w:eastAsia="en-US"/>
              </w:rPr>
            </w:pPr>
          </w:p>
          <w:p w14:paraId="1CDA1D93">
            <w:pPr>
              <w:kinsoku w:val="0"/>
              <w:autoSpaceDE w:val="0"/>
              <w:autoSpaceDN w:val="0"/>
              <w:adjustRightInd w:val="0"/>
              <w:snapToGrid w:val="0"/>
              <w:spacing w:before="75" w:line="219" w:lineRule="auto"/>
              <w:ind w:left="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车辆应定点、有序停放，禁止乱停、乱放；非设计为停车地方</w:t>
            </w:r>
          </w:p>
        </w:tc>
        <w:tc>
          <w:tcPr>
            <w:tcW w:w="1029" w:type="dxa"/>
            <w:gridSpan w:val="2"/>
            <w:vMerge w:val="continue"/>
            <w:tcBorders>
              <w:top w:val="nil"/>
            </w:tcBorders>
            <w:vAlign w:val="top"/>
          </w:tcPr>
          <w:p w14:paraId="6B32B12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4" w:type="dxa"/>
            <w:gridSpan w:val="2"/>
            <w:vAlign w:val="top"/>
          </w:tcPr>
          <w:p w14:paraId="53B32A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FD1F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684" w:hRule="atLeast"/>
        </w:trPr>
        <w:tc>
          <w:tcPr>
            <w:tcW w:w="1054" w:type="dxa"/>
            <w:vAlign w:val="top"/>
          </w:tcPr>
          <w:p w14:paraId="1E62E9C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32815DC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194" w:type="dxa"/>
            <w:vAlign w:val="top"/>
          </w:tcPr>
          <w:p w14:paraId="0B482554">
            <w:pPr>
              <w:kinsoku w:val="0"/>
              <w:autoSpaceDE w:val="0"/>
              <w:autoSpaceDN w:val="0"/>
              <w:adjustRightInd w:val="0"/>
              <w:snapToGrid w:val="0"/>
              <w:spacing w:before="212" w:line="391" w:lineRule="auto"/>
              <w:ind w:left="12" w:firstLine="89"/>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 xml:space="preserve">的位置(例如单元大厅、楼梯内、架空层)严禁停放任何非机  </w:t>
            </w:r>
            <w:r>
              <w:rPr>
                <w:rFonts w:ascii="宋体" w:hAnsi="宋体" w:eastAsia="宋体" w:cs="宋体"/>
                <w:snapToGrid w:val="0"/>
                <w:color w:val="000000"/>
                <w:spacing w:val="-2"/>
                <w:kern w:val="0"/>
                <w:sz w:val="23"/>
                <w:szCs w:val="23"/>
                <w:lang w:val="en-US" w:eastAsia="en-US" w:bidi="ar-SA"/>
              </w:rPr>
              <w:t>动车；车辆严禁停放在消防通道、安全出口、人行便道或绿化</w:t>
            </w:r>
            <w:r>
              <w:rPr>
                <w:rFonts w:ascii="宋体" w:hAnsi="宋体" w:eastAsia="宋体" w:cs="宋体"/>
                <w:snapToGrid w:val="0"/>
                <w:color w:val="000000"/>
                <w:spacing w:val="14"/>
                <w:kern w:val="0"/>
                <w:sz w:val="23"/>
                <w:szCs w:val="23"/>
                <w:lang w:val="en-US" w:eastAsia="en-US" w:bidi="ar-SA"/>
              </w:rPr>
              <w:t xml:space="preserve"> </w:t>
            </w:r>
            <w:r>
              <w:rPr>
                <w:rFonts w:ascii="宋体" w:hAnsi="宋体" w:eastAsia="宋体" w:cs="宋体"/>
                <w:snapToGrid w:val="0"/>
                <w:color w:val="000000"/>
                <w:spacing w:val="21"/>
                <w:kern w:val="0"/>
                <w:sz w:val="23"/>
                <w:szCs w:val="23"/>
                <w:lang w:val="en-US" w:eastAsia="en-US" w:bidi="ar-SA"/>
              </w:rPr>
              <w:t>带上。</w:t>
            </w:r>
          </w:p>
        </w:tc>
        <w:tc>
          <w:tcPr>
            <w:tcW w:w="1029" w:type="dxa"/>
            <w:gridSpan w:val="2"/>
            <w:vAlign w:val="top"/>
          </w:tcPr>
          <w:p w14:paraId="17BC2C3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5FA53B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FFD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279" w:hRule="atLeast"/>
        </w:trPr>
        <w:tc>
          <w:tcPr>
            <w:tcW w:w="1054" w:type="dxa"/>
            <w:vMerge w:val="restart"/>
            <w:tcBorders>
              <w:bottom w:val="nil"/>
            </w:tcBorders>
            <w:vAlign w:val="top"/>
          </w:tcPr>
          <w:p w14:paraId="595388AE">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2DD556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2D86B9F7">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53009BCE">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54F63428">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F499899">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367A2013">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613C4D6D">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6433646B">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41FE9274">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0E33C8D0">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187C9267">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6FDAF03F">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2DBAE2EC">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5453772C">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DC19F7A">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7AE559D">
            <w:pPr>
              <w:kinsoku w:val="0"/>
              <w:autoSpaceDE w:val="0"/>
              <w:autoSpaceDN w:val="0"/>
              <w:adjustRightInd w:val="0"/>
              <w:snapToGrid w:val="0"/>
              <w:spacing w:before="75" w:line="220" w:lineRule="auto"/>
              <w:ind w:left="28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0"/>
                <w:kern w:val="0"/>
                <w:sz w:val="23"/>
                <w:szCs w:val="23"/>
                <w:lang w:val="en-US" w:eastAsia="en-US" w:bidi="ar-SA"/>
              </w:rPr>
              <w:t>门岗</w:t>
            </w:r>
          </w:p>
          <w:p w14:paraId="5773AC72">
            <w:pPr>
              <w:kinsoku w:val="0"/>
              <w:autoSpaceDE w:val="0"/>
              <w:autoSpaceDN w:val="0"/>
              <w:adjustRightInd w:val="0"/>
              <w:snapToGrid w:val="0"/>
              <w:spacing w:before="245" w:line="220" w:lineRule="auto"/>
              <w:ind w:left="17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(10分)</w:t>
            </w:r>
          </w:p>
        </w:tc>
        <w:tc>
          <w:tcPr>
            <w:tcW w:w="709" w:type="dxa"/>
            <w:gridSpan w:val="2"/>
            <w:vAlign w:val="top"/>
          </w:tcPr>
          <w:p w14:paraId="765B7C73">
            <w:pPr>
              <w:widowControl/>
              <w:kinsoku w:val="0"/>
              <w:autoSpaceDE w:val="0"/>
              <w:autoSpaceDN w:val="0"/>
              <w:adjustRightInd w:val="0"/>
              <w:snapToGrid w:val="0"/>
              <w:spacing w:line="475" w:lineRule="auto"/>
              <w:jc w:val="left"/>
              <w:textAlignment w:val="baseline"/>
              <w:rPr>
                <w:rFonts w:ascii="Arial" w:hAnsi="Arial" w:eastAsia="Arial" w:cs="Arial"/>
                <w:snapToGrid w:val="0"/>
                <w:color w:val="000000"/>
                <w:kern w:val="0"/>
                <w:sz w:val="21"/>
                <w:szCs w:val="21"/>
                <w:lang w:eastAsia="en-US"/>
              </w:rPr>
            </w:pPr>
          </w:p>
          <w:p w14:paraId="552C233F">
            <w:pPr>
              <w:kinsoku w:val="0"/>
              <w:autoSpaceDE w:val="0"/>
              <w:autoSpaceDN w:val="0"/>
              <w:adjustRightInd w:val="0"/>
              <w:snapToGrid w:val="0"/>
              <w:spacing w:before="74" w:line="240"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194" w:type="dxa"/>
            <w:vAlign w:val="top"/>
          </w:tcPr>
          <w:p w14:paraId="7B7A11F4">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4F2DA32F">
            <w:pPr>
              <w:kinsoku w:val="0"/>
              <w:autoSpaceDE w:val="0"/>
              <w:autoSpaceDN w:val="0"/>
              <w:adjustRightInd w:val="0"/>
              <w:snapToGrid w:val="0"/>
              <w:spacing w:before="74" w:line="369" w:lineRule="auto"/>
              <w:ind w:left="111" w:hanging="9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业主进出时，需三米内微笑、问好，当来访人员到达，应礼貌</w:t>
            </w:r>
            <w:r>
              <w:rPr>
                <w:rFonts w:ascii="宋体" w:hAnsi="宋体" w:eastAsia="宋体" w:cs="宋体"/>
                <w:snapToGrid w:val="0"/>
                <w:color w:val="000000"/>
                <w:spacing w:val="14"/>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询问来访人员，双手递接物。</w:t>
            </w:r>
          </w:p>
        </w:tc>
        <w:tc>
          <w:tcPr>
            <w:tcW w:w="1029" w:type="dxa"/>
            <w:gridSpan w:val="2"/>
            <w:vMerge w:val="restart"/>
            <w:tcBorders>
              <w:bottom w:val="nil"/>
            </w:tcBorders>
            <w:vAlign w:val="top"/>
          </w:tcPr>
          <w:p w14:paraId="60E24E48">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70315F29">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33FD5519">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1C0E58B4">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709D2CA7">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3F9C12ED">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63F79511">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62F0B34B">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1F32847A">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36A6280D">
            <w:pPr>
              <w:kinsoku w:val="0"/>
              <w:autoSpaceDE w:val="0"/>
              <w:autoSpaceDN w:val="0"/>
              <w:adjustRightInd w:val="0"/>
              <w:snapToGrid w:val="0"/>
              <w:spacing w:before="74" w:line="219" w:lineRule="auto"/>
              <w:ind w:left="8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不 符</w:t>
            </w:r>
            <w:r>
              <w:rPr>
                <w:rFonts w:ascii="宋体" w:hAnsi="宋体" w:eastAsia="宋体" w:cs="宋体"/>
                <w:snapToGrid w:val="0"/>
                <w:color w:val="000000"/>
                <w:spacing w:val="2"/>
                <w:kern w:val="0"/>
                <w:sz w:val="23"/>
                <w:szCs w:val="23"/>
                <w:lang w:val="en-US" w:eastAsia="en-US" w:bidi="ar-SA"/>
              </w:rPr>
              <w:t xml:space="preserve"> </w:t>
            </w:r>
            <w:r>
              <w:rPr>
                <w:rFonts w:ascii="宋体" w:hAnsi="宋体" w:eastAsia="宋体" w:cs="宋体"/>
                <w:snapToGrid w:val="0"/>
                <w:color w:val="000000"/>
                <w:spacing w:val="-6"/>
                <w:kern w:val="0"/>
                <w:sz w:val="23"/>
                <w:szCs w:val="23"/>
                <w:lang w:val="en-US" w:eastAsia="en-US" w:bidi="ar-SA"/>
              </w:rPr>
              <w:t>合</w:t>
            </w:r>
          </w:p>
          <w:p w14:paraId="0D890C9D">
            <w:pPr>
              <w:kinsoku w:val="0"/>
              <w:autoSpaceDE w:val="0"/>
              <w:autoSpaceDN w:val="0"/>
              <w:adjustRightInd w:val="0"/>
              <w:snapToGrid w:val="0"/>
              <w:spacing w:before="257" w:line="219" w:lineRule="auto"/>
              <w:ind w:left="11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考核细</w:t>
            </w:r>
          </w:p>
          <w:p w14:paraId="34D92D55">
            <w:pPr>
              <w:kinsoku w:val="0"/>
              <w:autoSpaceDE w:val="0"/>
              <w:autoSpaceDN w:val="0"/>
              <w:adjustRightInd w:val="0"/>
              <w:snapToGrid w:val="0"/>
              <w:spacing w:before="237" w:line="219" w:lineRule="auto"/>
              <w:ind w:left="10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则的每</w:t>
            </w:r>
          </w:p>
          <w:p w14:paraId="7FA8B0F6">
            <w:pPr>
              <w:kinsoku w:val="0"/>
              <w:autoSpaceDE w:val="0"/>
              <w:autoSpaceDN w:val="0"/>
              <w:adjustRightInd w:val="0"/>
              <w:snapToGrid w:val="0"/>
              <w:spacing w:before="247" w:line="219" w:lineRule="auto"/>
              <w:ind w:left="10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一次扣</w:t>
            </w:r>
          </w:p>
          <w:p w14:paraId="54E9613F">
            <w:pPr>
              <w:kinsoku w:val="0"/>
              <w:autoSpaceDE w:val="0"/>
              <w:autoSpaceDN w:val="0"/>
              <w:adjustRightInd w:val="0"/>
              <w:snapToGrid w:val="0"/>
              <w:spacing w:before="227" w:line="220" w:lineRule="auto"/>
              <w:ind w:left="8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相 应 分</w:t>
            </w:r>
          </w:p>
          <w:p w14:paraId="4C9720C1">
            <w:pPr>
              <w:kinsoku w:val="0"/>
              <w:autoSpaceDE w:val="0"/>
              <w:autoSpaceDN w:val="0"/>
              <w:adjustRightInd w:val="0"/>
              <w:snapToGrid w:val="0"/>
              <w:spacing w:before="255" w:line="219" w:lineRule="auto"/>
              <w:ind w:left="10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数</w:t>
            </w:r>
          </w:p>
        </w:tc>
        <w:tc>
          <w:tcPr>
            <w:tcW w:w="764" w:type="dxa"/>
            <w:gridSpan w:val="2"/>
            <w:vAlign w:val="top"/>
          </w:tcPr>
          <w:p w14:paraId="609C710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CBB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279" w:hRule="atLeast"/>
        </w:trPr>
        <w:tc>
          <w:tcPr>
            <w:tcW w:w="1054" w:type="dxa"/>
            <w:vMerge w:val="continue"/>
            <w:tcBorders>
              <w:top w:val="nil"/>
              <w:bottom w:val="nil"/>
            </w:tcBorders>
            <w:vAlign w:val="top"/>
          </w:tcPr>
          <w:p w14:paraId="1C252EC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25277A0D">
            <w:pPr>
              <w:widowControl/>
              <w:kinsoku w:val="0"/>
              <w:autoSpaceDE w:val="0"/>
              <w:autoSpaceDN w:val="0"/>
              <w:adjustRightInd w:val="0"/>
              <w:snapToGrid w:val="0"/>
              <w:spacing w:line="476" w:lineRule="auto"/>
              <w:jc w:val="left"/>
              <w:textAlignment w:val="baseline"/>
              <w:rPr>
                <w:rFonts w:ascii="Arial" w:hAnsi="Arial" w:eastAsia="Arial" w:cs="Arial"/>
                <w:snapToGrid w:val="0"/>
                <w:color w:val="000000"/>
                <w:kern w:val="0"/>
                <w:sz w:val="21"/>
                <w:szCs w:val="21"/>
                <w:lang w:eastAsia="en-US"/>
              </w:rPr>
            </w:pPr>
          </w:p>
          <w:p w14:paraId="598FB2E5">
            <w:pPr>
              <w:kinsoku w:val="0"/>
              <w:autoSpaceDE w:val="0"/>
              <w:autoSpaceDN w:val="0"/>
              <w:adjustRightInd w:val="0"/>
              <w:snapToGrid w:val="0"/>
              <w:spacing w:before="74" w:line="240"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194" w:type="dxa"/>
            <w:vAlign w:val="top"/>
          </w:tcPr>
          <w:p w14:paraId="3ECB2D65">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0F0D7E29">
            <w:pPr>
              <w:kinsoku w:val="0"/>
              <w:autoSpaceDE w:val="0"/>
              <w:autoSpaceDN w:val="0"/>
              <w:adjustRightInd w:val="0"/>
              <w:snapToGrid w:val="0"/>
              <w:spacing w:before="74" w:line="219"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项目门岗在人流量高峰期(早：7:30-9:00中午：11:30-13:0</w:t>
            </w:r>
            <w:r>
              <w:rPr>
                <w:rFonts w:ascii="宋体" w:hAnsi="宋体" w:eastAsia="宋体" w:cs="宋体"/>
                <w:snapToGrid w:val="0"/>
                <w:color w:val="000000"/>
                <w:spacing w:val="-2"/>
                <w:kern w:val="0"/>
                <w:sz w:val="23"/>
                <w:szCs w:val="23"/>
                <w:lang w:val="en-US" w:eastAsia="en-US" w:bidi="ar-SA"/>
              </w:rPr>
              <w:t>0;</w:t>
            </w:r>
          </w:p>
          <w:p w14:paraId="6B8073DE">
            <w:pPr>
              <w:kinsoku w:val="0"/>
              <w:autoSpaceDE w:val="0"/>
              <w:autoSpaceDN w:val="0"/>
              <w:adjustRightInd w:val="0"/>
              <w:snapToGrid w:val="0"/>
              <w:spacing w:before="223" w:line="216"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晚：18:00-20:00)须站岗(,坐岗时遇人员进出时须起身服务。</w:t>
            </w:r>
          </w:p>
        </w:tc>
        <w:tc>
          <w:tcPr>
            <w:tcW w:w="1029" w:type="dxa"/>
            <w:gridSpan w:val="2"/>
            <w:vMerge w:val="continue"/>
            <w:tcBorders>
              <w:top w:val="nil"/>
              <w:bottom w:val="nil"/>
            </w:tcBorders>
            <w:vAlign w:val="top"/>
          </w:tcPr>
          <w:p w14:paraId="6C74EC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359660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64D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269" w:hRule="atLeast"/>
        </w:trPr>
        <w:tc>
          <w:tcPr>
            <w:tcW w:w="1054" w:type="dxa"/>
            <w:vMerge w:val="continue"/>
            <w:tcBorders>
              <w:top w:val="nil"/>
              <w:bottom w:val="nil"/>
            </w:tcBorders>
            <w:vAlign w:val="top"/>
          </w:tcPr>
          <w:p w14:paraId="015E81A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1A03799E">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711854FC">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14:paraId="3CEAFA96">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194" w:type="dxa"/>
            <w:vAlign w:val="top"/>
          </w:tcPr>
          <w:p w14:paraId="7151EED4">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0FA94A4">
            <w:pPr>
              <w:kinsoku w:val="0"/>
              <w:autoSpaceDE w:val="0"/>
              <w:autoSpaceDN w:val="0"/>
              <w:adjustRightInd w:val="0"/>
              <w:snapToGrid w:val="0"/>
              <w:spacing w:before="75" w:line="368" w:lineRule="auto"/>
              <w:ind w:left="91" w:hanging="7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对有需要帮助的客户应予以帮助，做好岗位便民物资管理及记</w:t>
            </w:r>
            <w:r>
              <w:rPr>
                <w:rFonts w:ascii="宋体" w:hAnsi="宋体" w:eastAsia="宋体" w:cs="宋体"/>
                <w:snapToGrid w:val="0"/>
                <w:color w:val="000000"/>
                <w:spacing w:val="14"/>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录工作。</w:t>
            </w:r>
          </w:p>
        </w:tc>
        <w:tc>
          <w:tcPr>
            <w:tcW w:w="1029" w:type="dxa"/>
            <w:gridSpan w:val="2"/>
            <w:vMerge w:val="continue"/>
            <w:tcBorders>
              <w:top w:val="nil"/>
              <w:bottom w:val="nil"/>
            </w:tcBorders>
            <w:vAlign w:val="top"/>
          </w:tcPr>
          <w:p w14:paraId="5BB5EB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0DB5BDA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76FA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279" w:hRule="atLeast"/>
        </w:trPr>
        <w:tc>
          <w:tcPr>
            <w:tcW w:w="1054" w:type="dxa"/>
            <w:vMerge w:val="continue"/>
            <w:tcBorders>
              <w:top w:val="nil"/>
              <w:bottom w:val="nil"/>
            </w:tcBorders>
            <w:vAlign w:val="top"/>
          </w:tcPr>
          <w:p w14:paraId="32F68A2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3EA32C64">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14:paraId="10F1238C">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14:paraId="781C69E1">
            <w:pPr>
              <w:kinsoku w:val="0"/>
              <w:autoSpaceDE w:val="0"/>
              <w:autoSpaceDN w:val="0"/>
              <w:adjustRightInd w:val="0"/>
              <w:snapToGrid w:val="0"/>
              <w:spacing w:before="74"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194" w:type="dxa"/>
            <w:vAlign w:val="top"/>
          </w:tcPr>
          <w:p w14:paraId="322E4660">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17C0E30A">
            <w:pPr>
              <w:kinsoku w:val="0"/>
              <w:autoSpaceDE w:val="0"/>
              <w:autoSpaceDN w:val="0"/>
              <w:adjustRightInd w:val="0"/>
              <w:snapToGrid w:val="0"/>
              <w:spacing w:before="75" w:line="372" w:lineRule="auto"/>
              <w:ind w:left="149" w:hanging="13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因公进入小区的工作人员，相应岗位秩序员应礼貌地进行询问，</w:t>
            </w:r>
            <w:r>
              <w:rPr>
                <w:rFonts w:ascii="宋体" w:hAnsi="宋体" w:eastAsia="宋体" w:cs="宋体"/>
                <w:snapToGrid w:val="0"/>
                <w:color w:val="000000"/>
                <w:spacing w:val="10"/>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请其出示证件予以登记，并立即通知值班班长和监控中心。</w:t>
            </w:r>
          </w:p>
        </w:tc>
        <w:tc>
          <w:tcPr>
            <w:tcW w:w="1029" w:type="dxa"/>
            <w:gridSpan w:val="2"/>
            <w:vMerge w:val="continue"/>
            <w:tcBorders>
              <w:top w:val="nil"/>
              <w:bottom w:val="nil"/>
            </w:tcBorders>
            <w:vAlign w:val="top"/>
          </w:tcPr>
          <w:p w14:paraId="0B72CF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56D10F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C25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798" w:hRule="atLeast"/>
        </w:trPr>
        <w:tc>
          <w:tcPr>
            <w:tcW w:w="1054" w:type="dxa"/>
            <w:vMerge w:val="continue"/>
            <w:tcBorders>
              <w:top w:val="nil"/>
            </w:tcBorders>
            <w:vAlign w:val="top"/>
          </w:tcPr>
          <w:p w14:paraId="744C4B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45EEDF82">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5E622A0D">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79E05EA1">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314A206A">
            <w:pPr>
              <w:kinsoku w:val="0"/>
              <w:autoSpaceDE w:val="0"/>
              <w:autoSpaceDN w:val="0"/>
              <w:adjustRightInd w:val="0"/>
              <w:snapToGrid w:val="0"/>
              <w:spacing w:before="74"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194" w:type="dxa"/>
            <w:vAlign w:val="top"/>
          </w:tcPr>
          <w:p w14:paraId="1651E00F">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51A5B48E">
            <w:pPr>
              <w:kinsoku w:val="0"/>
              <w:autoSpaceDE w:val="0"/>
              <w:autoSpaceDN w:val="0"/>
              <w:adjustRightInd w:val="0"/>
              <w:snapToGrid w:val="0"/>
              <w:spacing w:before="75" w:line="219"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大件物品搬入出按照《物资搬运出门放行条》核实后签字放行，</w:t>
            </w:r>
          </w:p>
          <w:p w14:paraId="34E74CB1">
            <w:pPr>
              <w:kinsoku w:val="0"/>
              <w:autoSpaceDE w:val="0"/>
              <w:autoSpaceDN w:val="0"/>
              <w:adjustRightInd w:val="0"/>
              <w:snapToGrid w:val="0"/>
              <w:spacing w:before="257" w:line="219" w:lineRule="auto"/>
              <w:jc w:val="righ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做到可追溯到用户人。若为租住户，经与业主核对，属实后方</w:t>
            </w:r>
          </w:p>
          <w:p w14:paraId="1B7FCF3D">
            <w:pPr>
              <w:kinsoku w:val="0"/>
              <w:autoSpaceDE w:val="0"/>
              <w:autoSpaceDN w:val="0"/>
              <w:adjustRightInd w:val="0"/>
              <w:snapToGrid w:val="0"/>
              <w:spacing w:before="247" w:line="219" w:lineRule="auto"/>
              <w:ind w:left="15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可放行。装修违规物资物资需工程人员到现场核实后放行。</w:t>
            </w:r>
          </w:p>
        </w:tc>
        <w:tc>
          <w:tcPr>
            <w:tcW w:w="1029" w:type="dxa"/>
            <w:gridSpan w:val="2"/>
            <w:vMerge w:val="continue"/>
            <w:tcBorders>
              <w:top w:val="nil"/>
            </w:tcBorders>
            <w:vAlign w:val="top"/>
          </w:tcPr>
          <w:p w14:paraId="4390F3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035E70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7E0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269" w:hRule="atLeast"/>
        </w:trPr>
        <w:tc>
          <w:tcPr>
            <w:tcW w:w="1054" w:type="dxa"/>
            <w:vMerge w:val="restart"/>
            <w:tcBorders>
              <w:bottom w:val="nil"/>
            </w:tcBorders>
            <w:vAlign w:val="top"/>
          </w:tcPr>
          <w:p w14:paraId="07B438D6">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4B1C42FA">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2905765F">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4E71C2CD">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57C6BF8C">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5C2B3FCC">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1B44DA83">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0AA7D539">
            <w:pPr>
              <w:kinsoku w:val="0"/>
              <w:autoSpaceDE w:val="0"/>
              <w:autoSpaceDN w:val="0"/>
              <w:adjustRightInd w:val="0"/>
              <w:snapToGrid w:val="0"/>
              <w:spacing w:before="75" w:line="419" w:lineRule="auto"/>
              <w:ind w:left="405" w:right="166" w:hanging="23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宿舍管</w:t>
            </w:r>
            <w:r>
              <w:rPr>
                <w:rFonts w:ascii="宋体" w:hAnsi="宋体" w:eastAsia="宋体" w:cs="宋体"/>
                <w:snapToGrid w:val="0"/>
                <w:color w:val="000000"/>
                <w:kern w:val="0"/>
                <w:sz w:val="23"/>
                <w:szCs w:val="23"/>
                <w:lang w:val="en-US" w:eastAsia="en-US" w:bidi="ar-SA"/>
              </w:rPr>
              <w:t xml:space="preserve"> 理</w:t>
            </w:r>
          </w:p>
          <w:p w14:paraId="7A3353C3">
            <w:pPr>
              <w:kinsoku w:val="0"/>
              <w:autoSpaceDE w:val="0"/>
              <w:autoSpaceDN w:val="0"/>
              <w:adjustRightInd w:val="0"/>
              <w:snapToGrid w:val="0"/>
              <w:spacing w:before="117" w:line="220" w:lineRule="auto"/>
              <w:ind w:left="15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9"/>
                <w:kern w:val="0"/>
                <w:sz w:val="23"/>
                <w:szCs w:val="23"/>
                <w:lang w:val="en-US" w:eastAsia="en-US" w:bidi="ar-SA"/>
              </w:rPr>
              <w:t>(</w:t>
            </w:r>
            <w:r>
              <w:rPr>
                <w:rFonts w:ascii="宋体" w:hAnsi="宋体" w:eastAsia="宋体" w:cs="宋体"/>
                <w:snapToGrid w:val="0"/>
                <w:color w:val="000000"/>
                <w:spacing w:val="-20"/>
                <w:kern w:val="0"/>
                <w:sz w:val="23"/>
                <w:szCs w:val="23"/>
                <w:lang w:val="en-US" w:eastAsia="en-US" w:bidi="ar-SA"/>
              </w:rPr>
              <w:t xml:space="preserve"> </w:t>
            </w:r>
            <w:r>
              <w:rPr>
                <w:rFonts w:ascii="宋体" w:hAnsi="宋体" w:eastAsia="宋体" w:cs="宋体"/>
                <w:snapToGrid w:val="0"/>
                <w:color w:val="000000"/>
                <w:spacing w:val="-19"/>
                <w:kern w:val="0"/>
                <w:sz w:val="23"/>
                <w:szCs w:val="23"/>
                <w:lang w:val="en-US" w:eastAsia="en-US" w:bidi="ar-SA"/>
              </w:rPr>
              <w:t>5</w:t>
            </w:r>
            <w:r>
              <w:rPr>
                <w:rFonts w:ascii="宋体" w:hAnsi="宋体" w:eastAsia="宋体" w:cs="宋体"/>
                <w:snapToGrid w:val="0"/>
                <w:color w:val="000000"/>
                <w:spacing w:val="-22"/>
                <w:kern w:val="0"/>
                <w:sz w:val="23"/>
                <w:szCs w:val="23"/>
                <w:lang w:val="en-US" w:eastAsia="en-US" w:bidi="ar-SA"/>
              </w:rPr>
              <w:t xml:space="preserve"> </w:t>
            </w:r>
            <w:r>
              <w:rPr>
                <w:rFonts w:ascii="宋体" w:hAnsi="宋体" w:eastAsia="宋体" w:cs="宋体"/>
                <w:snapToGrid w:val="0"/>
                <w:color w:val="000000"/>
                <w:spacing w:val="-19"/>
                <w:kern w:val="0"/>
                <w:sz w:val="23"/>
                <w:szCs w:val="23"/>
                <w:lang w:val="en-US" w:eastAsia="en-US" w:bidi="ar-SA"/>
              </w:rPr>
              <w:t>分</w:t>
            </w:r>
            <w:r>
              <w:rPr>
                <w:rFonts w:ascii="宋体" w:hAnsi="宋体" w:eastAsia="宋体" w:cs="宋体"/>
                <w:snapToGrid w:val="0"/>
                <w:color w:val="000000"/>
                <w:spacing w:val="-23"/>
                <w:kern w:val="0"/>
                <w:sz w:val="23"/>
                <w:szCs w:val="23"/>
                <w:lang w:val="en-US" w:eastAsia="en-US" w:bidi="ar-SA"/>
              </w:rPr>
              <w:t xml:space="preserve"> </w:t>
            </w:r>
            <w:r>
              <w:rPr>
                <w:rFonts w:ascii="宋体" w:hAnsi="宋体" w:eastAsia="宋体" w:cs="宋体"/>
                <w:snapToGrid w:val="0"/>
                <w:color w:val="000000"/>
                <w:spacing w:val="-19"/>
                <w:kern w:val="0"/>
                <w:sz w:val="23"/>
                <w:szCs w:val="23"/>
                <w:lang w:val="en-US" w:eastAsia="en-US" w:bidi="ar-SA"/>
              </w:rPr>
              <w:t>)</w:t>
            </w:r>
          </w:p>
        </w:tc>
        <w:tc>
          <w:tcPr>
            <w:tcW w:w="709" w:type="dxa"/>
            <w:gridSpan w:val="2"/>
            <w:vAlign w:val="top"/>
          </w:tcPr>
          <w:p w14:paraId="20D8441F">
            <w:pPr>
              <w:widowControl/>
              <w:kinsoku w:val="0"/>
              <w:autoSpaceDE w:val="0"/>
              <w:autoSpaceDN w:val="0"/>
              <w:adjustRightInd w:val="0"/>
              <w:snapToGrid w:val="0"/>
              <w:spacing w:line="471" w:lineRule="auto"/>
              <w:jc w:val="left"/>
              <w:textAlignment w:val="baseline"/>
              <w:rPr>
                <w:rFonts w:ascii="Arial" w:hAnsi="Arial" w:eastAsia="Arial" w:cs="Arial"/>
                <w:snapToGrid w:val="0"/>
                <w:color w:val="000000"/>
                <w:kern w:val="0"/>
                <w:sz w:val="21"/>
                <w:szCs w:val="21"/>
                <w:lang w:eastAsia="en-US"/>
              </w:rPr>
            </w:pPr>
          </w:p>
          <w:p w14:paraId="3549B6A8">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194" w:type="dxa"/>
            <w:vAlign w:val="top"/>
          </w:tcPr>
          <w:p w14:paraId="7634915F">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F8D9724">
            <w:pPr>
              <w:kinsoku w:val="0"/>
              <w:autoSpaceDE w:val="0"/>
              <w:autoSpaceDN w:val="0"/>
              <w:adjustRightInd w:val="0"/>
              <w:snapToGrid w:val="0"/>
              <w:spacing w:before="75" w:line="368" w:lineRule="auto"/>
              <w:ind w:left="92" w:firstLine="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宿舍内墙上应贴有《宿舍管理制度》,且配备紧急召集设施，</w:t>
            </w:r>
            <w:r>
              <w:rPr>
                <w:rFonts w:ascii="宋体" w:hAnsi="宋体" w:eastAsia="宋体" w:cs="宋体"/>
                <w:snapToGrid w:val="0"/>
                <w:color w:val="000000"/>
                <w:spacing w:val="12"/>
                <w:kern w:val="0"/>
                <w:sz w:val="23"/>
                <w:szCs w:val="23"/>
                <w:lang w:val="en-US" w:eastAsia="en-US" w:bidi="ar-SA"/>
              </w:rPr>
              <w:t xml:space="preserve"> </w:t>
            </w:r>
            <w:r>
              <w:rPr>
                <w:rFonts w:ascii="宋体" w:hAnsi="宋体" w:eastAsia="宋体" w:cs="宋体"/>
                <w:snapToGrid w:val="0"/>
                <w:color w:val="000000"/>
                <w:spacing w:val="-1"/>
                <w:kern w:val="0"/>
                <w:sz w:val="23"/>
                <w:szCs w:val="23"/>
                <w:lang w:val="en-US" w:eastAsia="en-US" w:bidi="ar-SA"/>
              </w:rPr>
              <w:t>如固定点位放置对讲机、电话、警铃等。</w:t>
            </w:r>
          </w:p>
        </w:tc>
        <w:tc>
          <w:tcPr>
            <w:tcW w:w="1029" w:type="dxa"/>
            <w:gridSpan w:val="2"/>
            <w:vMerge w:val="restart"/>
            <w:tcBorders>
              <w:bottom w:val="nil"/>
            </w:tcBorders>
            <w:vAlign w:val="top"/>
          </w:tcPr>
          <w:p w14:paraId="30773A43">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6D3D1244">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626F3F8B">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3D0C284A">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29EAE372">
            <w:pPr>
              <w:kinsoku w:val="0"/>
              <w:autoSpaceDE w:val="0"/>
              <w:autoSpaceDN w:val="0"/>
              <w:adjustRightInd w:val="0"/>
              <w:snapToGrid w:val="0"/>
              <w:spacing w:before="75" w:line="219" w:lineRule="auto"/>
              <w:ind w:left="11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不符合</w:t>
            </w:r>
          </w:p>
          <w:p w14:paraId="52DC0B64">
            <w:pPr>
              <w:kinsoku w:val="0"/>
              <w:autoSpaceDE w:val="0"/>
              <w:autoSpaceDN w:val="0"/>
              <w:adjustRightInd w:val="0"/>
              <w:snapToGrid w:val="0"/>
              <w:spacing w:before="257" w:line="219" w:lineRule="auto"/>
              <w:ind w:left="11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考核细</w:t>
            </w:r>
          </w:p>
          <w:p w14:paraId="5D2794C6">
            <w:pPr>
              <w:kinsoku w:val="0"/>
              <w:autoSpaceDE w:val="0"/>
              <w:autoSpaceDN w:val="0"/>
              <w:adjustRightInd w:val="0"/>
              <w:snapToGrid w:val="0"/>
              <w:spacing w:before="237" w:line="219" w:lineRule="auto"/>
              <w:ind w:left="11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则的每</w:t>
            </w:r>
          </w:p>
          <w:p w14:paraId="44FBC753">
            <w:pPr>
              <w:kinsoku w:val="0"/>
              <w:autoSpaceDE w:val="0"/>
              <w:autoSpaceDN w:val="0"/>
              <w:adjustRightInd w:val="0"/>
              <w:snapToGrid w:val="0"/>
              <w:spacing w:before="257" w:line="219" w:lineRule="auto"/>
              <w:ind w:left="11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一 次</w:t>
            </w:r>
            <w:r>
              <w:rPr>
                <w:rFonts w:ascii="宋体" w:hAnsi="宋体" w:eastAsia="宋体" w:cs="宋体"/>
                <w:snapToGrid w:val="0"/>
                <w:color w:val="000000"/>
                <w:spacing w:val="-9"/>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扣</w:t>
            </w:r>
          </w:p>
          <w:p w14:paraId="21D34FEE">
            <w:pPr>
              <w:kinsoku w:val="0"/>
              <w:autoSpaceDE w:val="0"/>
              <w:autoSpaceDN w:val="0"/>
              <w:adjustRightInd w:val="0"/>
              <w:snapToGrid w:val="0"/>
              <w:spacing w:before="217" w:line="220" w:lineRule="auto"/>
              <w:ind w:left="9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相 应 分</w:t>
            </w:r>
          </w:p>
          <w:p w14:paraId="4BB2C4AD">
            <w:pPr>
              <w:kinsoku w:val="0"/>
              <w:autoSpaceDE w:val="0"/>
              <w:autoSpaceDN w:val="0"/>
              <w:adjustRightInd w:val="0"/>
              <w:snapToGrid w:val="0"/>
              <w:spacing w:before="255" w:line="219" w:lineRule="auto"/>
              <w:ind w:left="11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数</w:t>
            </w:r>
          </w:p>
        </w:tc>
        <w:tc>
          <w:tcPr>
            <w:tcW w:w="764" w:type="dxa"/>
            <w:gridSpan w:val="2"/>
            <w:vAlign w:val="top"/>
          </w:tcPr>
          <w:p w14:paraId="25EA64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4DF5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279" w:hRule="atLeast"/>
        </w:trPr>
        <w:tc>
          <w:tcPr>
            <w:tcW w:w="1054" w:type="dxa"/>
            <w:vMerge w:val="continue"/>
            <w:tcBorders>
              <w:top w:val="nil"/>
              <w:bottom w:val="nil"/>
            </w:tcBorders>
            <w:vAlign w:val="top"/>
          </w:tcPr>
          <w:p w14:paraId="1DDB25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2FB91273">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1900F4BF">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1BABD28C">
            <w:pPr>
              <w:kinsoku w:val="0"/>
              <w:autoSpaceDE w:val="0"/>
              <w:autoSpaceDN w:val="0"/>
              <w:adjustRightInd w:val="0"/>
              <w:snapToGrid w:val="0"/>
              <w:spacing w:before="74"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194" w:type="dxa"/>
            <w:vAlign w:val="top"/>
          </w:tcPr>
          <w:p w14:paraId="614D7689">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3AD7B064">
            <w:pPr>
              <w:kinsoku w:val="0"/>
              <w:autoSpaceDE w:val="0"/>
              <w:autoSpaceDN w:val="0"/>
              <w:adjustRightInd w:val="0"/>
              <w:snapToGrid w:val="0"/>
              <w:spacing w:before="75" w:line="374" w:lineRule="auto"/>
              <w:ind w:left="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5"/>
                <w:kern w:val="0"/>
                <w:sz w:val="23"/>
                <w:szCs w:val="23"/>
                <w:lang w:val="en-US" w:eastAsia="en-US" w:bidi="ar-SA"/>
              </w:rPr>
              <w:t>床架及各类物品摆放须整齐、干净整洁；地面</w:t>
            </w:r>
            <w:r>
              <w:rPr>
                <w:rFonts w:ascii="宋体" w:hAnsi="宋体" w:eastAsia="宋体" w:cs="宋体"/>
                <w:snapToGrid w:val="0"/>
                <w:color w:val="000000"/>
                <w:spacing w:val="-6"/>
                <w:kern w:val="0"/>
                <w:sz w:val="23"/>
                <w:szCs w:val="23"/>
                <w:lang w:val="en-US" w:eastAsia="en-US" w:bidi="ar-SA"/>
              </w:rPr>
              <w:t>无尘污及痰、便</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10"/>
                <w:kern w:val="0"/>
                <w:sz w:val="23"/>
                <w:szCs w:val="23"/>
                <w:lang w:val="en-US" w:eastAsia="en-US" w:bidi="ar-SA"/>
              </w:rPr>
              <w:t>迹，烟缸、纸篓应及时清倒，不准把容易变质食物留在宿舍内。</w:t>
            </w:r>
          </w:p>
        </w:tc>
        <w:tc>
          <w:tcPr>
            <w:tcW w:w="1029" w:type="dxa"/>
            <w:gridSpan w:val="2"/>
            <w:vMerge w:val="continue"/>
            <w:tcBorders>
              <w:top w:val="nil"/>
              <w:bottom w:val="nil"/>
            </w:tcBorders>
            <w:vAlign w:val="top"/>
          </w:tcPr>
          <w:p w14:paraId="121CE72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0AE81D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7A24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1789" w:hRule="atLeast"/>
        </w:trPr>
        <w:tc>
          <w:tcPr>
            <w:tcW w:w="1054" w:type="dxa"/>
            <w:vMerge w:val="continue"/>
            <w:tcBorders>
              <w:top w:val="nil"/>
              <w:bottom w:val="nil"/>
            </w:tcBorders>
            <w:vAlign w:val="top"/>
          </w:tcPr>
          <w:p w14:paraId="6467250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29EA7F2E">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0DD160A">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22A68874">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0BE2AE5">
            <w:pPr>
              <w:kinsoku w:val="0"/>
              <w:autoSpaceDE w:val="0"/>
              <w:autoSpaceDN w:val="0"/>
              <w:adjustRightInd w:val="0"/>
              <w:snapToGrid w:val="0"/>
              <w:spacing w:before="74"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194" w:type="dxa"/>
            <w:vAlign w:val="top"/>
          </w:tcPr>
          <w:p w14:paraId="75B590E0">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7861E1FE">
            <w:pPr>
              <w:kinsoku w:val="0"/>
              <w:autoSpaceDE w:val="0"/>
              <w:autoSpaceDN w:val="0"/>
              <w:adjustRightInd w:val="0"/>
              <w:snapToGrid w:val="0"/>
              <w:spacing w:before="75" w:line="386" w:lineRule="auto"/>
              <w:ind w:left="101" w:right="46" w:hanging="60"/>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宿舍、库房需加强安全用电管理，禁止使用大功率电器(如水</w:t>
            </w:r>
            <w:r>
              <w:rPr>
                <w:rFonts w:ascii="宋体" w:hAnsi="宋体" w:eastAsia="宋体" w:cs="宋体"/>
                <w:snapToGrid w:val="0"/>
                <w:color w:val="000000"/>
                <w:spacing w:val="15"/>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乌龟、电热毯、电饭锅等),严禁私拉乱接电线，违规用电。</w:t>
            </w:r>
            <w:r>
              <w:rPr>
                <w:rFonts w:ascii="宋体" w:hAnsi="宋体" w:eastAsia="宋体" w:cs="宋体"/>
                <w:snapToGrid w:val="0"/>
                <w:color w:val="000000"/>
                <w:kern w:val="0"/>
                <w:sz w:val="23"/>
                <w:szCs w:val="23"/>
                <w:lang w:val="en-US" w:eastAsia="en-US" w:bidi="ar-SA"/>
              </w:rPr>
              <w:t xml:space="preserve"> 同时需按要求配备灭火器</w:t>
            </w:r>
          </w:p>
        </w:tc>
        <w:tc>
          <w:tcPr>
            <w:tcW w:w="1029" w:type="dxa"/>
            <w:gridSpan w:val="2"/>
            <w:vMerge w:val="continue"/>
            <w:tcBorders>
              <w:top w:val="nil"/>
              <w:bottom w:val="nil"/>
            </w:tcBorders>
            <w:vAlign w:val="top"/>
          </w:tcPr>
          <w:p w14:paraId="5D828F6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750584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3FAE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764" w:hRule="atLeast"/>
        </w:trPr>
        <w:tc>
          <w:tcPr>
            <w:tcW w:w="1054" w:type="dxa"/>
            <w:vMerge w:val="continue"/>
            <w:tcBorders>
              <w:top w:val="nil"/>
            </w:tcBorders>
            <w:vAlign w:val="top"/>
          </w:tcPr>
          <w:p w14:paraId="5F9841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gridSpan w:val="2"/>
            <w:vAlign w:val="top"/>
          </w:tcPr>
          <w:p w14:paraId="06EDEF14">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14:paraId="33A18DF8">
            <w:pPr>
              <w:kinsoku w:val="0"/>
              <w:autoSpaceDE w:val="0"/>
              <w:autoSpaceDN w:val="0"/>
              <w:adjustRightInd w:val="0"/>
              <w:snapToGrid w:val="0"/>
              <w:spacing w:before="75" w:line="241" w:lineRule="auto"/>
              <w:ind w:left="28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1</w:t>
            </w:r>
          </w:p>
        </w:tc>
        <w:tc>
          <w:tcPr>
            <w:tcW w:w="6194" w:type="dxa"/>
            <w:vAlign w:val="top"/>
          </w:tcPr>
          <w:p w14:paraId="03A242FF">
            <w:pPr>
              <w:widowControl/>
              <w:kinsoku w:val="0"/>
              <w:autoSpaceDE w:val="0"/>
              <w:autoSpaceDN w:val="0"/>
              <w:adjustRightInd w:val="0"/>
              <w:snapToGrid w:val="0"/>
              <w:spacing w:line="319" w:lineRule="auto"/>
              <w:jc w:val="left"/>
              <w:textAlignment w:val="baseline"/>
              <w:rPr>
                <w:rFonts w:ascii="Arial" w:hAnsi="Arial" w:eastAsia="Arial" w:cs="Arial"/>
                <w:snapToGrid w:val="0"/>
                <w:color w:val="000000"/>
                <w:kern w:val="0"/>
                <w:sz w:val="21"/>
                <w:szCs w:val="21"/>
                <w:lang w:eastAsia="en-US"/>
              </w:rPr>
            </w:pPr>
          </w:p>
          <w:p w14:paraId="04B19D0C">
            <w:pPr>
              <w:kinsoku w:val="0"/>
              <w:autoSpaceDE w:val="0"/>
              <w:autoSpaceDN w:val="0"/>
              <w:adjustRightInd w:val="0"/>
              <w:snapToGrid w:val="0"/>
              <w:spacing w:before="75" w:line="216" w:lineRule="auto"/>
              <w:ind w:left="15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禁止在宿舍内接待留宿客人(含离职员工),不得</w:t>
            </w:r>
            <w:r>
              <w:rPr>
                <w:rFonts w:ascii="宋体" w:hAnsi="宋体" w:eastAsia="宋体" w:cs="宋体"/>
                <w:snapToGrid w:val="0"/>
                <w:color w:val="000000"/>
                <w:kern w:val="0"/>
                <w:sz w:val="23"/>
                <w:szCs w:val="23"/>
                <w:lang w:val="en-US" w:eastAsia="en-US" w:bidi="ar-SA"/>
              </w:rPr>
              <w:t>高声喧哗和</w:t>
            </w:r>
          </w:p>
        </w:tc>
        <w:tc>
          <w:tcPr>
            <w:tcW w:w="1029" w:type="dxa"/>
            <w:gridSpan w:val="2"/>
            <w:vMerge w:val="continue"/>
            <w:tcBorders>
              <w:top w:val="nil"/>
            </w:tcBorders>
            <w:vAlign w:val="top"/>
          </w:tcPr>
          <w:p w14:paraId="13478D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gridSpan w:val="2"/>
            <w:vAlign w:val="top"/>
          </w:tcPr>
          <w:p w14:paraId="229EB2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E669B2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C0550FA">
      <w:pPr>
        <w:rPr>
          <w:rFonts w:ascii="Arial" w:hAnsi="Arial" w:eastAsia="Arial" w:cs="Arial"/>
          <w:sz w:val="21"/>
          <w:szCs w:val="21"/>
        </w:rPr>
        <w:sectPr>
          <w:footerReference r:id="rId22" w:type="default"/>
          <w:pgSz w:w="11900" w:h="16830"/>
          <w:pgMar w:top="1314" w:right="1135" w:bottom="1083" w:left="1004" w:header="0" w:footer="899" w:gutter="0"/>
          <w:cols w:space="720" w:num="1"/>
        </w:sectPr>
      </w:pPr>
    </w:p>
    <w:p w14:paraId="37B0DEDE">
      <w:pPr>
        <w:widowControl/>
        <w:kinsoku w:val="0"/>
        <w:autoSpaceDE w:val="0"/>
        <w:autoSpaceDN w:val="0"/>
        <w:adjustRightInd w:val="0"/>
        <w:snapToGrid w:val="0"/>
        <w:spacing w:line="104" w:lineRule="exact"/>
        <w:jc w:val="left"/>
        <w:textAlignment w:val="baseline"/>
        <w:rPr>
          <w:rFonts w:ascii="Arial" w:hAnsi="Arial" w:eastAsia="Arial" w:cs="Arial"/>
          <w:snapToGrid w:val="0"/>
          <w:color w:val="000000"/>
          <w:kern w:val="0"/>
          <w:szCs w:val="21"/>
          <w:lang w:eastAsia="en-US"/>
        </w:rPr>
      </w:pPr>
    </w:p>
    <w:tbl>
      <w:tblPr>
        <w:tblStyle w:val="71"/>
        <w:tblW w:w="9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709"/>
        <w:gridCol w:w="3117"/>
        <w:gridCol w:w="1538"/>
        <w:gridCol w:w="1568"/>
        <w:gridCol w:w="1029"/>
        <w:gridCol w:w="774"/>
      </w:tblGrid>
      <w:tr w14:paraId="1BBD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54" w:type="dxa"/>
            <w:vAlign w:val="top"/>
          </w:tcPr>
          <w:p w14:paraId="27CC1B6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vAlign w:val="top"/>
          </w:tcPr>
          <w:p w14:paraId="4600EA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223" w:type="dxa"/>
            <w:gridSpan w:val="3"/>
            <w:vAlign w:val="top"/>
          </w:tcPr>
          <w:p w14:paraId="50930782">
            <w:pPr>
              <w:kinsoku w:val="0"/>
              <w:autoSpaceDE w:val="0"/>
              <w:autoSpaceDN w:val="0"/>
              <w:adjustRightInd w:val="0"/>
              <w:snapToGrid w:val="0"/>
              <w:spacing w:before="234" w:line="219" w:lineRule="auto"/>
              <w:ind w:left="11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做其它影响他人休息的事情或不正当的娱乐、赌博。</w:t>
            </w:r>
          </w:p>
        </w:tc>
        <w:tc>
          <w:tcPr>
            <w:tcW w:w="1029" w:type="dxa"/>
            <w:vMerge w:val="restart"/>
            <w:tcBorders>
              <w:bottom w:val="nil"/>
            </w:tcBorders>
            <w:vAlign w:val="top"/>
          </w:tcPr>
          <w:p w14:paraId="0E119C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7B2F5C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C2E7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54" w:type="dxa"/>
            <w:vMerge w:val="restart"/>
            <w:tcBorders>
              <w:bottom w:val="nil"/>
            </w:tcBorders>
            <w:vAlign w:val="top"/>
          </w:tcPr>
          <w:p w14:paraId="6354B42E">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14:paraId="7AA30EB3">
            <w:pPr>
              <w:kinsoku w:val="0"/>
              <w:autoSpaceDE w:val="0"/>
              <w:autoSpaceDN w:val="0"/>
              <w:adjustRightInd w:val="0"/>
              <w:snapToGrid w:val="0"/>
              <w:spacing w:before="74" w:line="221" w:lineRule="auto"/>
              <w:ind w:left="28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其它</w:t>
            </w:r>
          </w:p>
          <w:p w14:paraId="499F486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24517316">
            <w:pPr>
              <w:kinsoku w:val="0"/>
              <w:autoSpaceDE w:val="0"/>
              <w:autoSpaceDN w:val="0"/>
              <w:adjustRightInd w:val="0"/>
              <w:snapToGrid w:val="0"/>
              <w:spacing w:before="75" w:line="220" w:lineRule="auto"/>
              <w:ind w:left="22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3"/>
                <w:kern w:val="0"/>
                <w:sz w:val="23"/>
                <w:szCs w:val="23"/>
                <w:lang w:val="en-US" w:eastAsia="en-US" w:bidi="ar-SA"/>
              </w:rPr>
              <w:t>(5分)</w:t>
            </w:r>
          </w:p>
        </w:tc>
        <w:tc>
          <w:tcPr>
            <w:tcW w:w="709" w:type="dxa"/>
            <w:vAlign w:val="top"/>
          </w:tcPr>
          <w:p w14:paraId="2BA45147">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14:paraId="4D16FA07">
            <w:pPr>
              <w:kinsoku w:val="0"/>
              <w:autoSpaceDE w:val="0"/>
              <w:autoSpaceDN w:val="0"/>
              <w:adjustRightInd w:val="0"/>
              <w:snapToGrid w:val="0"/>
              <w:spacing w:before="75" w:line="240" w:lineRule="auto"/>
              <w:ind w:left="28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3</w:t>
            </w:r>
          </w:p>
        </w:tc>
        <w:tc>
          <w:tcPr>
            <w:tcW w:w="6223" w:type="dxa"/>
            <w:gridSpan w:val="3"/>
            <w:vAlign w:val="top"/>
          </w:tcPr>
          <w:p w14:paraId="61BFBFAF">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46C85A33">
            <w:pPr>
              <w:kinsoku w:val="0"/>
              <w:autoSpaceDE w:val="0"/>
              <w:autoSpaceDN w:val="0"/>
              <w:adjustRightInd w:val="0"/>
              <w:snapToGrid w:val="0"/>
              <w:spacing w:before="75" w:line="219" w:lineRule="auto"/>
              <w:ind w:left="11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甲方安排的工作任务未及时完成</w:t>
            </w:r>
          </w:p>
        </w:tc>
        <w:tc>
          <w:tcPr>
            <w:tcW w:w="1029" w:type="dxa"/>
            <w:vMerge w:val="continue"/>
            <w:tcBorders>
              <w:top w:val="nil"/>
              <w:bottom w:val="nil"/>
            </w:tcBorders>
            <w:vAlign w:val="top"/>
          </w:tcPr>
          <w:p w14:paraId="346AE0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6E8B65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74DE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54" w:type="dxa"/>
            <w:vMerge w:val="continue"/>
            <w:tcBorders>
              <w:top w:val="nil"/>
            </w:tcBorders>
            <w:vAlign w:val="top"/>
          </w:tcPr>
          <w:p w14:paraId="307F69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vAlign w:val="top"/>
          </w:tcPr>
          <w:p w14:paraId="0A17EB03">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14:paraId="217D352C">
            <w:pPr>
              <w:kinsoku w:val="0"/>
              <w:autoSpaceDE w:val="0"/>
              <w:autoSpaceDN w:val="0"/>
              <w:adjustRightInd w:val="0"/>
              <w:snapToGrid w:val="0"/>
              <w:spacing w:before="75" w:line="241" w:lineRule="auto"/>
              <w:ind w:left="28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2</w:t>
            </w:r>
          </w:p>
        </w:tc>
        <w:tc>
          <w:tcPr>
            <w:tcW w:w="6223" w:type="dxa"/>
            <w:gridSpan w:val="3"/>
            <w:vAlign w:val="top"/>
          </w:tcPr>
          <w:p w14:paraId="7E698D2D">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26CC0F3F">
            <w:pPr>
              <w:kinsoku w:val="0"/>
              <w:autoSpaceDE w:val="0"/>
              <w:autoSpaceDN w:val="0"/>
              <w:adjustRightInd w:val="0"/>
              <w:snapToGrid w:val="0"/>
              <w:spacing w:before="75" w:line="219" w:lineRule="auto"/>
              <w:ind w:left="11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本月内发生突发事件响应不及时，处理不当的</w:t>
            </w:r>
          </w:p>
        </w:tc>
        <w:tc>
          <w:tcPr>
            <w:tcW w:w="1029" w:type="dxa"/>
            <w:vMerge w:val="continue"/>
            <w:tcBorders>
              <w:top w:val="nil"/>
            </w:tcBorders>
            <w:vAlign w:val="top"/>
          </w:tcPr>
          <w:p w14:paraId="483E6A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C355E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F0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054" w:type="dxa"/>
            <w:vAlign w:val="top"/>
          </w:tcPr>
          <w:p w14:paraId="397E6C86">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33A5BDC8">
            <w:pPr>
              <w:kinsoku w:val="0"/>
              <w:autoSpaceDE w:val="0"/>
              <w:autoSpaceDN w:val="0"/>
              <w:adjustRightInd w:val="0"/>
              <w:snapToGrid w:val="0"/>
              <w:spacing w:before="75" w:line="376" w:lineRule="auto"/>
              <w:ind w:left="404" w:right="170" w:hanging="23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综合得</w:t>
            </w:r>
            <w:r>
              <w:rPr>
                <w:rFonts w:ascii="宋体" w:hAnsi="宋体" w:eastAsia="宋体" w:cs="宋体"/>
                <w:snapToGrid w:val="0"/>
                <w:color w:val="000000"/>
                <w:spacing w:val="1"/>
                <w:kern w:val="0"/>
                <w:sz w:val="23"/>
                <w:szCs w:val="23"/>
                <w:lang w:val="en-US" w:eastAsia="en-US" w:bidi="ar-SA"/>
              </w:rPr>
              <w:t xml:space="preserve"> </w:t>
            </w:r>
            <w:r>
              <w:rPr>
                <w:rFonts w:ascii="宋体" w:hAnsi="宋体" w:eastAsia="宋体" w:cs="宋体"/>
                <w:snapToGrid w:val="0"/>
                <w:color w:val="000000"/>
                <w:kern w:val="0"/>
                <w:sz w:val="23"/>
                <w:szCs w:val="23"/>
                <w:lang w:val="en-US" w:eastAsia="en-US" w:bidi="ar-SA"/>
              </w:rPr>
              <w:t>分</w:t>
            </w:r>
          </w:p>
        </w:tc>
        <w:tc>
          <w:tcPr>
            <w:tcW w:w="3826" w:type="dxa"/>
            <w:gridSpan w:val="2"/>
            <w:vAlign w:val="top"/>
          </w:tcPr>
          <w:p w14:paraId="200699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6" w:type="dxa"/>
            <w:gridSpan w:val="2"/>
            <w:vAlign w:val="top"/>
          </w:tcPr>
          <w:p w14:paraId="5EBD3CD4">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14:paraId="408E1493">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14:paraId="235BDBBE">
            <w:pPr>
              <w:kinsoku w:val="0"/>
              <w:autoSpaceDE w:val="0"/>
              <w:autoSpaceDN w:val="0"/>
              <w:adjustRightInd w:val="0"/>
              <w:snapToGrid w:val="0"/>
              <w:spacing w:before="75" w:line="220" w:lineRule="auto"/>
              <w:ind w:left="112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合计扣分</w:t>
            </w:r>
          </w:p>
        </w:tc>
        <w:tc>
          <w:tcPr>
            <w:tcW w:w="1803" w:type="dxa"/>
            <w:gridSpan w:val="2"/>
            <w:vAlign w:val="top"/>
          </w:tcPr>
          <w:p w14:paraId="36D254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42C3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054" w:type="dxa"/>
            <w:vAlign w:val="top"/>
          </w:tcPr>
          <w:p w14:paraId="39977021">
            <w:pPr>
              <w:widowControl/>
              <w:kinsoku w:val="0"/>
              <w:autoSpaceDE w:val="0"/>
              <w:autoSpaceDN w:val="0"/>
              <w:adjustRightInd w:val="0"/>
              <w:snapToGrid w:val="0"/>
              <w:spacing w:line="325" w:lineRule="auto"/>
              <w:jc w:val="left"/>
              <w:textAlignment w:val="baseline"/>
              <w:rPr>
                <w:rFonts w:ascii="Arial" w:hAnsi="Arial" w:eastAsia="Arial" w:cs="Arial"/>
                <w:snapToGrid w:val="0"/>
                <w:color w:val="000000"/>
                <w:kern w:val="0"/>
                <w:sz w:val="21"/>
                <w:szCs w:val="21"/>
                <w:lang w:eastAsia="en-US"/>
              </w:rPr>
            </w:pPr>
          </w:p>
          <w:p w14:paraId="00C54A04">
            <w:pPr>
              <w:kinsoku w:val="0"/>
              <w:autoSpaceDE w:val="0"/>
              <w:autoSpaceDN w:val="0"/>
              <w:adjustRightInd w:val="0"/>
              <w:snapToGrid w:val="0"/>
              <w:spacing w:before="75" w:line="396" w:lineRule="auto"/>
              <w:ind w:left="404" w:right="170" w:hanging="23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综合得</w:t>
            </w:r>
            <w:r>
              <w:rPr>
                <w:rFonts w:ascii="宋体" w:hAnsi="宋体" w:eastAsia="宋体" w:cs="宋体"/>
                <w:snapToGrid w:val="0"/>
                <w:color w:val="000000"/>
                <w:spacing w:val="1"/>
                <w:kern w:val="0"/>
                <w:sz w:val="23"/>
                <w:szCs w:val="23"/>
                <w:lang w:val="en-US" w:eastAsia="en-US" w:bidi="ar-SA"/>
              </w:rPr>
              <w:t xml:space="preserve"> </w:t>
            </w:r>
            <w:r>
              <w:rPr>
                <w:rFonts w:ascii="宋体" w:hAnsi="宋体" w:eastAsia="宋体" w:cs="宋体"/>
                <w:snapToGrid w:val="0"/>
                <w:color w:val="000000"/>
                <w:kern w:val="0"/>
                <w:sz w:val="23"/>
                <w:szCs w:val="23"/>
                <w:lang w:val="en-US" w:eastAsia="en-US" w:bidi="ar-SA"/>
              </w:rPr>
              <w:t>分</w:t>
            </w:r>
          </w:p>
        </w:tc>
        <w:tc>
          <w:tcPr>
            <w:tcW w:w="8735" w:type="dxa"/>
            <w:gridSpan w:val="6"/>
            <w:vAlign w:val="top"/>
          </w:tcPr>
          <w:p w14:paraId="66BFCDE3">
            <w:pPr>
              <w:kinsoku w:val="0"/>
              <w:autoSpaceDE w:val="0"/>
              <w:autoSpaceDN w:val="0"/>
              <w:adjustRightInd w:val="0"/>
              <w:snapToGrid w:val="0"/>
              <w:spacing w:before="291" w:line="219" w:lineRule="auto"/>
              <w:ind w:left="8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采用百分倒扣评分制，减除所扣分数，最后得分：</w:t>
            </w:r>
          </w:p>
          <w:p w14:paraId="1E98A557">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14:paraId="7778375D">
            <w:pPr>
              <w:kinsoku w:val="0"/>
              <w:autoSpaceDE w:val="0"/>
              <w:autoSpaceDN w:val="0"/>
              <w:adjustRightInd w:val="0"/>
              <w:snapToGrid w:val="0"/>
              <w:spacing w:before="75" w:line="219" w:lineRule="auto"/>
              <w:ind w:left="8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注：合格分数线：80分</w:t>
            </w:r>
          </w:p>
        </w:tc>
      </w:tr>
      <w:tr w14:paraId="156F1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1054" w:type="dxa"/>
            <w:vMerge w:val="restart"/>
            <w:tcBorders>
              <w:bottom w:val="nil"/>
            </w:tcBorders>
            <w:vAlign w:val="top"/>
          </w:tcPr>
          <w:p w14:paraId="3C359057">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14:paraId="42FADE21">
            <w:pPr>
              <w:kinsoku w:val="0"/>
              <w:autoSpaceDE w:val="0"/>
              <w:autoSpaceDN w:val="0"/>
              <w:adjustRightInd w:val="0"/>
              <w:snapToGrid w:val="0"/>
              <w:spacing w:before="75" w:line="218" w:lineRule="auto"/>
              <w:ind w:left="17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评价部</w:t>
            </w:r>
          </w:p>
          <w:p w14:paraId="653333AC">
            <w:pPr>
              <w:kinsoku w:val="0"/>
              <w:autoSpaceDE w:val="0"/>
              <w:autoSpaceDN w:val="0"/>
              <w:adjustRightInd w:val="0"/>
              <w:snapToGrid w:val="0"/>
              <w:spacing w:before="261" w:line="220" w:lineRule="auto"/>
              <w:ind w:left="17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门评语</w:t>
            </w:r>
          </w:p>
          <w:p w14:paraId="0C04A57E">
            <w:pPr>
              <w:widowControl/>
              <w:kinsoku w:val="0"/>
              <w:autoSpaceDE w:val="0"/>
              <w:autoSpaceDN w:val="0"/>
              <w:adjustRightInd w:val="0"/>
              <w:snapToGrid w:val="0"/>
              <w:spacing w:line="475" w:lineRule="auto"/>
              <w:jc w:val="left"/>
              <w:textAlignment w:val="baseline"/>
              <w:rPr>
                <w:rFonts w:ascii="Arial" w:hAnsi="Arial" w:eastAsia="Arial" w:cs="Arial"/>
                <w:snapToGrid w:val="0"/>
                <w:color w:val="000000"/>
                <w:kern w:val="0"/>
                <w:sz w:val="21"/>
                <w:szCs w:val="21"/>
                <w:lang w:eastAsia="en-US"/>
              </w:rPr>
            </w:pPr>
          </w:p>
          <w:p w14:paraId="2BB730BD">
            <w:pPr>
              <w:kinsoku w:val="0"/>
              <w:autoSpaceDE w:val="0"/>
              <w:autoSpaceDN w:val="0"/>
              <w:adjustRightInd w:val="0"/>
              <w:snapToGrid w:val="0"/>
              <w:spacing w:before="75" w:line="218" w:lineRule="auto"/>
              <w:ind w:left="17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评价人</w:t>
            </w:r>
          </w:p>
          <w:p w14:paraId="75279494">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321ABAD6">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22465B1D">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3416E844">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6D9E7AF4">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A75E74F">
            <w:pPr>
              <w:kinsoku w:val="0"/>
              <w:autoSpaceDE w:val="0"/>
              <w:autoSpaceDN w:val="0"/>
              <w:adjustRightInd w:val="0"/>
              <w:snapToGrid w:val="0"/>
              <w:spacing w:before="75" w:line="219" w:lineRule="auto"/>
              <w:ind w:left="17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品质部</w:t>
            </w:r>
          </w:p>
        </w:tc>
        <w:tc>
          <w:tcPr>
            <w:tcW w:w="8735" w:type="dxa"/>
            <w:gridSpan w:val="6"/>
            <w:vAlign w:val="top"/>
          </w:tcPr>
          <w:p w14:paraId="030051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5F2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54" w:type="dxa"/>
            <w:vMerge w:val="continue"/>
            <w:tcBorders>
              <w:top w:val="nil"/>
              <w:bottom w:val="nil"/>
            </w:tcBorders>
            <w:vAlign w:val="top"/>
          </w:tcPr>
          <w:p w14:paraId="749DAF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6" w:type="dxa"/>
            <w:gridSpan w:val="2"/>
            <w:vAlign w:val="top"/>
          </w:tcPr>
          <w:p w14:paraId="1A79F9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vAlign w:val="top"/>
          </w:tcPr>
          <w:p w14:paraId="5E3FEEED">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02693AC3">
            <w:pPr>
              <w:kinsoku w:val="0"/>
              <w:autoSpaceDE w:val="0"/>
              <w:autoSpaceDN w:val="0"/>
              <w:adjustRightInd w:val="0"/>
              <w:snapToGrid w:val="0"/>
              <w:spacing w:before="74" w:line="219" w:lineRule="auto"/>
              <w:ind w:left="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部门审批</w:t>
            </w:r>
          </w:p>
        </w:tc>
        <w:tc>
          <w:tcPr>
            <w:tcW w:w="3371" w:type="dxa"/>
            <w:gridSpan w:val="3"/>
            <w:vAlign w:val="top"/>
          </w:tcPr>
          <w:p w14:paraId="2708BB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175D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1054" w:type="dxa"/>
            <w:vMerge w:val="continue"/>
            <w:tcBorders>
              <w:top w:val="nil"/>
            </w:tcBorders>
            <w:vAlign w:val="top"/>
          </w:tcPr>
          <w:p w14:paraId="7342F70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vAlign w:val="top"/>
          </w:tcPr>
          <w:p w14:paraId="113253C1">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58F79F9C">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60D007F5">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7A8D37DC">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218ACC3C">
            <w:pPr>
              <w:kinsoku w:val="0"/>
              <w:autoSpaceDE w:val="0"/>
              <w:autoSpaceDN w:val="0"/>
              <w:adjustRightInd w:val="0"/>
              <w:snapToGrid w:val="0"/>
              <w:spacing w:before="75" w:line="224" w:lineRule="auto"/>
              <w:ind w:left="11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验证</w:t>
            </w:r>
          </w:p>
          <w:p w14:paraId="783DAE98">
            <w:pPr>
              <w:kinsoku w:val="0"/>
              <w:autoSpaceDE w:val="0"/>
              <w:autoSpaceDN w:val="0"/>
              <w:adjustRightInd w:val="0"/>
              <w:snapToGrid w:val="0"/>
              <w:spacing w:before="222" w:line="218" w:lineRule="auto"/>
              <w:ind w:left="11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评估</w:t>
            </w:r>
          </w:p>
        </w:tc>
        <w:tc>
          <w:tcPr>
            <w:tcW w:w="8026" w:type="dxa"/>
            <w:gridSpan w:val="5"/>
            <w:vAlign w:val="top"/>
          </w:tcPr>
          <w:p w14:paraId="33C20F59">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1F9CEE9A">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1A8EFB0F">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8C4655D">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7126E2E8">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A59C48B">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6A210A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3F64C4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7DA087A">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62D4894">
            <w:pPr>
              <w:kinsoku w:val="0"/>
              <w:autoSpaceDE w:val="0"/>
              <w:autoSpaceDN w:val="0"/>
              <w:adjustRightInd w:val="0"/>
              <w:snapToGrid w:val="0"/>
              <w:spacing w:before="75" w:line="219" w:lineRule="auto"/>
              <w:ind w:left="556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部门负责人：</w:t>
            </w:r>
          </w:p>
        </w:tc>
      </w:tr>
    </w:tbl>
    <w:p w14:paraId="71296C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4A145B9">
      <w:pPr>
        <w:rPr>
          <w:rFonts w:ascii="Arial" w:hAnsi="Arial" w:eastAsia="Arial" w:cs="Arial"/>
          <w:sz w:val="21"/>
          <w:szCs w:val="21"/>
        </w:rPr>
        <w:sectPr>
          <w:footerReference r:id="rId23" w:type="default"/>
          <w:pgSz w:w="11900" w:h="16830"/>
          <w:pgMar w:top="1430" w:right="1045" w:bottom="773" w:left="1055" w:header="0" w:footer="589" w:gutter="0"/>
          <w:cols w:space="720" w:num="1"/>
        </w:sectPr>
      </w:pPr>
    </w:p>
    <w:p w14:paraId="71772493">
      <w:pPr>
        <w:kinsoku w:val="0"/>
        <w:autoSpaceDE w:val="0"/>
        <w:autoSpaceDN w:val="0"/>
        <w:adjustRightInd w:val="0"/>
        <w:snapToGrid w:val="0"/>
        <w:spacing w:before="75" w:line="222" w:lineRule="auto"/>
        <w:ind w:left="2834"/>
        <w:jc w:val="left"/>
        <w:textAlignment w:val="baseline"/>
        <w:rPr>
          <w:rFonts w:ascii="仿宋" w:hAnsi="仿宋" w:eastAsia="仿宋" w:cs="仿宋"/>
          <w:snapToGrid w:val="0"/>
          <w:color w:val="000000"/>
          <w:kern w:val="0"/>
          <w:sz w:val="32"/>
          <w:szCs w:val="32"/>
          <w:lang w:val="en-US" w:eastAsia="en-US" w:bidi="ar-SA"/>
        </w:rPr>
      </w:pPr>
      <w:r>
        <w:rPr>
          <w:rFonts w:ascii="仿宋" w:hAnsi="仿宋" w:eastAsia="仿宋" w:cs="仿宋"/>
          <w:b/>
          <w:bCs/>
          <w:snapToGrid w:val="0"/>
          <w:color w:val="000000"/>
          <w:spacing w:val="-6"/>
          <w:kern w:val="0"/>
          <w:sz w:val="32"/>
          <w:szCs w:val="32"/>
          <w:lang w:val="en-US" w:eastAsia="en-US" w:bidi="ar-SA"/>
        </w:rPr>
        <w:t>年度履约评价表-服务类示例</w:t>
      </w:r>
    </w:p>
    <w:p w14:paraId="349705F5">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04F832E4">
      <w:pPr>
        <w:kinsoku w:val="0"/>
        <w:autoSpaceDE w:val="0"/>
        <w:autoSpaceDN w:val="0"/>
        <w:adjustRightInd w:val="0"/>
        <w:snapToGrid w:val="0"/>
        <w:spacing w:before="61" w:line="240" w:lineRule="auto"/>
        <w:jc w:val="left"/>
        <w:textAlignment w:val="baseline"/>
        <w:rPr>
          <w:rFonts w:ascii="仿宋" w:hAnsi="仿宋" w:eastAsia="仿宋" w:cs="仿宋"/>
          <w:snapToGrid w:val="0"/>
          <w:color w:val="000000"/>
          <w:kern w:val="0"/>
          <w:sz w:val="19"/>
          <w:szCs w:val="19"/>
          <w:lang w:val="en-US" w:eastAsia="en-US" w:bidi="ar-SA"/>
        </w:rPr>
      </w:pPr>
      <w:r>
        <w:rPr>
          <w:rFonts w:ascii="仿宋" w:hAnsi="仿宋" w:eastAsia="仿宋" w:cs="仿宋"/>
          <w:snapToGrid w:val="0"/>
          <w:color w:val="000000"/>
          <w:spacing w:val="5"/>
          <w:kern w:val="0"/>
          <w:sz w:val="19"/>
          <w:szCs w:val="19"/>
          <w:lang w:val="en-US" w:eastAsia="en-US" w:bidi="ar-SA"/>
        </w:rPr>
        <w:t xml:space="preserve">评价项目：                        </w:t>
      </w:r>
      <w:r>
        <w:rPr>
          <w:rFonts w:ascii="仿宋" w:hAnsi="仿宋" w:eastAsia="仿宋" w:cs="仿宋"/>
          <w:snapToGrid w:val="0"/>
          <w:color w:val="000000"/>
          <w:spacing w:val="4"/>
          <w:kern w:val="0"/>
          <w:sz w:val="19"/>
          <w:szCs w:val="19"/>
          <w:lang w:val="en-US" w:eastAsia="en-US" w:bidi="ar-SA"/>
        </w:rPr>
        <w:t xml:space="preserve">           专业分类：</w:t>
      </w:r>
    </w:p>
    <w:p w14:paraId="521C96E5">
      <w:pPr>
        <w:widowControl/>
        <w:kinsoku w:val="0"/>
        <w:autoSpaceDE w:val="0"/>
        <w:autoSpaceDN w:val="0"/>
        <w:adjustRightInd w:val="0"/>
        <w:snapToGrid w:val="0"/>
        <w:spacing w:line="130" w:lineRule="exact"/>
        <w:jc w:val="left"/>
        <w:textAlignment w:val="baseline"/>
        <w:rPr>
          <w:rFonts w:ascii="Arial" w:hAnsi="Arial" w:eastAsia="Arial" w:cs="Arial"/>
          <w:snapToGrid w:val="0"/>
          <w:color w:val="000000"/>
          <w:kern w:val="0"/>
          <w:szCs w:val="21"/>
          <w:lang w:eastAsia="en-US"/>
        </w:rPr>
      </w:pPr>
    </w:p>
    <w:tbl>
      <w:tblPr>
        <w:tblStyle w:val="71"/>
        <w:tblW w:w="948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3"/>
        <w:gridCol w:w="1338"/>
        <w:gridCol w:w="1149"/>
        <w:gridCol w:w="200"/>
        <w:gridCol w:w="1278"/>
        <w:gridCol w:w="1069"/>
        <w:gridCol w:w="1199"/>
        <w:gridCol w:w="1174"/>
      </w:tblGrid>
      <w:tr w14:paraId="56C77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9480" w:type="dxa"/>
            <w:gridSpan w:val="8"/>
            <w:vAlign w:val="top"/>
          </w:tcPr>
          <w:p w14:paraId="35B83740">
            <w:pPr>
              <w:kinsoku w:val="0"/>
              <w:autoSpaceDE w:val="0"/>
              <w:autoSpaceDN w:val="0"/>
              <w:adjustRightInd w:val="0"/>
              <w:snapToGrid w:val="0"/>
              <w:spacing w:before="223" w:line="219" w:lineRule="auto"/>
              <w:ind w:left="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供方名称：</w:t>
            </w:r>
          </w:p>
        </w:tc>
      </w:tr>
      <w:tr w14:paraId="32FA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480" w:type="dxa"/>
            <w:gridSpan w:val="8"/>
            <w:vAlign w:val="top"/>
          </w:tcPr>
          <w:p w14:paraId="1CF4DA56">
            <w:pPr>
              <w:kinsoku w:val="0"/>
              <w:autoSpaceDE w:val="0"/>
              <w:autoSpaceDN w:val="0"/>
              <w:adjustRightInd w:val="0"/>
              <w:snapToGrid w:val="0"/>
              <w:spacing w:before="218" w:line="218" w:lineRule="auto"/>
              <w:ind w:left="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年度评价类型：□长期合同期满一年□合同期结算、在支付最后一笔款项前</w:t>
            </w:r>
          </w:p>
        </w:tc>
      </w:tr>
      <w:tr w14:paraId="65C12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480" w:type="dxa"/>
            <w:gridSpan w:val="8"/>
            <w:vAlign w:val="top"/>
          </w:tcPr>
          <w:p w14:paraId="47A101DC">
            <w:pPr>
              <w:kinsoku w:val="0"/>
              <w:autoSpaceDE w:val="0"/>
              <w:autoSpaceDN w:val="0"/>
              <w:adjustRightInd w:val="0"/>
              <w:snapToGrid w:val="0"/>
              <w:spacing w:before="221" w:line="219" w:lineRule="auto"/>
              <w:ind w:left="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服务范围：</w:t>
            </w:r>
          </w:p>
        </w:tc>
      </w:tr>
      <w:tr w14:paraId="2A56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480" w:type="dxa"/>
            <w:gridSpan w:val="8"/>
            <w:vAlign w:val="top"/>
          </w:tcPr>
          <w:p w14:paraId="366674AF">
            <w:pPr>
              <w:kinsoku w:val="0"/>
              <w:autoSpaceDE w:val="0"/>
              <w:autoSpaceDN w:val="0"/>
              <w:adjustRightInd w:val="0"/>
              <w:snapToGrid w:val="0"/>
              <w:spacing w:before="222" w:line="220" w:lineRule="auto"/>
              <w:ind w:left="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合同周期：</w:t>
            </w:r>
          </w:p>
        </w:tc>
      </w:tr>
      <w:tr w14:paraId="1841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480" w:type="dxa"/>
            <w:gridSpan w:val="8"/>
            <w:vAlign w:val="top"/>
          </w:tcPr>
          <w:p w14:paraId="3D330320">
            <w:pPr>
              <w:kinsoku w:val="0"/>
              <w:autoSpaceDE w:val="0"/>
              <w:autoSpaceDN w:val="0"/>
              <w:adjustRightInd w:val="0"/>
              <w:snapToGrid w:val="0"/>
              <w:spacing w:before="219" w:line="218" w:lineRule="auto"/>
              <w:ind w:left="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4"/>
                <w:kern w:val="0"/>
                <w:sz w:val="23"/>
                <w:szCs w:val="23"/>
                <w:lang w:val="en-US" w:eastAsia="en-US" w:bidi="ar-SA"/>
              </w:rPr>
              <w:t>日常履约评价周期：□月评</w:t>
            </w:r>
            <w:r>
              <w:rPr>
                <w:rFonts w:ascii="宋体" w:hAnsi="宋体" w:eastAsia="宋体" w:cs="宋体"/>
                <w:snapToGrid w:val="0"/>
                <w:color w:val="000000"/>
                <w:spacing w:val="24"/>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□季评</w:t>
            </w:r>
            <w:r>
              <w:rPr>
                <w:rFonts w:ascii="宋体" w:hAnsi="宋体" w:eastAsia="宋体" w:cs="宋体"/>
                <w:snapToGrid w:val="0"/>
                <w:color w:val="000000"/>
                <w:spacing w:val="21"/>
                <w:kern w:val="0"/>
                <w:sz w:val="23"/>
                <w:szCs w:val="23"/>
                <w:lang w:val="en-US" w:eastAsia="en-US" w:bidi="ar-SA"/>
              </w:rPr>
              <w:t xml:space="preserve">  </w:t>
            </w:r>
            <w:r>
              <w:rPr>
                <w:rFonts w:ascii="宋体" w:hAnsi="宋体" w:eastAsia="宋体" w:cs="宋体"/>
                <w:snapToGrid w:val="0"/>
                <w:color w:val="000000"/>
                <w:spacing w:val="-4"/>
                <w:kern w:val="0"/>
                <w:sz w:val="23"/>
                <w:szCs w:val="23"/>
                <w:lang w:val="en-US" w:eastAsia="en-US" w:bidi="ar-SA"/>
              </w:rPr>
              <w:t>□半年评</w:t>
            </w:r>
          </w:p>
        </w:tc>
      </w:tr>
      <w:tr w14:paraId="6A5D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073" w:type="dxa"/>
            <w:vMerge w:val="restart"/>
            <w:tcBorders>
              <w:bottom w:val="nil"/>
            </w:tcBorders>
            <w:vAlign w:val="top"/>
          </w:tcPr>
          <w:p w14:paraId="082D5F0D">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4F7A6B41">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2A478B1E">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63845CB3">
            <w:pPr>
              <w:kinsoku w:val="0"/>
              <w:autoSpaceDE w:val="0"/>
              <w:autoSpaceDN w:val="0"/>
              <w:adjustRightInd w:val="0"/>
              <w:snapToGrid w:val="0"/>
              <w:spacing w:before="75" w:line="453" w:lineRule="auto"/>
              <w:ind w:left="394" w:right="127" w:hanging="29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付款履约评价得分</w:t>
            </w:r>
            <w:r>
              <w:rPr>
                <w:rFonts w:ascii="宋体" w:hAnsi="宋体" w:eastAsia="宋体" w:cs="宋体"/>
                <w:snapToGrid w:val="0"/>
                <w:color w:val="000000"/>
                <w:spacing w:val="6"/>
                <w:kern w:val="0"/>
                <w:sz w:val="23"/>
                <w:szCs w:val="23"/>
                <w:lang w:val="en-US" w:eastAsia="en-US" w:bidi="ar-SA"/>
              </w:rPr>
              <w:t xml:space="preserve"> </w:t>
            </w:r>
            <w:r>
              <w:rPr>
                <w:rFonts w:ascii="宋体" w:hAnsi="宋体" w:eastAsia="宋体" w:cs="宋体"/>
                <w:snapToGrid w:val="0"/>
                <w:color w:val="000000"/>
                <w:spacing w:val="-15"/>
                <w:kern w:val="0"/>
                <w:sz w:val="23"/>
                <w:szCs w:val="23"/>
                <w:lang w:val="en-US" w:eastAsia="en-US" w:bidi="ar-SA"/>
              </w:rPr>
              <w:t>占</w:t>
            </w:r>
            <w:r>
              <w:rPr>
                <w:rFonts w:ascii="宋体" w:hAnsi="宋体" w:eastAsia="宋体" w:cs="宋体"/>
                <w:snapToGrid w:val="0"/>
                <w:color w:val="000000"/>
                <w:spacing w:val="-52"/>
                <w:kern w:val="0"/>
                <w:sz w:val="23"/>
                <w:szCs w:val="23"/>
                <w:lang w:val="en-US" w:eastAsia="en-US" w:bidi="ar-SA"/>
              </w:rPr>
              <w:t xml:space="preserve"> </w:t>
            </w:r>
            <w:r>
              <w:rPr>
                <w:rFonts w:ascii="宋体" w:hAnsi="宋体" w:eastAsia="宋体" w:cs="宋体"/>
                <w:snapToGrid w:val="0"/>
                <w:color w:val="000000"/>
                <w:spacing w:val="-15"/>
                <w:kern w:val="0"/>
                <w:sz w:val="23"/>
                <w:szCs w:val="23"/>
                <w:lang w:val="en-US" w:eastAsia="en-US" w:bidi="ar-SA"/>
              </w:rPr>
              <w:t>权</w:t>
            </w:r>
            <w:r>
              <w:rPr>
                <w:rFonts w:ascii="宋体" w:hAnsi="宋体" w:eastAsia="宋体" w:cs="宋体"/>
                <w:snapToGrid w:val="0"/>
                <w:color w:val="000000"/>
                <w:spacing w:val="-50"/>
                <w:kern w:val="0"/>
                <w:sz w:val="23"/>
                <w:szCs w:val="23"/>
                <w:lang w:val="en-US" w:eastAsia="en-US" w:bidi="ar-SA"/>
              </w:rPr>
              <w:t xml:space="preserve"> </w:t>
            </w:r>
            <w:r>
              <w:rPr>
                <w:rFonts w:ascii="宋体" w:hAnsi="宋体" w:eastAsia="宋体" w:cs="宋体"/>
                <w:snapToGrid w:val="0"/>
                <w:color w:val="000000"/>
                <w:spacing w:val="-15"/>
                <w:kern w:val="0"/>
                <w:sz w:val="23"/>
                <w:szCs w:val="23"/>
                <w:lang w:val="en-US" w:eastAsia="en-US" w:bidi="ar-SA"/>
              </w:rPr>
              <w:t>重</w:t>
            </w:r>
            <w:r>
              <w:rPr>
                <w:rFonts w:ascii="宋体" w:hAnsi="宋体" w:eastAsia="宋体" w:cs="宋体"/>
                <w:snapToGrid w:val="0"/>
                <w:color w:val="000000"/>
                <w:spacing w:val="-46"/>
                <w:kern w:val="0"/>
                <w:sz w:val="23"/>
                <w:szCs w:val="23"/>
                <w:lang w:val="en-US" w:eastAsia="en-US" w:bidi="ar-SA"/>
              </w:rPr>
              <w:t xml:space="preserve"> </w:t>
            </w:r>
            <w:r>
              <w:rPr>
                <w:rFonts w:ascii="宋体" w:hAnsi="宋体" w:eastAsia="宋体" w:cs="宋体"/>
                <w:snapToGrid w:val="0"/>
                <w:color w:val="000000"/>
                <w:spacing w:val="-15"/>
                <w:kern w:val="0"/>
                <w:sz w:val="23"/>
                <w:szCs w:val="23"/>
                <w:lang w:val="en-US" w:eastAsia="en-US" w:bidi="ar-SA"/>
              </w:rPr>
              <w:t>7</w:t>
            </w:r>
            <w:r>
              <w:rPr>
                <w:rFonts w:ascii="宋体" w:hAnsi="宋体" w:eastAsia="宋体" w:cs="宋体"/>
                <w:snapToGrid w:val="0"/>
                <w:color w:val="000000"/>
                <w:spacing w:val="-49"/>
                <w:kern w:val="0"/>
                <w:sz w:val="23"/>
                <w:szCs w:val="23"/>
                <w:lang w:val="en-US" w:eastAsia="en-US" w:bidi="ar-SA"/>
              </w:rPr>
              <w:t xml:space="preserve"> </w:t>
            </w:r>
            <w:r>
              <w:rPr>
                <w:rFonts w:ascii="宋体" w:hAnsi="宋体" w:eastAsia="宋体" w:cs="宋体"/>
                <w:snapToGrid w:val="0"/>
                <w:color w:val="000000"/>
                <w:spacing w:val="-15"/>
                <w:kern w:val="0"/>
                <w:sz w:val="23"/>
                <w:szCs w:val="23"/>
                <w:lang w:val="en-US" w:eastAsia="en-US" w:bidi="ar-SA"/>
              </w:rPr>
              <w:t>0</w:t>
            </w:r>
            <w:r>
              <w:rPr>
                <w:rFonts w:ascii="宋体" w:hAnsi="宋体" w:eastAsia="宋体" w:cs="宋体"/>
                <w:snapToGrid w:val="0"/>
                <w:color w:val="000000"/>
                <w:spacing w:val="-56"/>
                <w:kern w:val="0"/>
                <w:sz w:val="23"/>
                <w:szCs w:val="23"/>
                <w:lang w:val="en-US" w:eastAsia="en-US" w:bidi="ar-SA"/>
              </w:rPr>
              <w:t xml:space="preserve"> </w:t>
            </w:r>
            <w:r>
              <w:rPr>
                <w:rFonts w:ascii="宋体" w:hAnsi="宋体" w:eastAsia="宋体" w:cs="宋体"/>
                <w:snapToGrid w:val="0"/>
                <w:color w:val="000000"/>
                <w:spacing w:val="-15"/>
                <w:kern w:val="0"/>
                <w:sz w:val="23"/>
                <w:szCs w:val="23"/>
                <w:lang w:val="en-US" w:eastAsia="en-US" w:bidi="ar-SA"/>
              </w:rPr>
              <w:t>%</w:t>
            </w:r>
          </w:p>
        </w:tc>
        <w:tc>
          <w:tcPr>
            <w:tcW w:w="1338" w:type="dxa"/>
            <w:vAlign w:val="top"/>
          </w:tcPr>
          <w:p w14:paraId="2D65D0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9" w:type="dxa"/>
            <w:gridSpan w:val="2"/>
            <w:vAlign w:val="top"/>
          </w:tcPr>
          <w:p w14:paraId="6500C0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8" w:type="dxa"/>
            <w:vAlign w:val="top"/>
          </w:tcPr>
          <w:p w14:paraId="695D59D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7891E0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068563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34A697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9CEC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073" w:type="dxa"/>
            <w:vMerge w:val="continue"/>
            <w:tcBorders>
              <w:top w:val="nil"/>
              <w:bottom w:val="nil"/>
            </w:tcBorders>
            <w:vAlign w:val="top"/>
          </w:tcPr>
          <w:p w14:paraId="2681DD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14:paraId="387D91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9" w:type="dxa"/>
            <w:gridSpan w:val="2"/>
            <w:vAlign w:val="top"/>
          </w:tcPr>
          <w:p w14:paraId="25C93D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8" w:type="dxa"/>
            <w:vAlign w:val="top"/>
          </w:tcPr>
          <w:p w14:paraId="122CA0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5090CD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20467B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48CD16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82EF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073" w:type="dxa"/>
            <w:vMerge w:val="continue"/>
            <w:tcBorders>
              <w:top w:val="nil"/>
              <w:bottom w:val="nil"/>
            </w:tcBorders>
            <w:vAlign w:val="top"/>
          </w:tcPr>
          <w:p w14:paraId="15B3CD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07" w:type="dxa"/>
            <w:gridSpan w:val="7"/>
            <w:vAlign w:val="top"/>
          </w:tcPr>
          <w:p w14:paraId="6EB1F3CE">
            <w:pPr>
              <w:kinsoku w:val="0"/>
              <w:autoSpaceDE w:val="0"/>
              <w:autoSpaceDN w:val="0"/>
              <w:adjustRightInd w:val="0"/>
              <w:snapToGrid w:val="0"/>
              <w:spacing w:before="222" w:line="219" w:lineRule="auto"/>
              <w:ind w:left="10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年度算术平均得分：</w:t>
            </w:r>
          </w:p>
        </w:tc>
      </w:tr>
      <w:tr w14:paraId="2A82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073" w:type="dxa"/>
            <w:vMerge w:val="continue"/>
            <w:tcBorders>
              <w:top w:val="nil"/>
            </w:tcBorders>
            <w:vAlign w:val="top"/>
          </w:tcPr>
          <w:p w14:paraId="085A2A7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07" w:type="dxa"/>
            <w:gridSpan w:val="7"/>
            <w:vAlign w:val="top"/>
          </w:tcPr>
          <w:p w14:paraId="4EEE1BD9">
            <w:pPr>
              <w:kinsoku w:val="0"/>
              <w:autoSpaceDE w:val="0"/>
              <w:autoSpaceDN w:val="0"/>
              <w:adjustRightInd w:val="0"/>
              <w:snapToGrid w:val="0"/>
              <w:spacing w:before="220" w:line="216" w:lineRule="auto"/>
              <w:ind w:left="10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权重70%,换算得分：</w:t>
            </w:r>
          </w:p>
        </w:tc>
      </w:tr>
      <w:tr w14:paraId="0F1F4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073" w:type="dxa"/>
            <w:vMerge w:val="restart"/>
            <w:tcBorders>
              <w:bottom w:val="nil"/>
            </w:tcBorders>
            <w:vAlign w:val="top"/>
          </w:tcPr>
          <w:p w14:paraId="4A1D59AB">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F3473BC">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402906D4">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75835E0">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EF31CBF">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5249881">
            <w:pPr>
              <w:kinsoku w:val="0"/>
              <w:autoSpaceDE w:val="0"/>
              <w:autoSpaceDN w:val="0"/>
              <w:adjustRightInd w:val="0"/>
              <w:snapToGrid w:val="0"/>
              <w:spacing w:before="75" w:line="219" w:lineRule="auto"/>
              <w:ind w:left="10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年度第三方检查结</w:t>
            </w:r>
          </w:p>
          <w:p w14:paraId="55CCC993">
            <w:pPr>
              <w:kinsoku w:val="0"/>
              <w:autoSpaceDE w:val="0"/>
              <w:autoSpaceDN w:val="0"/>
              <w:adjustRightInd w:val="0"/>
              <w:snapToGrid w:val="0"/>
              <w:spacing w:before="177" w:line="220" w:lineRule="auto"/>
              <w:ind w:left="91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果</w:t>
            </w:r>
          </w:p>
          <w:p w14:paraId="4AEB7511">
            <w:pPr>
              <w:kinsoku w:val="0"/>
              <w:autoSpaceDE w:val="0"/>
              <w:autoSpaceDN w:val="0"/>
              <w:adjustRightInd w:val="0"/>
              <w:snapToGrid w:val="0"/>
              <w:spacing w:before="236" w:line="221" w:lineRule="auto"/>
              <w:ind w:left="73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占30%</w:t>
            </w:r>
          </w:p>
        </w:tc>
        <w:tc>
          <w:tcPr>
            <w:tcW w:w="2487" w:type="dxa"/>
            <w:gridSpan w:val="2"/>
            <w:vAlign w:val="top"/>
          </w:tcPr>
          <w:p w14:paraId="2C95D461">
            <w:pPr>
              <w:widowControl/>
              <w:kinsoku w:val="0"/>
              <w:autoSpaceDE w:val="0"/>
              <w:autoSpaceDN w:val="0"/>
              <w:adjustRightInd w:val="0"/>
              <w:snapToGrid w:val="0"/>
              <w:spacing w:line="356" w:lineRule="auto"/>
              <w:jc w:val="left"/>
              <w:textAlignment w:val="baseline"/>
              <w:rPr>
                <w:rFonts w:ascii="Arial" w:hAnsi="Arial" w:eastAsia="Arial" w:cs="Arial"/>
                <w:snapToGrid w:val="0"/>
                <w:color w:val="000000"/>
                <w:kern w:val="0"/>
                <w:sz w:val="21"/>
                <w:szCs w:val="21"/>
                <w:lang w:eastAsia="en-US"/>
              </w:rPr>
            </w:pPr>
          </w:p>
          <w:p w14:paraId="133C175B">
            <w:pPr>
              <w:kinsoku w:val="0"/>
              <w:autoSpaceDE w:val="0"/>
              <w:autoSpaceDN w:val="0"/>
              <w:adjustRightInd w:val="0"/>
              <w:snapToGrid w:val="0"/>
              <w:spacing w:before="75" w:line="219" w:lineRule="auto"/>
              <w:ind w:left="9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第三方客户满意度调查</w:t>
            </w:r>
          </w:p>
        </w:tc>
        <w:tc>
          <w:tcPr>
            <w:tcW w:w="2547" w:type="dxa"/>
            <w:gridSpan w:val="3"/>
            <w:vAlign w:val="top"/>
          </w:tcPr>
          <w:p w14:paraId="02377208">
            <w:pPr>
              <w:kinsoku w:val="0"/>
              <w:autoSpaceDE w:val="0"/>
              <w:autoSpaceDN w:val="0"/>
              <w:adjustRightInd w:val="0"/>
              <w:snapToGrid w:val="0"/>
              <w:spacing w:before="134" w:line="364" w:lineRule="auto"/>
              <w:ind w:left="115" w:right="188" w:firstLine="2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按</w:t>
            </w:r>
            <w:r>
              <w:rPr>
                <w:rFonts w:ascii="宋体" w:hAnsi="宋体" w:eastAsia="宋体" w:cs="宋体"/>
                <w:snapToGrid w:val="0"/>
                <w:color w:val="000000"/>
                <w:kern w:val="0"/>
                <w:sz w:val="23"/>
                <w:szCs w:val="23"/>
                <w:lang w:val="en-US" w:eastAsia="en-US" w:bidi="ar-SA"/>
              </w:rPr>
              <w:t>XX</w:t>
            </w:r>
            <w:r>
              <w:rPr>
                <w:rFonts w:ascii="宋体" w:hAnsi="宋体" w:eastAsia="宋体" w:cs="宋体"/>
                <w:snapToGrid w:val="0"/>
                <w:color w:val="000000"/>
                <w:spacing w:val="2"/>
                <w:kern w:val="0"/>
                <w:sz w:val="23"/>
                <w:szCs w:val="23"/>
                <w:lang w:val="en-US" w:eastAsia="en-US" w:bidi="ar-SA"/>
              </w:rPr>
              <w:t>分为基准，每低1</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分，扣</w:t>
            </w:r>
            <w:r>
              <w:rPr>
                <w:rFonts w:ascii="宋体" w:hAnsi="宋体" w:eastAsia="宋体" w:cs="宋体"/>
                <w:snapToGrid w:val="0"/>
                <w:color w:val="000000"/>
                <w:kern w:val="0"/>
                <w:sz w:val="23"/>
                <w:szCs w:val="23"/>
                <w:lang w:val="en-US" w:eastAsia="en-US" w:bidi="ar-SA"/>
              </w:rPr>
              <w:t>XX</w:t>
            </w:r>
            <w:r>
              <w:rPr>
                <w:rFonts w:ascii="宋体" w:hAnsi="宋体" w:eastAsia="宋体" w:cs="宋体"/>
                <w:snapToGrid w:val="0"/>
                <w:color w:val="000000"/>
                <w:spacing w:val="2"/>
                <w:kern w:val="0"/>
                <w:sz w:val="23"/>
                <w:szCs w:val="23"/>
                <w:lang w:val="en-US" w:eastAsia="en-US" w:bidi="ar-SA"/>
              </w:rPr>
              <w:t>分</w:t>
            </w:r>
          </w:p>
        </w:tc>
        <w:tc>
          <w:tcPr>
            <w:tcW w:w="2373" w:type="dxa"/>
            <w:gridSpan w:val="2"/>
            <w:vAlign w:val="top"/>
          </w:tcPr>
          <w:p w14:paraId="0100D53F">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14:paraId="2FEA6BA8">
            <w:pPr>
              <w:kinsoku w:val="0"/>
              <w:autoSpaceDE w:val="0"/>
              <w:autoSpaceDN w:val="0"/>
              <w:adjustRightInd w:val="0"/>
              <w:snapToGrid w:val="0"/>
              <w:spacing w:before="74" w:line="220" w:lineRule="auto"/>
              <w:ind w:left="10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扣分：</w:t>
            </w:r>
          </w:p>
        </w:tc>
      </w:tr>
      <w:tr w14:paraId="367F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073" w:type="dxa"/>
            <w:vMerge w:val="continue"/>
            <w:tcBorders>
              <w:top w:val="nil"/>
              <w:bottom w:val="nil"/>
            </w:tcBorders>
            <w:vAlign w:val="top"/>
          </w:tcPr>
          <w:p w14:paraId="26A3A4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487" w:type="dxa"/>
            <w:gridSpan w:val="2"/>
            <w:vAlign w:val="top"/>
          </w:tcPr>
          <w:p w14:paraId="66294E06">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14:paraId="3286DBA4">
            <w:pPr>
              <w:kinsoku w:val="0"/>
              <w:autoSpaceDE w:val="0"/>
              <w:autoSpaceDN w:val="0"/>
              <w:adjustRightInd w:val="0"/>
              <w:snapToGrid w:val="0"/>
              <w:spacing w:before="75" w:line="219" w:lineRule="auto"/>
              <w:ind w:left="9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第三方安全检查</w:t>
            </w:r>
          </w:p>
        </w:tc>
        <w:tc>
          <w:tcPr>
            <w:tcW w:w="2547" w:type="dxa"/>
            <w:gridSpan w:val="3"/>
            <w:vAlign w:val="top"/>
          </w:tcPr>
          <w:p w14:paraId="00E50094">
            <w:pPr>
              <w:kinsoku w:val="0"/>
              <w:autoSpaceDE w:val="0"/>
              <w:autoSpaceDN w:val="0"/>
              <w:adjustRightInd w:val="0"/>
              <w:snapToGrid w:val="0"/>
              <w:spacing w:before="145" w:line="356" w:lineRule="auto"/>
              <w:ind w:left="115" w:right="188" w:firstLine="2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按</w:t>
            </w:r>
            <w:r>
              <w:rPr>
                <w:rFonts w:ascii="宋体" w:hAnsi="宋体" w:eastAsia="宋体" w:cs="宋体"/>
                <w:snapToGrid w:val="0"/>
                <w:color w:val="000000"/>
                <w:kern w:val="0"/>
                <w:sz w:val="23"/>
                <w:szCs w:val="23"/>
                <w:lang w:val="en-US" w:eastAsia="en-US" w:bidi="ar-SA"/>
              </w:rPr>
              <w:t>XX</w:t>
            </w:r>
            <w:r>
              <w:rPr>
                <w:rFonts w:ascii="宋体" w:hAnsi="宋体" w:eastAsia="宋体" w:cs="宋体"/>
                <w:snapToGrid w:val="0"/>
                <w:color w:val="000000"/>
                <w:spacing w:val="2"/>
                <w:kern w:val="0"/>
                <w:sz w:val="23"/>
                <w:szCs w:val="23"/>
                <w:lang w:val="en-US" w:eastAsia="en-US" w:bidi="ar-SA"/>
              </w:rPr>
              <w:t>分为基准，每低1</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分，扣</w:t>
            </w:r>
            <w:r>
              <w:rPr>
                <w:rFonts w:ascii="宋体" w:hAnsi="宋体" w:eastAsia="宋体" w:cs="宋体"/>
                <w:snapToGrid w:val="0"/>
                <w:color w:val="000000"/>
                <w:kern w:val="0"/>
                <w:sz w:val="23"/>
                <w:szCs w:val="23"/>
                <w:lang w:val="en-US" w:eastAsia="en-US" w:bidi="ar-SA"/>
              </w:rPr>
              <w:t>XX</w:t>
            </w:r>
            <w:r>
              <w:rPr>
                <w:rFonts w:ascii="宋体" w:hAnsi="宋体" w:eastAsia="宋体" w:cs="宋体"/>
                <w:snapToGrid w:val="0"/>
                <w:color w:val="000000"/>
                <w:spacing w:val="2"/>
                <w:kern w:val="0"/>
                <w:sz w:val="23"/>
                <w:szCs w:val="23"/>
                <w:lang w:val="en-US" w:eastAsia="en-US" w:bidi="ar-SA"/>
              </w:rPr>
              <w:t>分</w:t>
            </w:r>
          </w:p>
        </w:tc>
        <w:tc>
          <w:tcPr>
            <w:tcW w:w="2373" w:type="dxa"/>
            <w:gridSpan w:val="2"/>
            <w:vAlign w:val="top"/>
          </w:tcPr>
          <w:p w14:paraId="2B29C57F">
            <w:pPr>
              <w:widowControl/>
              <w:kinsoku w:val="0"/>
              <w:autoSpaceDE w:val="0"/>
              <w:autoSpaceDN w:val="0"/>
              <w:adjustRightInd w:val="0"/>
              <w:snapToGrid w:val="0"/>
              <w:spacing w:line="358" w:lineRule="auto"/>
              <w:jc w:val="left"/>
              <w:textAlignment w:val="baseline"/>
              <w:rPr>
                <w:rFonts w:ascii="Arial" w:hAnsi="Arial" w:eastAsia="Arial" w:cs="Arial"/>
                <w:snapToGrid w:val="0"/>
                <w:color w:val="000000"/>
                <w:kern w:val="0"/>
                <w:sz w:val="21"/>
                <w:szCs w:val="21"/>
                <w:lang w:eastAsia="en-US"/>
              </w:rPr>
            </w:pPr>
          </w:p>
          <w:p w14:paraId="2F3EB7D5">
            <w:pPr>
              <w:kinsoku w:val="0"/>
              <w:autoSpaceDE w:val="0"/>
              <w:autoSpaceDN w:val="0"/>
              <w:adjustRightInd w:val="0"/>
              <w:snapToGrid w:val="0"/>
              <w:spacing w:before="74" w:line="220" w:lineRule="auto"/>
              <w:ind w:left="10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扣分：</w:t>
            </w:r>
          </w:p>
        </w:tc>
      </w:tr>
      <w:tr w14:paraId="33CD3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073" w:type="dxa"/>
            <w:vMerge w:val="continue"/>
            <w:tcBorders>
              <w:top w:val="nil"/>
              <w:bottom w:val="nil"/>
            </w:tcBorders>
            <w:vAlign w:val="top"/>
          </w:tcPr>
          <w:p w14:paraId="17F78C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487" w:type="dxa"/>
            <w:gridSpan w:val="2"/>
            <w:vAlign w:val="top"/>
          </w:tcPr>
          <w:p w14:paraId="59F5D305">
            <w:pPr>
              <w:widowControl/>
              <w:kinsoku w:val="0"/>
              <w:autoSpaceDE w:val="0"/>
              <w:autoSpaceDN w:val="0"/>
              <w:adjustRightInd w:val="0"/>
              <w:snapToGrid w:val="0"/>
              <w:spacing w:line="358" w:lineRule="auto"/>
              <w:jc w:val="left"/>
              <w:textAlignment w:val="baseline"/>
              <w:rPr>
                <w:rFonts w:ascii="Arial" w:hAnsi="Arial" w:eastAsia="Arial" w:cs="Arial"/>
                <w:snapToGrid w:val="0"/>
                <w:color w:val="000000"/>
                <w:kern w:val="0"/>
                <w:sz w:val="21"/>
                <w:szCs w:val="21"/>
                <w:lang w:eastAsia="en-US"/>
              </w:rPr>
            </w:pPr>
          </w:p>
          <w:p w14:paraId="293ECA35">
            <w:pPr>
              <w:kinsoku w:val="0"/>
              <w:autoSpaceDE w:val="0"/>
              <w:autoSpaceDN w:val="0"/>
              <w:adjustRightInd w:val="0"/>
              <w:snapToGrid w:val="0"/>
              <w:spacing w:before="75" w:line="219" w:lineRule="auto"/>
              <w:ind w:left="9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其他第三方检查</w:t>
            </w:r>
          </w:p>
        </w:tc>
        <w:tc>
          <w:tcPr>
            <w:tcW w:w="2547" w:type="dxa"/>
            <w:gridSpan w:val="3"/>
            <w:vAlign w:val="top"/>
          </w:tcPr>
          <w:p w14:paraId="0709D6ED">
            <w:pPr>
              <w:kinsoku w:val="0"/>
              <w:autoSpaceDE w:val="0"/>
              <w:autoSpaceDN w:val="0"/>
              <w:adjustRightInd w:val="0"/>
              <w:snapToGrid w:val="0"/>
              <w:spacing w:before="156" w:line="356" w:lineRule="auto"/>
              <w:ind w:left="115" w:right="198" w:firstLine="1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按</w:t>
            </w:r>
            <w:r>
              <w:rPr>
                <w:rFonts w:ascii="宋体" w:hAnsi="宋体" w:eastAsia="宋体" w:cs="宋体"/>
                <w:snapToGrid w:val="0"/>
                <w:color w:val="000000"/>
                <w:kern w:val="0"/>
                <w:sz w:val="23"/>
                <w:szCs w:val="23"/>
                <w:lang w:val="en-US" w:eastAsia="en-US" w:bidi="ar-SA"/>
              </w:rPr>
              <w:t>XX</w:t>
            </w:r>
            <w:r>
              <w:rPr>
                <w:rFonts w:ascii="宋体" w:hAnsi="宋体" w:eastAsia="宋体" w:cs="宋体"/>
                <w:snapToGrid w:val="0"/>
                <w:color w:val="000000"/>
                <w:spacing w:val="2"/>
                <w:kern w:val="0"/>
                <w:sz w:val="23"/>
                <w:szCs w:val="23"/>
                <w:lang w:val="en-US" w:eastAsia="en-US" w:bidi="ar-SA"/>
              </w:rPr>
              <w:t>分为基准，每低1</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snapToGrid w:val="0"/>
                <w:color w:val="000000"/>
                <w:spacing w:val="2"/>
                <w:kern w:val="0"/>
                <w:sz w:val="23"/>
                <w:szCs w:val="23"/>
                <w:lang w:val="en-US" w:eastAsia="en-US" w:bidi="ar-SA"/>
              </w:rPr>
              <w:t>分，扣</w:t>
            </w:r>
            <w:r>
              <w:rPr>
                <w:rFonts w:ascii="宋体" w:hAnsi="宋体" w:eastAsia="宋体" w:cs="宋体"/>
                <w:snapToGrid w:val="0"/>
                <w:color w:val="000000"/>
                <w:kern w:val="0"/>
                <w:sz w:val="23"/>
                <w:szCs w:val="23"/>
                <w:lang w:val="en-US" w:eastAsia="en-US" w:bidi="ar-SA"/>
              </w:rPr>
              <w:t>XX</w:t>
            </w:r>
            <w:r>
              <w:rPr>
                <w:rFonts w:ascii="宋体" w:hAnsi="宋体" w:eastAsia="宋体" w:cs="宋体"/>
                <w:snapToGrid w:val="0"/>
                <w:color w:val="000000"/>
                <w:spacing w:val="2"/>
                <w:kern w:val="0"/>
                <w:sz w:val="23"/>
                <w:szCs w:val="23"/>
                <w:lang w:val="en-US" w:eastAsia="en-US" w:bidi="ar-SA"/>
              </w:rPr>
              <w:t>分</w:t>
            </w:r>
          </w:p>
        </w:tc>
        <w:tc>
          <w:tcPr>
            <w:tcW w:w="2373" w:type="dxa"/>
            <w:gridSpan w:val="2"/>
            <w:vAlign w:val="top"/>
          </w:tcPr>
          <w:p w14:paraId="0E8D7F39">
            <w:pPr>
              <w:widowControl/>
              <w:kinsoku w:val="0"/>
              <w:autoSpaceDE w:val="0"/>
              <w:autoSpaceDN w:val="0"/>
              <w:adjustRightInd w:val="0"/>
              <w:snapToGrid w:val="0"/>
              <w:spacing w:line="359" w:lineRule="auto"/>
              <w:jc w:val="left"/>
              <w:textAlignment w:val="baseline"/>
              <w:rPr>
                <w:rFonts w:ascii="Arial" w:hAnsi="Arial" w:eastAsia="Arial" w:cs="Arial"/>
                <w:snapToGrid w:val="0"/>
                <w:color w:val="000000"/>
                <w:kern w:val="0"/>
                <w:sz w:val="21"/>
                <w:szCs w:val="21"/>
                <w:lang w:eastAsia="en-US"/>
              </w:rPr>
            </w:pPr>
          </w:p>
          <w:p w14:paraId="3671D9C8">
            <w:pPr>
              <w:kinsoku w:val="0"/>
              <w:autoSpaceDE w:val="0"/>
              <w:autoSpaceDN w:val="0"/>
              <w:adjustRightInd w:val="0"/>
              <w:snapToGrid w:val="0"/>
              <w:spacing w:before="74" w:line="220" w:lineRule="auto"/>
              <w:ind w:left="10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扣分：</w:t>
            </w:r>
          </w:p>
        </w:tc>
      </w:tr>
      <w:tr w14:paraId="4AC3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073" w:type="dxa"/>
            <w:vMerge w:val="continue"/>
            <w:tcBorders>
              <w:top w:val="nil"/>
            </w:tcBorders>
            <w:vAlign w:val="top"/>
          </w:tcPr>
          <w:p w14:paraId="6CDD05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487" w:type="dxa"/>
            <w:gridSpan w:val="2"/>
            <w:vAlign w:val="top"/>
          </w:tcPr>
          <w:p w14:paraId="61C1A7D9">
            <w:pPr>
              <w:kinsoku w:val="0"/>
              <w:autoSpaceDE w:val="0"/>
              <w:autoSpaceDN w:val="0"/>
              <w:adjustRightInd w:val="0"/>
              <w:snapToGrid w:val="0"/>
              <w:spacing w:before="226" w:line="219" w:lineRule="auto"/>
              <w:ind w:left="194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得分</w:t>
            </w:r>
          </w:p>
        </w:tc>
        <w:tc>
          <w:tcPr>
            <w:tcW w:w="4920" w:type="dxa"/>
            <w:gridSpan w:val="5"/>
            <w:vAlign w:val="top"/>
          </w:tcPr>
          <w:p w14:paraId="7C8F66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B68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480" w:type="dxa"/>
            <w:gridSpan w:val="8"/>
            <w:vAlign w:val="top"/>
          </w:tcPr>
          <w:p w14:paraId="09754DA9">
            <w:pPr>
              <w:kinsoku w:val="0"/>
              <w:autoSpaceDE w:val="0"/>
              <w:autoSpaceDN w:val="0"/>
              <w:adjustRightInd w:val="0"/>
              <w:snapToGrid w:val="0"/>
              <w:spacing w:before="225" w:line="218" w:lineRule="auto"/>
              <w:ind w:left="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kern w:val="0"/>
                <w:sz w:val="23"/>
                <w:szCs w:val="23"/>
                <w:lang w:val="en-US" w:eastAsia="en-US" w:bidi="ar-SA"/>
              </w:rPr>
              <w:t>备注：如本年度无第三方检查，相应权重并入付款履约评价。</w:t>
            </w:r>
          </w:p>
        </w:tc>
      </w:tr>
      <w:tr w14:paraId="2324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073" w:type="dxa"/>
            <w:vAlign w:val="top"/>
          </w:tcPr>
          <w:p w14:paraId="1E405302">
            <w:pPr>
              <w:kinsoku w:val="0"/>
              <w:autoSpaceDE w:val="0"/>
              <w:autoSpaceDN w:val="0"/>
              <w:adjustRightInd w:val="0"/>
              <w:snapToGrid w:val="0"/>
              <w:spacing w:before="226" w:line="218" w:lineRule="auto"/>
              <w:ind w:left="10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年度履约评价得分</w:t>
            </w:r>
          </w:p>
        </w:tc>
        <w:tc>
          <w:tcPr>
            <w:tcW w:w="7407" w:type="dxa"/>
            <w:gridSpan w:val="7"/>
            <w:vAlign w:val="top"/>
          </w:tcPr>
          <w:p w14:paraId="29CDE315">
            <w:pPr>
              <w:kinsoku w:val="0"/>
              <w:autoSpaceDE w:val="0"/>
              <w:autoSpaceDN w:val="0"/>
              <w:adjustRightInd w:val="0"/>
              <w:snapToGrid w:val="0"/>
              <w:spacing w:before="146" w:line="222" w:lineRule="auto"/>
              <w:ind w:left="10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1"/>
                <w:kern w:val="0"/>
                <w:sz w:val="23"/>
                <w:szCs w:val="23"/>
                <w:lang w:val="en-US" w:eastAsia="en-US" w:bidi="ar-SA"/>
              </w:rPr>
              <w:t>付款履约评价得分70%+年度第三方检查结果30%=</w:t>
            </w:r>
            <w:r>
              <w:rPr>
                <w:rFonts w:ascii="宋体" w:hAnsi="宋体" w:eastAsia="宋体" w:cs="宋体"/>
                <w:snapToGrid w:val="0"/>
                <w:color w:val="000000"/>
                <w:spacing w:val="10"/>
                <w:kern w:val="0"/>
                <w:sz w:val="23"/>
                <w:szCs w:val="23"/>
                <w:lang w:val="en-US" w:eastAsia="en-US" w:bidi="ar-SA"/>
              </w:rPr>
              <w:t xml:space="preserve">          </w:t>
            </w:r>
            <w:r>
              <w:rPr>
                <w:rFonts w:ascii="宋体" w:hAnsi="宋体" w:eastAsia="宋体" w:cs="宋体"/>
                <w:snapToGrid w:val="0"/>
                <w:color w:val="000000"/>
                <w:spacing w:val="-1"/>
                <w:kern w:val="0"/>
                <w:position w:val="-2"/>
                <w:sz w:val="23"/>
                <w:szCs w:val="23"/>
                <w:lang w:val="en-US" w:eastAsia="en-US" w:bidi="ar-SA"/>
              </w:rPr>
              <w:t>分</w:t>
            </w:r>
          </w:p>
        </w:tc>
      </w:tr>
      <w:tr w14:paraId="0A443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2073" w:type="dxa"/>
            <w:vAlign w:val="top"/>
          </w:tcPr>
          <w:p w14:paraId="0AF097E2">
            <w:pPr>
              <w:widowControl/>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eastAsia="en-US"/>
              </w:rPr>
            </w:pPr>
          </w:p>
          <w:p w14:paraId="2F69643F">
            <w:pPr>
              <w:kinsoku w:val="0"/>
              <w:autoSpaceDE w:val="0"/>
              <w:autoSpaceDN w:val="0"/>
              <w:adjustRightInd w:val="0"/>
              <w:snapToGrid w:val="0"/>
              <w:spacing w:before="74" w:line="218" w:lineRule="auto"/>
              <w:ind w:left="33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评价部门评语</w:t>
            </w:r>
          </w:p>
        </w:tc>
        <w:tc>
          <w:tcPr>
            <w:tcW w:w="7407" w:type="dxa"/>
            <w:gridSpan w:val="7"/>
            <w:vAlign w:val="top"/>
          </w:tcPr>
          <w:p w14:paraId="3EC5C51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474B4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079B6CD">
      <w:pPr>
        <w:rPr>
          <w:rFonts w:ascii="Arial" w:hAnsi="Arial" w:eastAsia="Arial" w:cs="Arial"/>
          <w:sz w:val="21"/>
          <w:szCs w:val="21"/>
        </w:rPr>
        <w:sectPr>
          <w:footerReference r:id="rId24" w:type="default"/>
          <w:pgSz w:w="11900" w:h="16830"/>
          <w:pgMar w:top="1430" w:right="1284" w:bottom="1026" w:left="1100" w:header="0" w:footer="851" w:gutter="0"/>
          <w:cols w:space="720" w:num="1"/>
        </w:sectPr>
      </w:pPr>
    </w:p>
    <w:p w14:paraId="06961379">
      <w:pPr>
        <w:widowControl/>
        <w:kinsoku w:val="0"/>
        <w:autoSpaceDE w:val="0"/>
        <w:autoSpaceDN w:val="0"/>
        <w:adjustRightInd w:val="0"/>
        <w:snapToGrid w:val="0"/>
        <w:spacing w:line="114" w:lineRule="exact"/>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8480" behindDoc="0" locked="0" layoutInCell="0" allowOverlap="1">
                <wp:simplePos x="0" y="0"/>
                <wp:positionH relativeFrom="page">
                  <wp:posOffset>443865</wp:posOffset>
                </wp:positionH>
                <wp:positionV relativeFrom="page">
                  <wp:posOffset>2936875</wp:posOffset>
                </wp:positionV>
                <wp:extent cx="67310" cy="80645"/>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67310" cy="80645"/>
                        </a:xfrm>
                        <a:prstGeom prst="rect">
                          <a:avLst/>
                        </a:prstGeom>
                        <a:noFill/>
                        <a:ln>
                          <a:noFill/>
                        </a:ln>
                      </wps:spPr>
                      <wps:txbx>
                        <w:txbxContent>
                          <w:p w14:paraId="504713DE">
                            <w:pPr>
                              <w:widowControl/>
                              <w:kinsoku w:val="0"/>
                              <w:autoSpaceDE w:val="0"/>
                              <w:autoSpaceDN w:val="0"/>
                              <w:adjustRightInd w:val="0"/>
                              <w:snapToGrid w:val="0"/>
                              <w:spacing w:before="19" w:line="229" w:lineRule="auto"/>
                              <w:ind w:left="20"/>
                              <w:jc w:val="left"/>
                              <w:textAlignment w:val="baseline"/>
                              <w:rPr>
                                <w:rFonts w:ascii="黑体" w:hAnsi="黑体" w:eastAsia="黑体" w:cs="黑体"/>
                                <w:snapToGrid w:val="0"/>
                                <w:color w:val="000000"/>
                                <w:kern w:val="0"/>
                                <w:sz w:val="7"/>
                                <w:szCs w:val="7"/>
                                <w:lang w:eastAsia="en-US"/>
                              </w:rPr>
                            </w:pPr>
                            <w:r>
                              <w:rPr>
                                <w:rFonts w:ascii="黑体" w:hAnsi="黑体" w:eastAsia="黑体" w:cs="黑体"/>
                                <w:snapToGrid w:val="0"/>
                                <w:color w:val="000000"/>
                                <w:kern w:val="0"/>
                                <w:sz w:val="7"/>
                                <w:szCs w:val="7"/>
                                <w:lang w:eastAsia="en-US"/>
                              </w:rPr>
                              <w:t>显</w:t>
                            </w:r>
                          </w:p>
                        </w:txbxContent>
                      </wps:txbx>
                      <wps:bodyPr lIns="0" tIns="0" rIns="0" bIns="0" upright="1"/>
                    </wps:wsp>
                  </a:graphicData>
                </a:graphic>
              </wp:anchor>
            </w:drawing>
          </mc:Choice>
          <mc:Fallback>
            <w:pict>
              <v:shape id="_x0000_s1026" o:spid="_x0000_s1026" o:spt="202" type="#_x0000_t202" style="position:absolute;left:0pt;margin-left:34.95pt;margin-top:231.25pt;height:6.35pt;width:5.3pt;mso-position-horizontal-relative:page;mso-position-vertical-relative:page;z-index:251668480;mso-width-relative:page;mso-height-relative:page;" filled="f" stroked="f" coordsize="21600,21600" o:allowincell="f" o:gfxdata="UEsDBAoAAAAAAIdO4kAAAAAAAAAAAAAAAAAEAAAAZHJzL1BLAwQUAAAACACHTuJAuj1v19gAAAAJ&#10;AQAADwAAAGRycy9kb3ducmV2LnhtbE2PTU/DMAyG70j8h8hI3FiyipW1NJ0QghMSoisHjmnjtdUa&#10;pzTZB/8ec2Iny/aj14+LzdmN4ohzGDxpWC4UCKTW24E6DZ/1690aRIiGrBk9oYYfDLApr68Kk1t/&#10;ogqP29gJDqGQGw19jFMuZWh7dCYs/ITEu52fnYnczp20szlxuBtlolQqnRmIL/Rmwuce2/324DQ8&#10;fVH1Mny/Nx/VrhrqOlP0lu61vr1ZqkcQEc/xH4Y/fVaHkp0afyAbxKghzTImNdynyQoEA2vFteHB&#10;wyoBWRby8oPyF1BLAwQUAAAACACHTuJA0/sy6rkBAABzAwAADgAAAGRycy9lMm9Eb2MueG1srVPN&#10;jtMwEL4j8Q6W79RpgXYVNV0JVYuQECAtPIDr2I0l/8njNukLwBtw4sKd5+pzMHaaLiyXPXBxJjOT&#10;b77vG2d9O1hDjjKC9q6h81lFiXTCt9rtG/rl892LG0ogcddy451s6EkCvd08f7buQy0XvvOmlZEg&#10;iIO6Dw3tUgo1YyA6aTnMfJAOi8pHyxO+xj1rI+8R3Rq2qKol631sQ/RCAmB2OxbpBTE+BdArpYXc&#10;enGw0qURNUrDE0qCTgegm8JWKSnSR6VAJmIaikpTOXEIxrt8ss2a1/vIQ6fFhQJ/CoVHmizXDode&#10;obY8cXKI+h8oq0X04FWaCW/ZKKQ4girm1SNv7jseZNGCVkO4mg7/D1Z8OH6KRLcNXaxWlDhuceXn&#10;79/OP36df34lOYkW9QFq7LwP2JuGN37AizPlAZNZ+aCizU/URLCOBp+uBsshEYHJ5erlHAsCKzfV&#10;8tXrjMEePg0R0lvpLclBQyNur5jKj+8hja1TS57k/J02pmzQuL8SiJkzLPMe+eUoDbvhImbn2xNq&#10;Me8cepnvxRTEKdhNwSFEve+QTlFcIHEXhffl3uRl//leBj/8K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j1v19gAAAAJAQAADwAAAAAAAAABACAAAAAiAAAAZHJzL2Rvd25yZXYueG1sUEsBAhQA&#10;FAAAAAgAh07iQNP7Muq5AQAAcwMAAA4AAAAAAAAAAQAgAAAAJwEAAGRycy9lMm9Eb2MueG1sUEsF&#10;BgAAAAAGAAYAWQEAAFIFAAAAAA==&#10;">
                <v:fill on="f" focussize="0,0"/>
                <v:stroke on="f"/>
                <v:imagedata o:title=""/>
                <o:lock v:ext="edit" aspectratio="f"/>
                <v:textbox inset="0mm,0mm,0mm,0mm">
                  <w:txbxContent>
                    <w:p w14:paraId="504713DE">
                      <w:pPr>
                        <w:widowControl/>
                        <w:kinsoku w:val="0"/>
                        <w:autoSpaceDE w:val="0"/>
                        <w:autoSpaceDN w:val="0"/>
                        <w:adjustRightInd w:val="0"/>
                        <w:snapToGrid w:val="0"/>
                        <w:spacing w:before="19" w:line="229" w:lineRule="auto"/>
                        <w:ind w:left="20"/>
                        <w:jc w:val="left"/>
                        <w:textAlignment w:val="baseline"/>
                        <w:rPr>
                          <w:rFonts w:ascii="黑体" w:hAnsi="黑体" w:eastAsia="黑体" w:cs="黑体"/>
                          <w:snapToGrid w:val="0"/>
                          <w:color w:val="000000"/>
                          <w:kern w:val="0"/>
                          <w:sz w:val="7"/>
                          <w:szCs w:val="7"/>
                          <w:lang w:eastAsia="en-US"/>
                        </w:rPr>
                      </w:pPr>
                      <w:r>
                        <w:rPr>
                          <w:rFonts w:ascii="黑体" w:hAnsi="黑体" w:eastAsia="黑体" w:cs="黑体"/>
                          <w:snapToGrid w:val="0"/>
                          <w:color w:val="000000"/>
                          <w:kern w:val="0"/>
                          <w:sz w:val="7"/>
                          <w:szCs w:val="7"/>
                          <w:lang w:eastAsia="en-US"/>
                        </w:rPr>
                        <w:t>显</w:t>
                      </w:r>
                    </w:p>
                  </w:txbxContent>
                </v:textbox>
              </v:shape>
            </w:pict>
          </mc:Fallback>
        </mc:AlternateContent>
      </w:r>
      <w:r>
        <w:rPr>
          <w:rFonts w:ascii="Arial" w:hAnsi="Arial" w:eastAsia="Arial" w:cs="Arial"/>
          <w:snapToGrid w:val="0"/>
          <w:color w:val="000000"/>
          <w:kern w:val="0"/>
          <w:szCs w:val="21"/>
          <w:lang w:eastAsia="en-US"/>
        </w:rPr>
        <w:drawing>
          <wp:anchor distT="0" distB="0" distL="0" distR="0" simplePos="0" relativeHeight="251667456" behindDoc="0" locked="0" layoutInCell="0" allowOverlap="1">
            <wp:simplePos x="0" y="0"/>
            <wp:positionH relativeFrom="page">
              <wp:posOffset>450215</wp:posOffset>
            </wp:positionH>
            <wp:positionV relativeFrom="page">
              <wp:posOffset>2508250</wp:posOffset>
            </wp:positionV>
            <wp:extent cx="69850" cy="44450"/>
            <wp:effectExtent l="0" t="0" r="6350" b="1270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7"/>
                    <a:stretch>
                      <a:fillRect/>
                    </a:stretch>
                  </pic:blipFill>
                  <pic:spPr>
                    <a:xfrm>
                      <a:off x="0" y="0"/>
                      <a:ext cx="69897" cy="44457"/>
                    </a:xfrm>
                    <a:prstGeom prst="rect">
                      <a:avLst/>
                    </a:prstGeom>
                  </pic:spPr>
                </pic:pic>
              </a:graphicData>
            </a:graphic>
          </wp:anchor>
        </w:drawing>
      </w:r>
    </w:p>
    <w:tbl>
      <w:tblPr>
        <w:tblStyle w:val="71"/>
        <w:tblW w:w="9589" w:type="dxa"/>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2"/>
        <w:gridCol w:w="7507"/>
      </w:tblGrid>
      <w:tr w14:paraId="2B1EE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1" w:hRule="atLeast"/>
        </w:trPr>
        <w:tc>
          <w:tcPr>
            <w:tcW w:w="2082" w:type="dxa"/>
            <w:vAlign w:val="top"/>
          </w:tcPr>
          <w:p w14:paraId="0D12C7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07" w:type="dxa"/>
            <w:vAlign w:val="top"/>
          </w:tcPr>
          <w:p w14:paraId="2EDC9FFB">
            <w:pPr>
              <w:widowControl/>
              <w:kinsoku w:val="0"/>
              <w:autoSpaceDE w:val="0"/>
              <w:autoSpaceDN w:val="0"/>
              <w:adjustRightInd w:val="0"/>
              <w:snapToGrid w:val="0"/>
              <w:spacing w:line="477" w:lineRule="auto"/>
              <w:jc w:val="left"/>
              <w:textAlignment w:val="baseline"/>
              <w:rPr>
                <w:rFonts w:ascii="Arial" w:hAnsi="Arial" w:eastAsia="Arial" w:cs="Arial"/>
                <w:snapToGrid w:val="0"/>
                <w:color w:val="000000"/>
                <w:kern w:val="0"/>
                <w:sz w:val="21"/>
                <w:szCs w:val="21"/>
                <w:lang w:eastAsia="en-US"/>
              </w:rPr>
            </w:pPr>
          </w:p>
          <w:p w14:paraId="1F80DC08">
            <w:pPr>
              <w:kinsoku w:val="0"/>
              <w:autoSpaceDE w:val="0"/>
              <w:autoSpaceDN w:val="0"/>
              <w:adjustRightInd w:val="0"/>
              <w:snapToGrid w:val="0"/>
              <w:spacing w:before="72" w:line="218" w:lineRule="auto"/>
              <w:ind w:left="9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评价人：</w:t>
            </w:r>
          </w:p>
          <w:p w14:paraId="6C46BD67">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0225E082">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00CCCAC6">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479E931E">
            <w:pPr>
              <w:kinsoku w:val="0"/>
              <w:autoSpaceDE w:val="0"/>
              <w:autoSpaceDN w:val="0"/>
              <w:adjustRightInd w:val="0"/>
              <w:snapToGrid w:val="0"/>
              <w:spacing w:before="72" w:line="219" w:lineRule="auto"/>
              <w:ind w:left="9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部门审批：</w:t>
            </w:r>
          </w:p>
        </w:tc>
      </w:tr>
      <w:tr w14:paraId="7755F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8" w:hRule="atLeast"/>
        </w:trPr>
        <w:tc>
          <w:tcPr>
            <w:tcW w:w="2082" w:type="dxa"/>
            <w:vAlign w:val="top"/>
          </w:tcPr>
          <w:p w14:paraId="365BBC25">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2E539DC6">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529EF3C2">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7C0377BF">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6FD6D37E">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E238C3B">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07148A1">
            <w:pPr>
              <w:kinsoku w:val="0"/>
              <w:autoSpaceDE w:val="0"/>
              <w:autoSpaceDN w:val="0"/>
              <w:adjustRightInd w:val="0"/>
              <w:snapToGrid w:val="0"/>
              <w:spacing w:before="71" w:line="361" w:lineRule="auto"/>
              <w:ind w:left="924" w:right="165" w:hanging="76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供方管理员验证评</w:t>
            </w:r>
            <w:r>
              <w:rPr>
                <w:rFonts w:ascii="宋体" w:hAnsi="宋体" w:eastAsia="宋体" w:cs="宋体"/>
                <w:snapToGrid w:val="0"/>
                <w:color w:val="000000"/>
                <w:spacing w:val="6"/>
                <w:kern w:val="0"/>
                <w:sz w:val="22"/>
                <w:szCs w:val="22"/>
                <w:lang w:val="en-US" w:eastAsia="en-US" w:bidi="ar-SA"/>
              </w:rPr>
              <w:t xml:space="preserve"> </w:t>
            </w:r>
            <w:r>
              <w:rPr>
                <w:rFonts w:ascii="宋体" w:hAnsi="宋体" w:eastAsia="宋体" w:cs="宋体"/>
                <w:snapToGrid w:val="0"/>
                <w:color w:val="000000"/>
                <w:kern w:val="0"/>
                <w:sz w:val="22"/>
                <w:szCs w:val="22"/>
                <w:lang w:val="en-US" w:eastAsia="en-US" w:bidi="ar-SA"/>
              </w:rPr>
              <w:t>估</w:t>
            </w:r>
          </w:p>
        </w:tc>
        <w:tc>
          <w:tcPr>
            <w:tcW w:w="7507" w:type="dxa"/>
            <w:vAlign w:val="top"/>
          </w:tcPr>
          <w:p w14:paraId="1AE0C272">
            <w:pPr>
              <w:kinsoku w:val="0"/>
              <w:autoSpaceDE w:val="0"/>
              <w:autoSpaceDN w:val="0"/>
              <w:adjustRightInd w:val="0"/>
              <w:snapToGrid w:val="0"/>
              <w:spacing w:before="151" w:line="218" w:lineRule="auto"/>
              <w:ind w:left="9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评价意见：</w:t>
            </w:r>
          </w:p>
          <w:p w14:paraId="7B6D7D20">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0A6FC6D4">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6FFA807A">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14F614D8">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0450A968">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1B5234FE">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7A417E65">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7BE409AD">
            <w:pPr>
              <w:kinsoku w:val="0"/>
              <w:autoSpaceDE w:val="0"/>
              <w:autoSpaceDN w:val="0"/>
              <w:adjustRightInd w:val="0"/>
              <w:snapToGrid w:val="0"/>
              <w:spacing w:before="71" w:line="228" w:lineRule="auto"/>
              <w:ind w:left="9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如属合同续签，□同意续签</w:t>
            </w:r>
            <w:r>
              <w:rPr>
                <w:rFonts w:ascii="宋体" w:hAnsi="宋体" w:eastAsia="宋体" w:cs="宋体"/>
                <w:snapToGrid w:val="0"/>
                <w:color w:val="000000"/>
                <w:spacing w:val="19"/>
                <w:kern w:val="0"/>
                <w:sz w:val="22"/>
                <w:szCs w:val="22"/>
                <w:lang w:val="en-US" w:eastAsia="en-US" w:bidi="ar-SA"/>
              </w:rPr>
              <w:t xml:space="preserve">     </w:t>
            </w:r>
            <w:r>
              <w:rPr>
                <w:rFonts w:ascii="宋体" w:hAnsi="宋体" w:eastAsia="宋体" w:cs="宋体"/>
                <w:snapToGrid w:val="0"/>
                <w:color w:val="000000"/>
                <w:kern w:val="0"/>
                <w:sz w:val="22"/>
                <w:szCs w:val="22"/>
                <w:lang w:val="en-US" w:eastAsia="en-US" w:bidi="ar-SA"/>
              </w:rPr>
              <w:t>□不同意续签，具体原因：</w:t>
            </w:r>
          </w:p>
          <w:p w14:paraId="19D66F03">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309A5CC5">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50AF615A">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032C5E8D">
            <w:pPr>
              <w:kinsoku w:val="0"/>
              <w:autoSpaceDE w:val="0"/>
              <w:autoSpaceDN w:val="0"/>
              <w:adjustRightInd w:val="0"/>
              <w:snapToGrid w:val="0"/>
              <w:spacing w:before="71" w:line="219" w:lineRule="auto"/>
              <w:ind w:left="527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签字：</w:t>
            </w:r>
          </w:p>
        </w:tc>
      </w:tr>
    </w:tbl>
    <w:p w14:paraId="42F726E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B2C3FB9">
      <w:pPr>
        <w:rPr>
          <w:rFonts w:ascii="Arial" w:hAnsi="Arial" w:eastAsia="Arial" w:cs="Arial"/>
          <w:sz w:val="21"/>
          <w:szCs w:val="21"/>
        </w:rPr>
        <w:sectPr>
          <w:footerReference r:id="rId25" w:type="default"/>
          <w:pgSz w:w="11900" w:h="16830"/>
          <w:pgMar w:top="1430" w:right="1115" w:bottom="800" w:left="709" w:header="0" w:footer="607" w:gutter="0"/>
          <w:cols w:space="720" w:num="1"/>
        </w:sectPr>
      </w:pPr>
    </w:p>
    <w:p w14:paraId="4459A215">
      <w:pPr>
        <w:kinsoku w:val="0"/>
        <w:autoSpaceDE w:val="0"/>
        <w:autoSpaceDN w:val="0"/>
        <w:adjustRightInd w:val="0"/>
        <w:snapToGrid w:val="0"/>
        <w:spacing w:before="101" w:line="220" w:lineRule="auto"/>
        <w:ind w:left="4"/>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5"/>
          <w:kern w:val="0"/>
          <w:sz w:val="29"/>
          <w:szCs w:val="29"/>
          <w:lang w:val="en-US" w:eastAsia="en-US" w:bidi="ar-SA"/>
        </w:rPr>
        <w:t>附件八：《入场作业安全承诺书》</w:t>
      </w:r>
    </w:p>
    <w:p w14:paraId="5C8DB6C9">
      <w:pPr>
        <w:kinsoku w:val="0"/>
        <w:autoSpaceDE w:val="0"/>
        <w:autoSpaceDN w:val="0"/>
        <w:adjustRightInd w:val="0"/>
        <w:snapToGrid w:val="0"/>
        <w:spacing w:before="284" w:line="220" w:lineRule="auto"/>
        <w:ind w:left="3494"/>
        <w:jc w:val="left"/>
        <w:textAlignment w:val="baseline"/>
        <w:rPr>
          <w:rFonts w:ascii="仿宋" w:hAnsi="仿宋" w:eastAsia="仿宋" w:cs="仿宋"/>
          <w:snapToGrid w:val="0"/>
          <w:color w:val="000000"/>
          <w:kern w:val="0"/>
          <w:sz w:val="29"/>
          <w:szCs w:val="29"/>
          <w:lang w:val="en-US" w:eastAsia="en-US" w:bidi="ar-SA"/>
        </w:rPr>
      </w:pPr>
      <w:r>
        <w:rPr>
          <w:rFonts w:ascii="仿宋" w:hAnsi="仿宋" w:eastAsia="仿宋" w:cs="仿宋"/>
          <w:b/>
          <w:bCs/>
          <w:snapToGrid w:val="0"/>
          <w:color w:val="000000"/>
          <w:spacing w:val="7"/>
          <w:kern w:val="0"/>
          <w:sz w:val="29"/>
          <w:szCs w:val="29"/>
          <w:lang w:val="en-US" w:eastAsia="en-US" w:bidi="ar-SA"/>
        </w:rPr>
        <w:t>入场作业安全承诺书</w:t>
      </w:r>
    </w:p>
    <w:p w14:paraId="18193C8C">
      <w:pPr>
        <w:kinsoku w:val="0"/>
        <w:autoSpaceDE w:val="0"/>
        <w:autoSpaceDN w:val="0"/>
        <w:adjustRightInd w:val="0"/>
        <w:snapToGrid w:val="0"/>
        <w:spacing w:before="219" w:line="282" w:lineRule="auto"/>
        <w:ind w:firstLine="479"/>
        <w:jc w:val="both"/>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21"/>
          <w:kern w:val="0"/>
          <w:sz w:val="23"/>
          <w:szCs w:val="23"/>
          <w:lang w:val="en-US" w:eastAsia="en-US" w:bidi="ar-SA"/>
        </w:rPr>
        <w:t>为确保与甲方</w:t>
      </w:r>
      <w:r>
        <w:rPr>
          <w:rFonts w:hint="eastAsia" w:ascii="仿宋" w:hAnsi="仿宋" w:eastAsia="仿宋" w:cs="仿宋"/>
          <w:snapToGrid w:val="0"/>
          <w:color w:val="000000"/>
          <w:spacing w:val="21"/>
          <w:kern w:val="0"/>
          <w:sz w:val="23"/>
          <w:szCs w:val="23"/>
          <w:u w:val="single" w:color="auto"/>
          <w:lang w:val="en-US" w:eastAsia="zh-CN" w:bidi="ar-SA"/>
        </w:rPr>
        <w:t>阜阳市建投乐居物业服务有限公司</w:t>
      </w:r>
      <w:r>
        <w:rPr>
          <w:rFonts w:ascii="仿宋" w:hAnsi="仿宋" w:eastAsia="仿宋" w:cs="仿宋"/>
          <w:snapToGrid w:val="0"/>
          <w:color w:val="000000"/>
          <w:spacing w:val="89"/>
          <w:kern w:val="0"/>
          <w:sz w:val="23"/>
          <w:szCs w:val="23"/>
          <w:u w:val="single" w:color="auto"/>
          <w:lang w:val="en-US" w:eastAsia="en-US" w:bidi="ar-SA"/>
        </w:rPr>
        <w:t xml:space="preserve"> </w:t>
      </w:r>
      <w:r>
        <w:rPr>
          <w:rFonts w:ascii="仿宋" w:hAnsi="仿宋" w:eastAsia="仿宋" w:cs="仿宋"/>
          <w:snapToGrid w:val="0"/>
          <w:color w:val="000000"/>
          <w:spacing w:val="21"/>
          <w:kern w:val="0"/>
          <w:sz w:val="23"/>
          <w:szCs w:val="23"/>
          <w:lang w:val="en-US" w:eastAsia="en-US" w:bidi="ar-SA"/>
        </w:rPr>
        <w:t>项目(以下简称“本项</w:t>
      </w:r>
      <w:r>
        <w:rPr>
          <w:rFonts w:ascii="仿宋" w:hAnsi="仿宋" w:eastAsia="仿宋" w:cs="仿宋"/>
          <w:snapToGrid w:val="0"/>
          <w:color w:val="000000"/>
          <w:spacing w:val="12"/>
          <w:kern w:val="0"/>
          <w:sz w:val="23"/>
          <w:szCs w:val="23"/>
          <w:lang w:val="en-US" w:eastAsia="en-US" w:bidi="ar-SA"/>
        </w:rPr>
        <w:t>目”)作业安全，本单位及项目经理承诺对本次作业范围内的安全</w:t>
      </w:r>
      <w:r>
        <w:rPr>
          <w:rFonts w:ascii="仿宋" w:hAnsi="仿宋" w:eastAsia="仿宋" w:cs="仿宋"/>
          <w:snapToGrid w:val="0"/>
          <w:color w:val="000000"/>
          <w:spacing w:val="11"/>
          <w:kern w:val="0"/>
          <w:sz w:val="23"/>
          <w:szCs w:val="23"/>
          <w:lang w:val="en-US" w:eastAsia="en-US" w:bidi="ar-SA"/>
        </w:rPr>
        <w:t>生产事故承担责任，现承</w:t>
      </w:r>
      <w:r>
        <w:rPr>
          <w:rFonts w:ascii="仿宋" w:hAnsi="仿宋" w:eastAsia="仿宋" w:cs="仿宋"/>
          <w:snapToGrid w:val="0"/>
          <w:color w:val="000000"/>
          <w:spacing w:val="-1"/>
          <w:kern w:val="0"/>
          <w:sz w:val="23"/>
          <w:szCs w:val="23"/>
          <w:lang w:val="en-US" w:eastAsia="en-US" w:bidi="ar-SA"/>
        </w:rPr>
        <w:t>诺内容如下</w:t>
      </w:r>
    </w:p>
    <w:p w14:paraId="2B13330E">
      <w:pPr>
        <w:kinsoku w:val="0"/>
        <w:autoSpaceDE w:val="0"/>
        <w:autoSpaceDN w:val="0"/>
        <w:adjustRightInd w:val="0"/>
        <w:snapToGrid w:val="0"/>
        <w:spacing w:before="136" w:line="272" w:lineRule="auto"/>
        <w:ind w:right="52"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1、</w:t>
      </w:r>
      <w:r>
        <w:rPr>
          <w:rFonts w:ascii="仿宋" w:hAnsi="仿宋" w:eastAsia="仿宋" w:cs="仿宋"/>
          <w:snapToGrid w:val="0"/>
          <w:color w:val="000000"/>
          <w:spacing w:val="6"/>
          <w:kern w:val="0"/>
          <w:sz w:val="23"/>
          <w:szCs w:val="23"/>
          <w:lang w:val="en-US" w:eastAsia="en-US" w:bidi="ar-SA"/>
        </w:rPr>
        <w:t>本单位已经取得承揽本项目对应等级的资质证书，本项目施工人员和服务人员均已取</w:t>
      </w:r>
      <w:r>
        <w:rPr>
          <w:rFonts w:ascii="仿宋" w:hAnsi="仿宋" w:eastAsia="仿宋" w:cs="仿宋"/>
          <w:snapToGrid w:val="0"/>
          <w:color w:val="000000"/>
          <w:spacing w:val="4"/>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得对应工种的操作许可证及相关证书，资质证书及操作许可证等相关证书的有</w:t>
      </w:r>
      <w:r>
        <w:rPr>
          <w:rFonts w:ascii="仿宋" w:hAnsi="仿宋" w:eastAsia="仿宋" w:cs="仿宋"/>
          <w:snapToGrid w:val="0"/>
          <w:color w:val="000000"/>
          <w:spacing w:val="8"/>
          <w:kern w:val="0"/>
          <w:sz w:val="23"/>
          <w:szCs w:val="23"/>
          <w:lang w:val="en-US" w:eastAsia="en-US" w:bidi="ar-SA"/>
        </w:rPr>
        <w:t>效期全部涵盖</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本项目期限。本单位于项目开始实施前将资质证书、操作许可证及相关证书原件出示甲方并</w:t>
      </w:r>
      <w:r>
        <w:rPr>
          <w:rFonts w:ascii="仿宋" w:hAnsi="仿宋" w:eastAsia="仿宋" w:cs="仿宋"/>
          <w:snapToGrid w:val="0"/>
          <w:color w:val="000000"/>
          <w:spacing w:val="12"/>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将复印件交予甲方备案。</w:t>
      </w:r>
    </w:p>
    <w:p w14:paraId="247027F1">
      <w:pPr>
        <w:kinsoku w:val="0"/>
        <w:autoSpaceDE w:val="0"/>
        <w:autoSpaceDN w:val="0"/>
        <w:adjustRightInd w:val="0"/>
        <w:snapToGrid w:val="0"/>
        <w:spacing w:before="199" w:line="219" w:lineRule="auto"/>
        <w:ind w:left="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2、</w:t>
      </w:r>
      <w:r>
        <w:rPr>
          <w:rFonts w:ascii="仿宋" w:hAnsi="仿宋" w:eastAsia="仿宋" w:cs="仿宋"/>
          <w:snapToGrid w:val="0"/>
          <w:color w:val="000000"/>
          <w:spacing w:val="6"/>
          <w:kern w:val="0"/>
          <w:sz w:val="23"/>
          <w:szCs w:val="23"/>
          <w:lang w:val="en-US" w:eastAsia="en-US" w:bidi="ar-SA"/>
        </w:rPr>
        <w:t>本单位承诺不再对项目进行分包或转包。</w:t>
      </w:r>
    </w:p>
    <w:p w14:paraId="39DA7E6B">
      <w:pPr>
        <w:kinsoku w:val="0"/>
        <w:autoSpaceDE w:val="0"/>
        <w:autoSpaceDN w:val="0"/>
        <w:adjustRightInd w:val="0"/>
        <w:snapToGrid w:val="0"/>
        <w:spacing w:before="195" w:line="277" w:lineRule="auto"/>
        <w:ind w:right="51"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3、</w:t>
      </w:r>
      <w:r>
        <w:rPr>
          <w:rFonts w:ascii="仿宋" w:hAnsi="仿宋" w:eastAsia="仿宋" w:cs="仿宋"/>
          <w:snapToGrid w:val="0"/>
          <w:color w:val="000000"/>
          <w:spacing w:val="6"/>
          <w:kern w:val="0"/>
          <w:sz w:val="23"/>
          <w:szCs w:val="23"/>
          <w:lang w:val="en-US" w:eastAsia="en-US" w:bidi="ar-SA"/>
        </w:rPr>
        <w:t>在本项目完成之前，本单位委派的项目实施人员的年龄不超过合同约定的最高年龄标</w:t>
      </w:r>
      <w:r>
        <w:rPr>
          <w:rFonts w:ascii="仿宋" w:hAnsi="仿宋" w:eastAsia="仿宋" w:cs="仿宋"/>
          <w:snapToGrid w:val="0"/>
          <w:color w:val="000000"/>
          <w:spacing w:val="4"/>
          <w:kern w:val="0"/>
          <w:sz w:val="23"/>
          <w:szCs w:val="23"/>
          <w:lang w:val="en-US" w:eastAsia="en-US" w:bidi="ar-SA"/>
        </w:rPr>
        <w:t xml:space="preserve"> </w:t>
      </w:r>
      <w:r>
        <w:rPr>
          <w:rFonts w:ascii="仿宋" w:hAnsi="仿宋" w:eastAsia="仿宋" w:cs="仿宋"/>
          <w:snapToGrid w:val="0"/>
          <w:color w:val="000000"/>
          <w:spacing w:val="15"/>
          <w:kern w:val="0"/>
          <w:sz w:val="23"/>
          <w:szCs w:val="23"/>
          <w:lang w:val="en-US" w:eastAsia="en-US" w:bidi="ar-SA"/>
        </w:rPr>
        <w:t>准，实施人员均已购买社会保险(含工伤保险)及雇主责任险，甲方有权对本单位委派的人</w:t>
      </w:r>
      <w:r>
        <w:rPr>
          <w:rFonts w:ascii="仿宋" w:hAnsi="仿宋" w:eastAsia="仿宋" w:cs="仿宋"/>
          <w:snapToGrid w:val="0"/>
          <w:color w:val="000000"/>
          <w:spacing w:val="3"/>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员进行监督并随时可以要求更换，甲方要求更换人员的，本单位承诺即日予</w:t>
      </w:r>
      <w:r>
        <w:rPr>
          <w:rFonts w:ascii="仿宋" w:hAnsi="仿宋" w:eastAsia="仿宋" w:cs="仿宋"/>
          <w:snapToGrid w:val="0"/>
          <w:color w:val="000000"/>
          <w:spacing w:val="8"/>
          <w:kern w:val="0"/>
          <w:sz w:val="23"/>
          <w:szCs w:val="23"/>
          <w:lang w:val="en-US" w:eastAsia="en-US" w:bidi="ar-SA"/>
        </w:rPr>
        <w:t>以更换。本单位</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于项目实施前将全部作业人员的身份证、社会保险参保证明及人身意外险保单复印件提交甲</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1"/>
          <w:kern w:val="0"/>
          <w:sz w:val="23"/>
          <w:szCs w:val="23"/>
          <w:lang w:val="en-US" w:eastAsia="en-US" w:bidi="ar-SA"/>
        </w:rPr>
        <w:t>方备案。</w:t>
      </w:r>
    </w:p>
    <w:p w14:paraId="63EADA7E">
      <w:pPr>
        <w:kinsoku w:val="0"/>
        <w:autoSpaceDE w:val="0"/>
        <w:autoSpaceDN w:val="0"/>
        <w:adjustRightInd w:val="0"/>
        <w:snapToGrid w:val="0"/>
        <w:spacing w:before="198" w:line="273" w:lineRule="auto"/>
        <w:ind w:right="46"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4、</w:t>
      </w:r>
      <w:r>
        <w:rPr>
          <w:rFonts w:ascii="仿宋" w:hAnsi="仿宋" w:eastAsia="仿宋" w:cs="仿宋"/>
          <w:snapToGrid w:val="0"/>
          <w:color w:val="000000"/>
          <w:spacing w:val="6"/>
          <w:kern w:val="0"/>
          <w:sz w:val="23"/>
          <w:szCs w:val="23"/>
          <w:lang w:val="en-US" w:eastAsia="en-US" w:bidi="ar-SA"/>
        </w:rPr>
        <w:t>在本项目开始实施前，本单位针对项目的具体实施特点制定《作业计划》、《安全作</w:t>
      </w:r>
      <w:r>
        <w:rPr>
          <w:rFonts w:ascii="仿宋" w:hAnsi="仿宋" w:eastAsia="仿宋" w:cs="仿宋"/>
          <w:snapToGrid w:val="0"/>
          <w:color w:val="000000"/>
          <w:spacing w:val="10"/>
          <w:kern w:val="0"/>
          <w:sz w:val="23"/>
          <w:szCs w:val="23"/>
          <w:lang w:val="en-US" w:eastAsia="en-US" w:bidi="ar-SA"/>
        </w:rPr>
        <w:t xml:space="preserve"> </w:t>
      </w:r>
      <w:r>
        <w:rPr>
          <w:rFonts w:ascii="仿宋" w:hAnsi="仿宋" w:eastAsia="仿宋" w:cs="仿宋"/>
          <w:snapToGrid w:val="0"/>
          <w:color w:val="000000"/>
          <w:spacing w:val="13"/>
          <w:kern w:val="0"/>
          <w:sz w:val="23"/>
          <w:szCs w:val="23"/>
          <w:lang w:val="en-US" w:eastAsia="en-US" w:bidi="ar-SA"/>
        </w:rPr>
        <w:t>业操作规程》、《作业过程安全隐患清单》(并针对安全隐患编制《安全隐患管理方案》)</w:t>
      </w:r>
      <w:r>
        <w:rPr>
          <w:rFonts w:ascii="仿宋" w:hAnsi="仿宋" w:eastAsia="仿宋" w:cs="仿宋"/>
          <w:snapToGrid w:val="0"/>
          <w:color w:val="000000"/>
          <w:spacing w:val="9"/>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及《安全事故应急处置方案》等内容报甲方备案。</w:t>
      </w:r>
    </w:p>
    <w:p w14:paraId="0465B6C9">
      <w:pPr>
        <w:kinsoku w:val="0"/>
        <w:autoSpaceDE w:val="0"/>
        <w:autoSpaceDN w:val="0"/>
        <w:adjustRightInd w:val="0"/>
        <w:snapToGrid w:val="0"/>
        <w:spacing w:before="181" w:line="266" w:lineRule="auto"/>
        <w:ind w:right="48"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5、</w:t>
      </w:r>
      <w:r>
        <w:rPr>
          <w:rFonts w:ascii="仿宋" w:hAnsi="仿宋" w:eastAsia="仿宋" w:cs="仿宋"/>
          <w:snapToGrid w:val="0"/>
          <w:color w:val="000000"/>
          <w:spacing w:val="6"/>
          <w:kern w:val="0"/>
          <w:sz w:val="23"/>
          <w:szCs w:val="23"/>
          <w:lang w:val="en-US" w:eastAsia="en-US" w:bidi="ar-SA"/>
        </w:rPr>
        <w:t>在本项目开始实施前，本单位将组织全部作业人员进行安全技术培训，保证从业人员</w:t>
      </w:r>
      <w:r>
        <w:rPr>
          <w:rFonts w:ascii="仿宋" w:hAnsi="仿宋" w:eastAsia="仿宋" w:cs="仿宋"/>
          <w:snapToGrid w:val="0"/>
          <w:color w:val="000000"/>
          <w:spacing w:val="8"/>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掌握必需的安全作业知识、操作技能和应急逃生技能，未经培训合格，不予安排上岗</w:t>
      </w:r>
      <w:r>
        <w:rPr>
          <w:rFonts w:ascii="仿宋" w:hAnsi="仿宋" w:eastAsia="仿宋" w:cs="仿宋"/>
          <w:snapToGrid w:val="0"/>
          <w:color w:val="000000"/>
          <w:spacing w:val="8"/>
          <w:kern w:val="0"/>
          <w:sz w:val="23"/>
          <w:szCs w:val="23"/>
          <w:lang w:val="en-US" w:eastAsia="en-US" w:bidi="ar-SA"/>
        </w:rPr>
        <w:t>，杜绝</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违章指挥、违章作业、疲劳作业。</w:t>
      </w:r>
    </w:p>
    <w:p w14:paraId="5FD90D73">
      <w:pPr>
        <w:kinsoku w:val="0"/>
        <w:autoSpaceDE w:val="0"/>
        <w:autoSpaceDN w:val="0"/>
        <w:adjustRightInd w:val="0"/>
        <w:snapToGrid w:val="0"/>
        <w:spacing w:before="204" w:line="255" w:lineRule="auto"/>
        <w:ind w:right="69"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6、</w:t>
      </w:r>
      <w:r>
        <w:rPr>
          <w:rFonts w:ascii="仿宋" w:hAnsi="仿宋" w:eastAsia="仿宋" w:cs="仿宋"/>
          <w:snapToGrid w:val="0"/>
          <w:color w:val="000000"/>
          <w:spacing w:val="6"/>
          <w:kern w:val="0"/>
          <w:sz w:val="23"/>
          <w:szCs w:val="23"/>
          <w:lang w:val="en-US" w:eastAsia="en-US" w:bidi="ar-SA"/>
        </w:rPr>
        <w:t>在本项目实施过程中，本单位按照每个项目现场配置项</w:t>
      </w:r>
      <w:r>
        <w:rPr>
          <w:rFonts w:ascii="仿宋" w:hAnsi="仿宋" w:eastAsia="仿宋" w:cs="仿宋"/>
          <w:snapToGrid w:val="0"/>
          <w:color w:val="000000"/>
          <w:spacing w:val="5"/>
          <w:kern w:val="0"/>
          <w:sz w:val="23"/>
          <w:szCs w:val="23"/>
          <w:lang w:val="en-US" w:eastAsia="en-US" w:bidi="ar-SA"/>
        </w:rPr>
        <w:t>目负责人一名，负责项目实施</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过程中的现场管理工作，未经甲方同意，项目负责人不得擅自离岗或更换。</w:t>
      </w:r>
    </w:p>
    <w:p w14:paraId="3B024EAC">
      <w:pPr>
        <w:kinsoku w:val="0"/>
        <w:autoSpaceDE w:val="0"/>
        <w:autoSpaceDN w:val="0"/>
        <w:adjustRightInd w:val="0"/>
        <w:snapToGrid w:val="0"/>
        <w:spacing w:before="205" w:line="255" w:lineRule="auto"/>
        <w:ind w:right="72"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7、</w:t>
      </w:r>
      <w:r>
        <w:rPr>
          <w:rFonts w:ascii="仿宋" w:hAnsi="仿宋" w:eastAsia="仿宋" w:cs="仿宋"/>
          <w:snapToGrid w:val="0"/>
          <w:color w:val="000000"/>
          <w:spacing w:val="6"/>
          <w:kern w:val="0"/>
          <w:sz w:val="23"/>
          <w:szCs w:val="23"/>
          <w:lang w:val="en-US" w:eastAsia="en-US" w:bidi="ar-SA"/>
        </w:rPr>
        <w:t>在本项目实施过程中，本单位严格按照预定《作</w:t>
      </w:r>
      <w:r>
        <w:rPr>
          <w:rFonts w:ascii="仿宋" w:hAnsi="仿宋" w:eastAsia="仿宋" w:cs="仿宋"/>
          <w:snapToGrid w:val="0"/>
          <w:color w:val="000000"/>
          <w:spacing w:val="5"/>
          <w:kern w:val="0"/>
          <w:sz w:val="23"/>
          <w:szCs w:val="23"/>
          <w:lang w:val="en-US" w:eastAsia="en-US" w:bidi="ar-SA"/>
        </w:rPr>
        <w:t>业计划》具体实施，禁止未持有甲方</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颁发《作业证》的人员进入施工现场，现场作业人员必须采取佩带安全帽等安全防护措施。</w:t>
      </w:r>
    </w:p>
    <w:p w14:paraId="46C016B2">
      <w:pPr>
        <w:kinsoku w:val="0"/>
        <w:autoSpaceDE w:val="0"/>
        <w:autoSpaceDN w:val="0"/>
        <w:adjustRightInd w:val="0"/>
        <w:snapToGrid w:val="0"/>
        <w:spacing w:before="194" w:line="267" w:lineRule="auto"/>
        <w:ind w:right="49"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8、</w:t>
      </w:r>
      <w:r>
        <w:rPr>
          <w:rFonts w:ascii="仿宋" w:hAnsi="仿宋" w:eastAsia="仿宋" w:cs="仿宋"/>
          <w:snapToGrid w:val="0"/>
          <w:color w:val="000000"/>
          <w:spacing w:val="6"/>
          <w:kern w:val="0"/>
          <w:sz w:val="23"/>
          <w:szCs w:val="23"/>
          <w:lang w:val="en-US" w:eastAsia="en-US" w:bidi="ar-SA"/>
        </w:rPr>
        <w:t>在本项目实施过程中，本单位对作业区域采取必要的安全措施防止安全事故发生，包</w:t>
      </w:r>
      <w:r>
        <w:rPr>
          <w:rFonts w:ascii="仿宋" w:hAnsi="仿宋" w:eastAsia="仿宋" w:cs="仿宋"/>
          <w:snapToGrid w:val="0"/>
          <w:color w:val="000000"/>
          <w:spacing w:val="7"/>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括但不限于：设置安全警示牌、警示灯、隔离带、安全网等方式，作业过程中严</w:t>
      </w:r>
      <w:r>
        <w:rPr>
          <w:rFonts w:ascii="仿宋" w:hAnsi="仿宋" w:eastAsia="仿宋" w:cs="仿宋"/>
          <w:snapToGrid w:val="0"/>
          <w:color w:val="000000"/>
          <w:spacing w:val="8"/>
          <w:kern w:val="0"/>
          <w:sz w:val="23"/>
          <w:szCs w:val="23"/>
          <w:lang w:val="en-US" w:eastAsia="en-US" w:bidi="ar-SA"/>
        </w:rPr>
        <w:t>禁高空抛物</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
          <w:kern w:val="0"/>
          <w:sz w:val="23"/>
          <w:szCs w:val="23"/>
          <w:lang w:val="en-US" w:eastAsia="en-US" w:bidi="ar-SA"/>
        </w:rPr>
        <w:t>或高空坠物。</w:t>
      </w:r>
    </w:p>
    <w:p w14:paraId="4A76F379">
      <w:pPr>
        <w:kinsoku w:val="0"/>
        <w:autoSpaceDE w:val="0"/>
        <w:autoSpaceDN w:val="0"/>
        <w:adjustRightInd w:val="0"/>
        <w:snapToGrid w:val="0"/>
        <w:spacing w:before="204" w:line="266" w:lineRule="auto"/>
        <w:ind w:right="52"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9、</w:t>
      </w:r>
      <w:r>
        <w:rPr>
          <w:rFonts w:ascii="仿宋" w:hAnsi="仿宋" w:eastAsia="仿宋" w:cs="仿宋"/>
          <w:snapToGrid w:val="0"/>
          <w:color w:val="000000"/>
          <w:spacing w:val="6"/>
          <w:kern w:val="0"/>
          <w:sz w:val="23"/>
          <w:szCs w:val="23"/>
          <w:lang w:val="en-US" w:eastAsia="en-US" w:bidi="ar-SA"/>
        </w:rPr>
        <w:t>在本项目实施过程中，需要使用明火、电、气体以及其他有毒、有害物品时，本单位</w:t>
      </w:r>
      <w:r>
        <w:rPr>
          <w:rFonts w:ascii="仿宋" w:hAnsi="仿宋" w:eastAsia="仿宋" w:cs="仿宋"/>
          <w:snapToGrid w:val="0"/>
          <w:color w:val="000000"/>
          <w:spacing w:val="4"/>
          <w:kern w:val="0"/>
          <w:sz w:val="23"/>
          <w:szCs w:val="23"/>
          <w:lang w:val="en-US" w:eastAsia="en-US" w:bidi="ar-SA"/>
        </w:rPr>
        <w:t xml:space="preserve"> </w:t>
      </w:r>
      <w:r>
        <w:rPr>
          <w:rFonts w:ascii="仿宋" w:hAnsi="仿宋" w:eastAsia="仿宋" w:cs="仿宋"/>
          <w:snapToGrid w:val="0"/>
          <w:color w:val="000000"/>
          <w:spacing w:val="15"/>
          <w:kern w:val="0"/>
          <w:sz w:val="23"/>
          <w:szCs w:val="23"/>
          <w:lang w:val="en-US" w:eastAsia="en-US" w:bidi="ar-SA"/>
        </w:rPr>
        <w:t>将安排具有相应从业资格(在该工种没有从业资格的情况</w:t>
      </w:r>
      <w:r>
        <w:rPr>
          <w:rFonts w:ascii="仿宋" w:hAnsi="仿宋" w:eastAsia="仿宋" w:cs="仿宋"/>
          <w:snapToGrid w:val="0"/>
          <w:color w:val="000000"/>
          <w:spacing w:val="14"/>
          <w:kern w:val="0"/>
          <w:sz w:val="23"/>
          <w:szCs w:val="23"/>
          <w:lang w:val="en-US" w:eastAsia="en-US" w:bidi="ar-SA"/>
        </w:rPr>
        <w:t>下，安排具有实施经验的人员)组</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织实施并妥善保管上述物品。</w:t>
      </w:r>
    </w:p>
    <w:p w14:paraId="7A051953">
      <w:pPr>
        <w:kinsoku w:val="0"/>
        <w:autoSpaceDE w:val="0"/>
        <w:autoSpaceDN w:val="0"/>
        <w:adjustRightInd w:val="0"/>
        <w:snapToGrid w:val="0"/>
        <w:spacing w:before="205" w:line="272" w:lineRule="auto"/>
        <w:ind w:right="67" w:firstLine="4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10、</w:t>
      </w:r>
      <w:r>
        <w:rPr>
          <w:rFonts w:ascii="仿宋" w:hAnsi="仿宋" w:eastAsia="仿宋" w:cs="仿宋"/>
          <w:snapToGrid w:val="0"/>
          <w:color w:val="000000"/>
          <w:spacing w:val="9"/>
          <w:kern w:val="0"/>
          <w:sz w:val="23"/>
          <w:szCs w:val="23"/>
          <w:lang w:val="en-US" w:eastAsia="en-US" w:bidi="ar-SA"/>
        </w:rPr>
        <w:t>在本项目实施过程中，对可能造成损害的毗</w:t>
      </w:r>
      <w:r>
        <w:rPr>
          <w:rFonts w:ascii="仿宋" w:hAnsi="仿宋" w:eastAsia="仿宋" w:cs="仿宋"/>
          <w:snapToGrid w:val="0"/>
          <w:color w:val="000000"/>
          <w:spacing w:val="8"/>
          <w:kern w:val="0"/>
          <w:sz w:val="23"/>
          <w:szCs w:val="23"/>
          <w:lang w:val="en-US" w:eastAsia="en-US" w:bidi="ar-SA"/>
        </w:rPr>
        <w:t>邻建筑物、构筑物、地下管线及其他设</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施等必须做好提前预案并采取专项防护措施。无论因何种原因的造成财产损失及其他一</w:t>
      </w:r>
      <w:r>
        <w:rPr>
          <w:rFonts w:ascii="仿宋" w:hAnsi="仿宋" w:eastAsia="仿宋" w:cs="仿宋"/>
          <w:snapToGrid w:val="0"/>
          <w:color w:val="000000"/>
          <w:spacing w:val="8"/>
          <w:kern w:val="0"/>
          <w:sz w:val="23"/>
          <w:szCs w:val="23"/>
          <w:lang w:val="en-US" w:eastAsia="en-US" w:bidi="ar-SA"/>
        </w:rPr>
        <w:t>切损</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失，本单位承诺予以赔偿。</w:t>
      </w:r>
    </w:p>
    <w:p w14:paraId="39C47D30">
      <w:pPr>
        <w:spacing w:line="272" w:lineRule="auto"/>
        <w:rPr>
          <w:sz w:val="23"/>
          <w:szCs w:val="23"/>
        </w:rPr>
        <w:sectPr>
          <w:footerReference r:id="rId26" w:type="default"/>
          <w:pgSz w:w="11900" w:h="16830"/>
          <w:pgMar w:top="1430" w:right="1173" w:bottom="1054" w:left="1100" w:header="0" w:footer="843" w:gutter="0"/>
          <w:cols w:space="720" w:num="1"/>
        </w:sectPr>
      </w:pPr>
    </w:p>
    <w:p w14:paraId="2F4B54BE">
      <w:pPr>
        <w:kinsoku w:val="0"/>
        <w:autoSpaceDE w:val="0"/>
        <w:autoSpaceDN w:val="0"/>
        <w:adjustRightInd w:val="0"/>
        <w:snapToGrid w:val="0"/>
        <w:spacing w:before="234" w:line="270" w:lineRule="auto"/>
        <w:ind w:right="74" w:firstLine="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11、</w:t>
      </w:r>
      <w:r>
        <w:rPr>
          <w:rFonts w:ascii="仿宋" w:hAnsi="仿宋" w:eastAsia="仿宋" w:cs="仿宋"/>
          <w:snapToGrid w:val="0"/>
          <w:color w:val="000000"/>
          <w:spacing w:val="10"/>
          <w:kern w:val="0"/>
          <w:sz w:val="23"/>
          <w:szCs w:val="23"/>
          <w:lang w:val="en-US" w:eastAsia="en-US" w:bidi="ar-SA"/>
        </w:rPr>
        <w:t>在本项目实施过程中所投入使用的机械、设备、安全防护</w:t>
      </w:r>
      <w:r>
        <w:rPr>
          <w:rFonts w:ascii="仿宋" w:hAnsi="仿宋" w:eastAsia="仿宋" w:cs="仿宋"/>
          <w:snapToGrid w:val="0"/>
          <w:color w:val="000000"/>
          <w:spacing w:val="9"/>
          <w:kern w:val="0"/>
          <w:sz w:val="23"/>
          <w:szCs w:val="23"/>
          <w:lang w:val="en-US" w:eastAsia="en-US" w:bidi="ar-SA"/>
        </w:rPr>
        <w:t>用品、劳保用品等必须符</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合国家、省、市规定的安全使用标准，外观完好且在有效使用期限内。</w:t>
      </w:r>
    </w:p>
    <w:p w14:paraId="1A0EE5D5">
      <w:pPr>
        <w:kinsoku w:val="0"/>
        <w:autoSpaceDE w:val="0"/>
        <w:autoSpaceDN w:val="0"/>
        <w:adjustRightInd w:val="0"/>
        <w:snapToGrid w:val="0"/>
        <w:spacing w:before="167" w:line="270" w:lineRule="auto"/>
        <w:ind w:right="69" w:firstLine="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12、</w:t>
      </w:r>
      <w:r>
        <w:rPr>
          <w:rFonts w:ascii="仿宋" w:hAnsi="仿宋" w:eastAsia="仿宋" w:cs="仿宋"/>
          <w:snapToGrid w:val="0"/>
          <w:color w:val="000000"/>
          <w:spacing w:val="10"/>
          <w:kern w:val="0"/>
          <w:sz w:val="23"/>
          <w:szCs w:val="23"/>
          <w:lang w:val="en-US" w:eastAsia="en-US" w:bidi="ar-SA"/>
        </w:rPr>
        <w:t>在本项目实施过程中，当天产生的垃圾由本单位在当日作业完成后清</w:t>
      </w:r>
      <w:r>
        <w:rPr>
          <w:rFonts w:ascii="仿宋" w:hAnsi="仿宋" w:eastAsia="仿宋" w:cs="仿宋"/>
          <w:snapToGrid w:val="0"/>
          <w:color w:val="000000"/>
          <w:spacing w:val="9"/>
          <w:kern w:val="0"/>
          <w:sz w:val="23"/>
          <w:szCs w:val="23"/>
          <w:lang w:val="en-US" w:eastAsia="en-US" w:bidi="ar-SA"/>
        </w:rPr>
        <w:t>扫干净，清扫</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的垃圾以及作业工具必须堆放在甲方指定地点。</w:t>
      </w:r>
    </w:p>
    <w:p w14:paraId="065367CD">
      <w:pPr>
        <w:kinsoku w:val="0"/>
        <w:autoSpaceDE w:val="0"/>
        <w:autoSpaceDN w:val="0"/>
        <w:adjustRightInd w:val="0"/>
        <w:snapToGrid w:val="0"/>
        <w:spacing w:before="177" w:line="219" w:lineRule="auto"/>
        <w:ind w:left="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13、</w:t>
      </w:r>
      <w:r>
        <w:rPr>
          <w:rFonts w:ascii="仿宋" w:hAnsi="仿宋" w:eastAsia="仿宋" w:cs="仿宋"/>
          <w:snapToGrid w:val="0"/>
          <w:color w:val="000000"/>
          <w:spacing w:val="7"/>
          <w:kern w:val="0"/>
          <w:sz w:val="23"/>
          <w:szCs w:val="23"/>
          <w:lang w:val="en-US" w:eastAsia="en-US" w:bidi="ar-SA"/>
        </w:rPr>
        <w:t>在本项目实施完毕后，本单位于实施完毕当日完成所有垃圾清扫以及撤场手续。</w:t>
      </w:r>
    </w:p>
    <w:p w14:paraId="24ADDA50">
      <w:pPr>
        <w:kinsoku w:val="0"/>
        <w:autoSpaceDE w:val="0"/>
        <w:autoSpaceDN w:val="0"/>
        <w:adjustRightInd w:val="0"/>
        <w:snapToGrid w:val="0"/>
        <w:spacing w:before="195" w:line="267" w:lineRule="auto"/>
        <w:ind w:right="60" w:firstLine="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14、</w:t>
      </w:r>
      <w:r>
        <w:rPr>
          <w:rFonts w:ascii="仿宋" w:hAnsi="仿宋" w:eastAsia="仿宋" w:cs="仿宋"/>
          <w:snapToGrid w:val="0"/>
          <w:color w:val="000000"/>
          <w:spacing w:val="8"/>
          <w:kern w:val="0"/>
          <w:sz w:val="23"/>
          <w:szCs w:val="23"/>
          <w:lang w:val="en-US" w:eastAsia="en-US" w:bidi="ar-SA"/>
        </w:rPr>
        <w:t>本单位如违反上述承诺，甲方有权选择按照每次</w:t>
      </w:r>
      <w:r>
        <w:rPr>
          <w:rFonts w:ascii="仿宋" w:hAnsi="仿宋" w:eastAsia="仿宋" w:cs="仿宋"/>
          <w:snapToGrid w:val="0"/>
          <w:color w:val="000000"/>
          <w:spacing w:val="8"/>
          <w:kern w:val="0"/>
          <w:sz w:val="23"/>
          <w:szCs w:val="23"/>
          <w:u w:val="single" w:color="auto"/>
          <w:lang w:val="en-US" w:eastAsia="en-US" w:bidi="ar-SA"/>
        </w:rPr>
        <w:t>1</w:t>
      </w:r>
      <w:r>
        <w:rPr>
          <w:rFonts w:ascii="仿宋" w:hAnsi="仿宋" w:eastAsia="仿宋" w:cs="仿宋"/>
          <w:snapToGrid w:val="0"/>
          <w:color w:val="000000"/>
          <w:spacing w:val="63"/>
          <w:kern w:val="0"/>
          <w:sz w:val="23"/>
          <w:szCs w:val="23"/>
          <w:u w:val="single" w:color="auto"/>
          <w:lang w:val="en-US" w:eastAsia="en-US" w:bidi="ar-SA"/>
        </w:rPr>
        <w:t xml:space="preserve"> </w:t>
      </w:r>
      <w:r>
        <w:rPr>
          <w:rFonts w:ascii="仿宋" w:hAnsi="仿宋" w:eastAsia="仿宋" w:cs="仿宋"/>
          <w:snapToGrid w:val="0"/>
          <w:color w:val="000000"/>
          <w:spacing w:val="8"/>
          <w:kern w:val="0"/>
          <w:sz w:val="23"/>
          <w:szCs w:val="23"/>
          <w:u w:val="single" w:color="auto"/>
          <w:lang w:val="en-US" w:eastAsia="en-US" w:bidi="ar-SA"/>
        </w:rPr>
        <w:t>万</w:t>
      </w:r>
      <w:r>
        <w:rPr>
          <w:rFonts w:ascii="仿宋" w:hAnsi="仿宋" w:eastAsia="仿宋" w:cs="仿宋"/>
          <w:snapToGrid w:val="0"/>
          <w:color w:val="000000"/>
          <w:spacing w:val="8"/>
          <w:kern w:val="0"/>
          <w:sz w:val="23"/>
          <w:szCs w:val="23"/>
          <w:lang w:val="en-US" w:eastAsia="en-US" w:bidi="ar-SA"/>
        </w:rPr>
        <w:t>元的标准要求乙方支付违约金</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3"/>
          <w:kern w:val="0"/>
          <w:sz w:val="23"/>
          <w:szCs w:val="23"/>
          <w:lang w:val="en-US" w:eastAsia="en-US" w:bidi="ar-SA"/>
        </w:rPr>
        <w:t>或者要求解除合同，甲方选择解除合同的，本单位应向甲方支付合同总价款20%的违约金并</w:t>
      </w:r>
      <w:r>
        <w:rPr>
          <w:rFonts w:ascii="仿宋" w:hAnsi="仿宋" w:eastAsia="仿宋" w:cs="仿宋"/>
          <w:snapToGrid w:val="0"/>
          <w:color w:val="000000"/>
          <w:spacing w:val="5"/>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同时退回已收取甲方支付的款项，违约金不足以弥补甲方损失的，本</w:t>
      </w:r>
      <w:r>
        <w:rPr>
          <w:rFonts w:ascii="仿宋" w:hAnsi="仿宋" w:eastAsia="仿宋" w:cs="仿宋"/>
          <w:snapToGrid w:val="0"/>
          <w:color w:val="000000"/>
          <w:spacing w:val="7"/>
          <w:kern w:val="0"/>
          <w:sz w:val="23"/>
          <w:szCs w:val="23"/>
          <w:lang w:val="en-US" w:eastAsia="en-US" w:bidi="ar-SA"/>
        </w:rPr>
        <w:t>单位承诺予以赔偿。</w:t>
      </w:r>
    </w:p>
    <w:p w14:paraId="038AB0D2">
      <w:pPr>
        <w:kinsoku w:val="0"/>
        <w:autoSpaceDE w:val="0"/>
        <w:autoSpaceDN w:val="0"/>
        <w:adjustRightInd w:val="0"/>
        <w:snapToGrid w:val="0"/>
        <w:spacing w:before="201" w:line="279" w:lineRule="auto"/>
        <w:ind w:right="76" w:firstLine="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15、</w:t>
      </w:r>
      <w:r>
        <w:rPr>
          <w:rFonts w:ascii="仿宋" w:hAnsi="仿宋" w:eastAsia="仿宋" w:cs="仿宋"/>
          <w:snapToGrid w:val="0"/>
          <w:color w:val="000000"/>
          <w:spacing w:val="10"/>
          <w:kern w:val="0"/>
          <w:sz w:val="23"/>
          <w:szCs w:val="23"/>
          <w:lang w:val="en-US" w:eastAsia="en-US" w:bidi="ar-SA"/>
        </w:rPr>
        <w:t>本单位承诺在项目作业期间，如作业人员发生工伤、</w:t>
      </w:r>
      <w:r>
        <w:rPr>
          <w:rFonts w:ascii="仿宋" w:hAnsi="仿宋" w:eastAsia="仿宋" w:cs="仿宋"/>
          <w:snapToGrid w:val="0"/>
          <w:color w:val="000000"/>
          <w:spacing w:val="9"/>
          <w:kern w:val="0"/>
          <w:sz w:val="23"/>
          <w:szCs w:val="23"/>
          <w:lang w:val="en-US" w:eastAsia="en-US" w:bidi="ar-SA"/>
        </w:rPr>
        <w:t>意外等事故，造成人身或者财</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4"/>
          <w:kern w:val="0"/>
          <w:sz w:val="23"/>
          <w:szCs w:val="23"/>
          <w:lang w:val="en-US" w:eastAsia="en-US" w:bidi="ar-SA"/>
        </w:rPr>
        <w:t>产损失的，</w:t>
      </w:r>
      <w:r>
        <w:rPr>
          <w:rFonts w:ascii="仿宋" w:hAnsi="仿宋" w:eastAsia="仿宋" w:cs="仿宋"/>
          <w:snapToGrid w:val="0"/>
          <w:color w:val="000000"/>
          <w:spacing w:val="-30"/>
          <w:kern w:val="0"/>
          <w:sz w:val="23"/>
          <w:szCs w:val="23"/>
          <w:lang w:val="en-US" w:eastAsia="en-US" w:bidi="ar-SA"/>
        </w:rPr>
        <w:t xml:space="preserve"> </w:t>
      </w:r>
      <w:r>
        <w:rPr>
          <w:rFonts w:ascii="仿宋" w:hAnsi="仿宋" w:eastAsia="仿宋" w:cs="仿宋"/>
          <w:snapToGrid w:val="0"/>
          <w:color w:val="000000"/>
          <w:spacing w:val="14"/>
          <w:kern w:val="0"/>
          <w:sz w:val="23"/>
          <w:szCs w:val="23"/>
          <w:lang w:val="en-US" w:eastAsia="en-US" w:bidi="ar-SA"/>
        </w:rPr>
        <w:t>一切法律责任(包括但不限于赔偿经济损失)由本单位</w:t>
      </w:r>
      <w:r>
        <w:rPr>
          <w:rFonts w:ascii="仿宋" w:hAnsi="仿宋" w:eastAsia="仿宋" w:cs="仿宋"/>
          <w:snapToGrid w:val="0"/>
          <w:color w:val="000000"/>
          <w:spacing w:val="13"/>
          <w:kern w:val="0"/>
          <w:sz w:val="23"/>
          <w:szCs w:val="23"/>
          <w:lang w:val="en-US" w:eastAsia="en-US" w:bidi="ar-SA"/>
        </w:rPr>
        <w:t>自行承担。甲方如因此承</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0"/>
          <w:kern w:val="0"/>
          <w:sz w:val="23"/>
          <w:szCs w:val="23"/>
          <w:lang w:val="en-US" w:eastAsia="en-US" w:bidi="ar-SA"/>
        </w:rPr>
        <w:t>担赔偿责任的，甲方有权向本单位追偿，同时本单位还应承担甲方</w:t>
      </w:r>
      <w:r>
        <w:rPr>
          <w:rFonts w:ascii="仿宋" w:hAnsi="仿宋" w:eastAsia="仿宋" w:cs="仿宋"/>
          <w:snapToGrid w:val="0"/>
          <w:color w:val="000000"/>
          <w:spacing w:val="9"/>
          <w:kern w:val="0"/>
          <w:sz w:val="23"/>
          <w:szCs w:val="23"/>
          <w:lang w:val="en-US" w:eastAsia="en-US" w:bidi="ar-SA"/>
        </w:rPr>
        <w:t>维权所产生的律师费、差</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旅费、鉴定费、公证费等必要维权开支。</w:t>
      </w:r>
    </w:p>
    <w:p w14:paraId="19B90513">
      <w:pPr>
        <w:kinsoku w:val="0"/>
        <w:autoSpaceDE w:val="0"/>
        <w:autoSpaceDN w:val="0"/>
        <w:adjustRightInd w:val="0"/>
        <w:snapToGrid w:val="0"/>
        <w:spacing w:before="169" w:line="279" w:lineRule="auto"/>
        <w:ind w:right="76" w:firstLine="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16、</w:t>
      </w:r>
      <w:r>
        <w:rPr>
          <w:rFonts w:ascii="仿宋" w:hAnsi="仿宋" w:eastAsia="仿宋" w:cs="仿宋"/>
          <w:snapToGrid w:val="0"/>
          <w:color w:val="000000"/>
          <w:spacing w:val="10"/>
          <w:kern w:val="0"/>
          <w:sz w:val="23"/>
          <w:szCs w:val="23"/>
          <w:lang w:val="en-US" w:eastAsia="en-US" w:bidi="ar-SA"/>
        </w:rPr>
        <w:t>本单位承诺在项目作业期间，如作业过程中导致第三</w:t>
      </w:r>
      <w:r>
        <w:rPr>
          <w:rFonts w:ascii="仿宋" w:hAnsi="仿宋" w:eastAsia="仿宋" w:cs="仿宋"/>
          <w:snapToGrid w:val="0"/>
          <w:color w:val="000000"/>
          <w:spacing w:val="9"/>
          <w:kern w:val="0"/>
          <w:sz w:val="23"/>
          <w:szCs w:val="23"/>
          <w:lang w:val="en-US" w:eastAsia="en-US" w:bidi="ar-SA"/>
        </w:rPr>
        <w:t>方人身或财产损害的，给第三</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6"/>
          <w:kern w:val="0"/>
          <w:sz w:val="23"/>
          <w:szCs w:val="23"/>
          <w:lang w:val="en-US" w:eastAsia="en-US" w:bidi="ar-SA"/>
        </w:rPr>
        <w:t>方造成的损失(包括但不限于赔偿经济损失)由本单位自行承担。甲方如因此承担</w:t>
      </w:r>
      <w:r>
        <w:rPr>
          <w:rFonts w:ascii="仿宋" w:hAnsi="仿宋" w:eastAsia="仿宋" w:cs="仿宋"/>
          <w:snapToGrid w:val="0"/>
          <w:color w:val="000000"/>
          <w:spacing w:val="15"/>
          <w:kern w:val="0"/>
          <w:sz w:val="23"/>
          <w:szCs w:val="23"/>
          <w:lang w:val="en-US" w:eastAsia="en-US" w:bidi="ar-SA"/>
        </w:rPr>
        <w:t>赔偿责任</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0"/>
          <w:kern w:val="0"/>
          <w:sz w:val="23"/>
          <w:szCs w:val="23"/>
          <w:lang w:val="en-US" w:eastAsia="en-US" w:bidi="ar-SA"/>
        </w:rPr>
        <w:t>的，甲方有权向本单位追偿，同时本单位还应承担甲方维</w:t>
      </w:r>
      <w:r>
        <w:rPr>
          <w:rFonts w:ascii="仿宋" w:hAnsi="仿宋" w:eastAsia="仿宋" w:cs="仿宋"/>
          <w:snapToGrid w:val="0"/>
          <w:color w:val="000000"/>
          <w:spacing w:val="9"/>
          <w:kern w:val="0"/>
          <w:sz w:val="23"/>
          <w:szCs w:val="23"/>
          <w:lang w:val="en-US" w:eastAsia="en-US" w:bidi="ar-SA"/>
        </w:rPr>
        <w:t>权所产生的律师费、差旅费、鉴定</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4"/>
          <w:kern w:val="0"/>
          <w:sz w:val="23"/>
          <w:szCs w:val="23"/>
          <w:lang w:val="en-US" w:eastAsia="en-US" w:bidi="ar-SA"/>
        </w:rPr>
        <w:t>费、公证费等必要维权开支。</w:t>
      </w:r>
    </w:p>
    <w:p w14:paraId="7C1737DB">
      <w:pPr>
        <w:kinsoku w:val="0"/>
        <w:autoSpaceDE w:val="0"/>
        <w:autoSpaceDN w:val="0"/>
        <w:adjustRightInd w:val="0"/>
        <w:snapToGrid w:val="0"/>
        <w:spacing w:before="173" w:line="282" w:lineRule="auto"/>
        <w:ind w:right="53" w:firstLine="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17、</w:t>
      </w:r>
      <w:r>
        <w:rPr>
          <w:rFonts w:ascii="仿宋" w:hAnsi="仿宋" w:eastAsia="仿宋" w:cs="仿宋"/>
          <w:snapToGrid w:val="0"/>
          <w:color w:val="000000"/>
          <w:spacing w:val="10"/>
          <w:kern w:val="0"/>
          <w:sz w:val="23"/>
          <w:szCs w:val="23"/>
          <w:lang w:val="en-US" w:eastAsia="en-US" w:bidi="ar-SA"/>
        </w:rPr>
        <w:t>本单位承诺在项目作业期间，如因作业过程导致甲方遭受行政机关或司法机关处罚 或调查的，本单位无条件配合行政机关或司法机关工作至正式结案之日止，因此给甲方造成</w:t>
      </w:r>
      <w:r>
        <w:rPr>
          <w:rFonts w:ascii="仿宋" w:hAnsi="仿宋" w:eastAsia="仿宋" w:cs="仿宋"/>
          <w:snapToGrid w:val="0"/>
          <w:color w:val="000000"/>
          <w:spacing w:val="12"/>
          <w:kern w:val="0"/>
          <w:sz w:val="23"/>
          <w:szCs w:val="23"/>
          <w:lang w:val="en-US" w:eastAsia="en-US" w:bidi="ar-SA"/>
        </w:rPr>
        <w:t xml:space="preserve"> </w:t>
      </w:r>
      <w:r>
        <w:rPr>
          <w:rFonts w:ascii="仿宋" w:hAnsi="仿宋" w:eastAsia="仿宋" w:cs="仿宋"/>
          <w:snapToGrid w:val="0"/>
          <w:color w:val="000000"/>
          <w:spacing w:val="15"/>
          <w:kern w:val="0"/>
          <w:sz w:val="23"/>
          <w:szCs w:val="23"/>
          <w:lang w:val="en-US" w:eastAsia="en-US" w:bidi="ar-SA"/>
        </w:rPr>
        <w:t>的全部损失(包括但不限于行政、刑事赔偿、罚款、罚金、滞纳金等)由本单位承担。甲方</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10"/>
          <w:kern w:val="0"/>
          <w:sz w:val="23"/>
          <w:szCs w:val="23"/>
          <w:lang w:val="en-US" w:eastAsia="en-US" w:bidi="ar-SA"/>
        </w:rPr>
        <w:t>如因此先行承担赔偿责任的，甲方有权向本单位追偿，同时本</w:t>
      </w:r>
      <w:r>
        <w:rPr>
          <w:rFonts w:ascii="仿宋" w:hAnsi="仿宋" w:eastAsia="仿宋" w:cs="仿宋"/>
          <w:snapToGrid w:val="0"/>
          <w:color w:val="000000"/>
          <w:spacing w:val="9"/>
          <w:kern w:val="0"/>
          <w:sz w:val="23"/>
          <w:szCs w:val="23"/>
          <w:lang w:val="en-US" w:eastAsia="en-US" w:bidi="ar-SA"/>
        </w:rPr>
        <w:t>单位还应承担甲方维权所产生</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的律师费、差旅费、鉴定费、公证费等必要维权开支。</w:t>
      </w:r>
    </w:p>
    <w:p w14:paraId="7A4287E5">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994" w:leftChars="218" w:hanging="1536" w:hangingChars="60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3"/>
          <w:kern w:val="0"/>
          <w:sz w:val="23"/>
          <w:szCs w:val="23"/>
          <w:lang w:val="en-US" w:eastAsia="en-US" w:bidi="ar-SA"/>
        </w:rPr>
        <w:t>18、</w:t>
      </w:r>
      <w:r>
        <w:rPr>
          <w:rFonts w:ascii="仿宋" w:hAnsi="仿宋" w:eastAsia="仿宋" w:cs="仿宋"/>
          <w:snapToGrid w:val="0"/>
          <w:color w:val="000000"/>
          <w:spacing w:val="13"/>
          <w:kern w:val="0"/>
          <w:sz w:val="23"/>
          <w:szCs w:val="23"/>
          <w:lang w:val="en-US" w:eastAsia="en-US" w:bidi="ar-SA"/>
        </w:rPr>
        <w:t>本人为</w:t>
      </w:r>
      <w:r>
        <w:rPr>
          <w:rFonts w:hint="eastAsia" w:ascii="仿宋" w:hAnsi="仿宋" w:eastAsia="仿宋" w:cs="仿宋"/>
          <w:snapToGrid w:val="0"/>
          <w:color w:val="000000"/>
          <w:spacing w:val="13"/>
          <w:kern w:val="0"/>
          <w:sz w:val="23"/>
          <w:szCs w:val="23"/>
          <w:lang w:val="en-US" w:eastAsia="zh-CN" w:bidi="ar-SA"/>
        </w:rPr>
        <w:t xml:space="preserve"> </w:t>
      </w:r>
      <w:r>
        <w:rPr>
          <w:rFonts w:hint="eastAsia" w:ascii="仿宋" w:hAnsi="仿宋" w:eastAsia="仿宋" w:cs="仿宋"/>
          <w:snapToGrid w:val="0"/>
          <w:color w:val="000000"/>
          <w:spacing w:val="13"/>
          <w:kern w:val="0"/>
          <w:sz w:val="23"/>
          <w:szCs w:val="23"/>
          <w:u w:val="single"/>
          <w:lang w:val="en-US" w:eastAsia="zh-CN" w:bidi="ar-SA"/>
        </w:rPr>
        <w:t>建投启元</w:t>
      </w:r>
      <w:r>
        <w:rPr>
          <w:rFonts w:ascii="仿宋" w:hAnsi="仿宋" w:eastAsia="仿宋" w:cs="仿宋"/>
          <w:snapToGrid w:val="0"/>
          <w:color w:val="000000"/>
          <w:spacing w:val="13"/>
          <w:kern w:val="0"/>
          <w:sz w:val="23"/>
          <w:szCs w:val="23"/>
          <w:lang w:val="en-US" w:eastAsia="en-US" w:bidi="ar-SA"/>
        </w:rPr>
        <w:t>项目的(□项目经理</w:t>
      </w:r>
      <w:r>
        <w:rPr>
          <w:rFonts w:ascii="MS Gothic" w:hAnsi="MS Gothic" w:eastAsia="MS Gothic" w:cs="MS Gothic"/>
          <w:snapToGrid w:val="0"/>
          <w:color w:val="000000"/>
          <w:spacing w:val="13"/>
          <w:kern w:val="0"/>
          <w:sz w:val="23"/>
          <w:szCs w:val="23"/>
          <w:lang w:val="en-US" w:eastAsia="en-US" w:bidi="ar-SA"/>
        </w:rPr>
        <w:t>☑</w:t>
      </w:r>
      <w:r>
        <w:rPr>
          <w:rFonts w:ascii="仿宋" w:hAnsi="仿宋" w:eastAsia="仿宋" w:cs="仿宋"/>
          <w:snapToGrid w:val="0"/>
          <w:color w:val="000000"/>
          <w:spacing w:val="13"/>
          <w:kern w:val="0"/>
          <w:sz w:val="23"/>
          <w:szCs w:val="23"/>
          <w:lang w:val="en-US" w:eastAsia="en-US" w:bidi="ar-SA"/>
        </w:rPr>
        <w:t>负责人),姓名：</w:t>
      </w:r>
      <w:r>
        <w:rPr>
          <w:rFonts w:ascii="仿宋" w:hAnsi="仿宋" w:eastAsia="仿宋" w:cs="仿宋"/>
          <w:snapToGrid w:val="0"/>
          <w:color w:val="000000"/>
          <w:spacing w:val="-15"/>
          <w:kern w:val="0"/>
          <w:sz w:val="23"/>
          <w:szCs w:val="23"/>
          <w:u w:val="none" w:color="auto"/>
          <w:lang w:val="en-US" w:eastAsia="en-US" w:bidi="ar-SA"/>
        </w:rPr>
        <w:t xml:space="preserve"> </w:t>
      </w:r>
      <w:r>
        <w:rPr>
          <w:rFonts w:hint="eastAsia" w:ascii="仿宋" w:hAnsi="仿宋" w:eastAsia="仿宋" w:cs="仿宋"/>
          <w:snapToGrid w:val="0"/>
          <w:color w:val="000000"/>
          <w:spacing w:val="-15"/>
          <w:kern w:val="0"/>
          <w:sz w:val="23"/>
          <w:szCs w:val="23"/>
          <w:u w:val="none" w:color="auto"/>
          <w:lang w:val="en-US" w:eastAsia="zh-CN" w:bidi="ar-SA"/>
        </w:rPr>
        <w:t xml:space="preserve">        </w:t>
      </w:r>
      <w:r>
        <w:rPr>
          <w:rFonts w:ascii="仿宋" w:hAnsi="仿宋" w:eastAsia="仿宋" w:cs="仿宋"/>
          <w:snapToGrid w:val="0"/>
          <w:color w:val="000000"/>
          <w:spacing w:val="43"/>
          <w:kern w:val="0"/>
          <w:sz w:val="23"/>
          <w:szCs w:val="23"/>
          <w:u w:val="none" w:color="auto"/>
          <w:lang w:val="en-US" w:eastAsia="en-US" w:bidi="ar-SA"/>
        </w:rPr>
        <w:t xml:space="preserve"> </w:t>
      </w:r>
      <w:r>
        <w:rPr>
          <w:rFonts w:ascii="仿宋" w:hAnsi="仿宋" w:eastAsia="仿宋" w:cs="仿宋"/>
          <w:snapToGrid w:val="0"/>
          <w:color w:val="000000"/>
          <w:spacing w:val="13"/>
          <w:kern w:val="0"/>
          <w:sz w:val="23"/>
          <w:szCs w:val="23"/>
          <w:u w:val="none" w:color="auto"/>
          <w:lang w:val="en-US" w:eastAsia="en-US" w:bidi="ar-SA"/>
        </w:rPr>
        <w:t xml:space="preserve"> </w:t>
      </w:r>
      <w:r>
        <w:rPr>
          <w:rFonts w:ascii="仿宋" w:hAnsi="仿宋" w:eastAsia="仿宋" w:cs="仿宋"/>
          <w:snapToGrid w:val="0"/>
          <w:color w:val="000000"/>
          <w:spacing w:val="13"/>
          <w:kern w:val="0"/>
          <w:sz w:val="23"/>
          <w:szCs w:val="23"/>
          <w:lang w:val="en-US" w:eastAsia="en-US" w:bidi="ar-SA"/>
        </w:rPr>
        <w:t>,身份证号码</w:t>
      </w:r>
      <w:r>
        <w:rPr>
          <w:rFonts w:hint="eastAsia" w:ascii="仿宋" w:hAnsi="仿宋" w:eastAsia="仿宋" w:cs="仿宋"/>
          <w:snapToGrid w:val="0"/>
          <w:color w:val="000000"/>
          <w:spacing w:val="13"/>
          <w:kern w:val="0"/>
          <w:sz w:val="23"/>
          <w:szCs w:val="23"/>
          <w:lang w:val="en-US" w:eastAsia="zh-CN" w:bidi="ar-SA"/>
        </w:rPr>
        <w:t>：</w:t>
      </w:r>
      <w:r>
        <w:rPr>
          <w:rFonts w:hint="eastAsia" w:ascii="仿宋" w:hAnsi="仿宋" w:eastAsia="仿宋" w:cs="仿宋"/>
          <w:snapToGrid w:val="0"/>
          <w:color w:val="000000"/>
          <w:spacing w:val="13"/>
          <w:kern w:val="0"/>
          <w:sz w:val="23"/>
          <w:szCs w:val="23"/>
          <w:u w:val="none" w:color="auto"/>
          <w:lang w:val="en-US" w:eastAsia="zh-CN" w:bidi="ar-SA"/>
        </w:rPr>
        <w:t xml:space="preserve">   </w:t>
      </w:r>
      <w:r>
        <w:rPr>
          <w:rFonts w:ascii="仿宋" w:hAnsi="仿宋" w:eastAsia="仿宋" w:cs="仿宋"/>
          <w:snapToGrid w:val="0"/>
          <w:color w:val="000000"/>
          <w:spacing w:val="7"/>
          <w:kern w:val="0"/>
          <w:sz w:val="23"/>
          <w:szCs w:val="23"/>
          <w:lang w:val="en-US" w:eastAsia="en-US" w:bidi="ar-SA"/>
        </w:rPr>
        <w:t>自愿对单位在本项目项下的全部责任承担连带赔偿责</w:t>
      </w:r>
      <w:r>
        <w:rPr>
          <w:rFonts w:ascii="仿宋" w:hAnsi="仿宋" w:eastAsia="仿宋" w:cs="仿宋"/>
          <w:snapToGrid w:val="0"/>
          <w:color w:val="000000"/>
          <w:spacing w:val="6"/>
          <w:kern w:val="0"/>
          <w:sz w:val="23"/>
          <w:szCs w:val="23"/>
          <w:lang w:val="en-US" w:eastAsia="en-US" w:bidi="ar-SA"/>
        </w:rPr>
        <w:t>任。</w:t>
      </w:r>
    </w:p>
    <w:p w14:paraId="5B856181">
      <w:pPr>
        <w:kinsoku w:val="0"/>
        <w:autoSpaceDE w:val="0"/>
        <w:autoSpaceDN w:val="0"/>
        <w:adjustRightInd w:val="0"/>
        <w:snapToGrid w:val="0"/>
        <w:spacing w:before="159" w:line="284" w:lineRule="auto"/>
        <w:ind w:right="56" w:firstLine="48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0"/>
          <w:kern w:val="0"/>
          <w:sz w:val="23"/>
          <w:szCs w:val="23"/>
          <w:lang w:val="en-US" w:eastAsia="en-US" w:bidi="ar-SA"/>
        </w:rPr>
        <w:t>19、</w:t>
      </w:r>
      <w:r>
        <w:rPr>
          <w:rFonts w:ascii="仿宋" w:hAnsi="仿宋" w:eastAsia="仿宋" w:cs="仿宋"/>
          <w:snapToGrid w:val="0"/>
          <w:color w:val="000000"/>
          <w:spacing w:val="10"/>
          <w:kern w:val="0"/>
          <w:sz w:val="23"/>
          <w:szCs w:val="23"/>
          <w:lang w:val="en-US" w:eastAsia="en-US" w:bidi="ar-SA"/>
        </w:rPr>
        <w:t>本单位及本人已认真阅读、充分理解本承诺中各条</w:t>
      </w:r>
      <w:r>
        <w:rPr>
          <w:rFonts w:ascii="仿宋" w:hAnsi="仿宋" w:eastAsia="仿宋" w:cs="仿宋"/>
          <w:snapToGrid w:val="0"/>
          <w:color w:val="000000"/>
          <w:spacing w:val="9"/>
          <w:kern w:val="0"/>
          <w:sz w:val="23"/>
          <w:szCs w:val="23"/>
          <w:lang w:val="en-US" w:eastAsia="en-US" w:bidi="ar-SA"/>
        </w:rPr>
        <w:t>款，包括免除甲方责任的免责条</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1"/>
          <w:kern w:val="0"/>
          <w:sz w:val="23"/>
          <w:szCs w:val="23"/>
          <w:lang w:val="en-US" w:eastAsia="en-US" w:bidi="ar-SA"/>
        </w:rPr>
        <w:t>款及对本单位及本人的权利限制条款。本单位及本人认为本合</w:t>
      </w:r>
      <w:r>
        <w:rPr>
          <w:rFonts w:ascii="仿宋" w:hAnsi="仿宋" w:eastAsia="仿宋" w:cs="仿宋"/>
          <w:snapToGrid w:val="0"/>
          <w:color w:val="000000"/>
          <w:spacing w:val="10"/>
          <w:kern w:val="0"/>
          <w:sz w:val="23"/>
          <w:szCs w:val="23"/>
          <w:lang w:val="en-US" w:eastAsia="en-US" w:bidi="ar-SA"/>
        </w:rPr>
        <w:t>同内容不存在任何歧义，并同</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1"/>
          <w:kern w:val="0"/>
          <w:sz w:val="23"/>
          <w:szCs w:val="23"/>
          <w:lang w:val="en-US" w:eastAsia="en-US" w:bidi="ar-SA"/>
        </w:rPr>
        <w:t>意按照承诺约定履行义务。</w:t>
      </w:r>
    </w:p>
    <w:p w14:paraId="642CF4BE">
      <w:pPr>
        <w:kinsoku w:val="0"/>
        <w:autoSpaceDE w:val="0"/>
        <w:autoSpaceDN w:val="0"/>
        <w:adjustRightInd w:val="0"/>
        <w:snapToGrid w:val="0"/>
        <w:spacing w:before="200" w:line="224" w:lineRule="auto"/>
        <w:ind w:left="3119"/>
        <w:jc w:val="left"/>
        <w:textAlignment w:val="baseline"/>
        <w:rPr>
          <w:rFonts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spacing w:val="8"/>
          <w:kern w:val="0"/>
          <w:sz w:val="22"/>
          <w:szCs w:val="22"/>
          <w:lang w:val="en-US" w:eastAsia="zh-CN" w:bidi="ar-SA"/>
        </w:rPr>
        <w:t>承诺人</w:t>
      </w:r>
      <w:r>
        <w:rPr>
          <w:rFonts w:ascii="仿宋" w:hAnsi="仿宋" w:eastAsia="仿宋" w:cs="仿宋"/>
          <w:snapToGrid w:val="0"/>
          <w:color w:val="000000"/>
          <w:spacing w:val="8"/>
          <w:kern w:val="0"/>
          <w:sz w:val="22"/>
          <w:szCs w:val="22"/>
          <w:lang w:val="en-US" w:eastAsia="en-US" w:bidi="ar-SA"/>
        </w:rPr>
        <w:t xml:space="preserve"> </w:t>
      </w:r>
      <w:r>
        <w:rPr>
          <w:rFonts w:ascii="仿宋" w:hAnsi="仿宋" w:eastAsia="仿宋" w:cs="仿宋"/>
          <w:snapToGrid w:val="0"/>
          <w:color w:val="000000"/>
          <w:spacing w:val="-14"/>
          <w:kern w:val="0"/>
          <w:sz w:val="22"/>
          <w:szCs w:val="22"/>
          <w:lang w:val="en-US" w:eastAsia="en-US" w:bidi="ar-SA"/>
        </w:rPr>
        <w:t>：</w:t>
      </w:r>
    </w:p>
    <w:p w14:paraId="75AC1D12">
      <w:pPr>
        <w:kinsoku w:val="0"/>
        <w:autoSpaceDE w:val="0"/>
        <w:autoSpaceDN w:val="0"/>
        <w:adjustRightInd w:val="0"/>
        <w:snapToGrid w:val="0"/>
        <w:spacing w:before="157" w:line="221" w:lineRule="auto"/>
        <w:ind w:left="4150"/>
        <w:jc w:val="left"/>
        <w:textAlignment w:val="baseline"/>
        <w:rPr>
          <w:rFonts w:ascii="仿宋" w:hAnsi="仿宋" w:eastAsia="仿宋" w:cs="仿宋"/>
          <w:snapToGrid w:val="0"/>
          <w:color w:val="000000"/>
          <w:kern w:val="0"/>
          <w:sz w:val="22"/>
          <w:szCs w:val="22"/>
          <w:lang w:val="en-US" w:eastAsia="en-US" w:bidi="ar-SA"/>
        </w:rPr>
      </w:pPr>
      <w:r>
        <w:rPr>
          <w:rFonts w:ascii="仿宋" w:hAnsi="仿宋" w:eastAsia="仿宋" w:cs="仿宋"/>
          <w:snapToGrid w:val="0"/>
          <w:color w:val="000000"/>
          <w:spacing w:val="-14"/>
          <w:kern w:val="0"/>
          <w:sz w:val="22"/>
          <w:szCs w:val="22"/>
          <w:lang w:val="en-US" w:eastAsia="en-US" w:bidi="ar-SA"/>
        </w:rPr>
        <w:t>( 承</w:t>
      </w:r>
      <w:r>
        <w:rPr>
          <w:rFonts w:ascii="仿宋" w:hAnsi="仿宋" w:eastAsia="仿宋" w:cs="仿宋"/>
          <w:snapToGrid w:val="0"/>
          <w:color w:val="000000"/>
          <w:spacing w:val="-7"/>
          <w:kern w:val="0"/>
          <w:sz w:val="22"/>
          <w:szCs w:val="22"/>
          <w:lang w:val="en-US" w:eastAsia="en-US" w:bidi="ar-SA"/>
        </w:rPr>
        <w:t xml:space="preserve"> </w:t>
      </w:r>
      <w:r>
        <w:rPr>
          <w:rFonts w:ascii="仿宋" w:hAnsi="仿宋" w:eastAsia="仿宋" w:cs="仿宋"/>
          <w:snapToGrid w:val="0"/>
          <w:color w:val="000000"/>
          <w:spacing w:val="-14"/>
          <w:kern w:val="0"/>
          <w:sz w:val="22"/>
          <w:szCs w:val="22"/>
          <w:lang w:val="en-US" w:eastAsia="en-US" w:bidi="ar-SA"/>
        </w:rPr>
        <w:t>诺 单 位 盖 章</w:t>
      </w:r>
      <w:r>
        <w:rPr>
          <w:rFonts w:ascii="仿宋" w:hAnsi="仿宋" w:eastAsia="仿宋" w:cs="仿宋"/>
          <w:snapToGrid w:val="0"/>
          <w:color w:val="000000"/>
          <w:spacing w:val="-18"/>
          <w:kern w:val="0"/>
          <w:sz w:val="22"/>
          <w:szCs w:val="22"/>
          <w:lang w:val="en-US" w:eastAsia="en-US" w:bidi="ar-SA"/>
        </w:rPr>
        <w:t xml:space="preserve"> </w:t>
      </w:r>
      <w:r>
        <w:rPr>
          <w:rFonts w:ascii="仿宋" w:hAnsi="仿宋" w:eastAsia="仿宋" w:cs="仿宋"/>
          <w:snapToGrid w:val="0"/>
          <w:color w:val="000000"/>
          <w:spacing w:val="-14"/>
          <w:kern w:val="0"/>
          <w:sz w:val="22"/>
          <w:szCs w:val="22"/>
          <w:lang w:val="en-US" w:eastAsia="en-US" w:bidi="ar-SA"/>
        </w:rPr>
        <w:t>)</w:t>
      </w:r>
    </w:p>
    <w:p w14:paraId="4E376964">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2"/>
          <w:szCs w:val="22"/>
          <w:lang w:eastAsia="en-US"/>
        </w:rPr>
      </w:pPr>
    </w:p>
    <w:p w14:paraId="46C15FE9">
      <w:pPr>
        <w:widowControl/>
        <w:kinsoku w:val="0"/>
        <w:autoSpaceDE w:val="0"/>
        <w:autoSpaceDN w:val="0"/>
        <w:adjustRightInd w:val="0"/>
        <w:snapToGrid w:val="0"/>
        <w:spacing w:before="75" w:line="220" w:lineRule="auto"/>
        <w:ind w:left="4160"/>
        <w:jc w:val="left"/>
        <w:textAlignment w:val="baseline"/>
        <w:rPr>
          <w:rFonts w:ascii="宋体" w:hAnsi="宋体" w:eastAsia="宋体" w:cs="宋体"/>
          <w:snapToGrid w:val="0"/>
          <w:color w:val="000000"/>
          <w:kern w:val="0"/>
          <w:sz w:val="22"/>
          <w:szCs w:val="22"/>
          <w:lang w:eastAsia="en-US"/>
        </w:rPr>
      </w:pPr>
    </w:p>
    <w:p w14:paraId="28A5D14C">
      <w:pPr>
        <w:kinsoku w:val="0"/>
        <w:autoSpaceDE w:val="0"/>
        <w:autoSpaceDN w:val="0"/>
        <w:adjustRightInd w:val="0"/>
        <w:snapToGrid w:val="0"/>
        <w:spacing w:before="70" w:line="221" w:lineRule="auto"/>
        <w:ind w:left="3099"/>
        <w:jc w:val="left"/>
        <w:textAlignment w:val="baseline"/>
        <w:rPr>
          <w:rFonts w:ascii="仿宋" w:hAnsi="仿宋" w:eastAsia="仿宋" w:cs="仿宋"/>
          <w:snapToGrid w:val="0"/>
          <w:color w:val="000000"/>
          <w:kern w:val="0"/>
          <w:sz w:val="22"/>
          <w:szCs w:val="22"/>
          <w:lang w:val="en-US" w:eastAsia="en-US" w:bidi="ar-SA"/>
        </w:rPr>
      </w:pPr>
      <w:r>
        <w:rPr>
          <w:rFonts w:ascii="仿宋" w:hAnsi="仿宋" w:eastAsia="仿宋" w:cs="仿宋"/>
          <w:snapToGrid w:val="0"/>
          <w:color w:val="000000"/>
          <w:spacing w:val="-11"/>
          <w:kern w:val="0"/>
          <w:sz w:val="22"/>
          <w:szCs w:val="22"/>
          <w:lang w:val="en-US" w:eastAsia="en-US" w:bidi="ar-SA"/>
        </w:rPr>
        <w:t>保</w:t>
      </w:r>
      <w:r>
        <w:rPr>
          <w:rFonts w:ascii="仿宋" w:hAnsi="仿宋" w:eastAsia="仿宋" w:cs="仿宋"/>
          <w:snapToGrid w:val="0"/>
          <w:color w:val="000000"/>
          <w:spacing w:val="36"/>
          <w:kern w:val="0"/>
          <w:sz w:val="22"/>
          <w:szCs w:val="22"/>
          <w:lang w:val="en-US" w:eastAsia="en-US" w:bidi="ar-SA"/>
        </w:rPr>
        <w:t xml:space="preserve"> </w:t>
      </w:r>
      <w:r>
        <w:rPr>
          <w:rFonts w:ascii="仿宋" w:hAnsi="仿宋" w:eastAsia="仿宋" w:cs="仿宋"/>
          <w:snapToGrid w:val="0"/>
          <w:color w:val="000000"/>
          <w:spacing w:val="-11"/>
          <w:kern w:val="0"/>
          <w:sz w:val="22"/>
          <w:szCs w:val="22"/>
          <w:lang w:val="en-US" w:eastAsia="en-US" w:bidi="ar-SA"/>
        </w:rPr>
        <w:t>证</w:t>
      </w:r>
      <w:r>
        <w:rPr>
          <w:rFonts w:ascii="仿宋" w:hAnsi="仿宋" w:eastAsia="仿宋" w:cs="仿宋"/>
          <w:snapToGrid w:val="0"/>
          <w:color w:val="000000"/>
          <w:spacing w:val="37"/>
          <w:kern w:val="0"/>
          <w:sz w:val="22"/>
          <w:szCs w:val="22"/>
          <w:lang w:val="en-US" w:eastAsia="en-US" w:bidi="ar-SA"/>
        </w:rPr>
        <w:t xml:space="preserve"> </w:t>
      </w:r>
      <w:r>
        <w:rPr>
          <w:rFonts w:ascii="仿宋" w:hAnsi="仿宋" w:eastAsia="仿宋" w:cs="仿宋"/>
          <w:snapToGrid w:val="0"/>
          <w:color w:val="000000"/>
          <w:spacing w:val="-11"/>
          <w:kern w:val="0"/>
          <w:sz w:val="22"/>
          <w:szCs w:val="22"/>
          <w:lang w:val="en-US" w:eastAsia="en-US" w:bidi="ar-SA"/>
        </w:rPr>
        <w:t>人</w:t>
      </w:r>
      <w:r>
        <w:rPr>
          <w:rFonts w:ascii="仿宋" w:hAnsi="仿宋" w:eastAsia="仿宋" w:cs="仿宋"/>
          <w:snapToGrid w:val="0"/>
          <w:color w:val="000000"/>
          <w:spacing w:val="22"/>
          <w:kern w:val="0"/>
          <w:sz w:val="22"/>
          <w:szCs w:val="22"/>
          <w:lang w:val="en-US" w:eastAsia="en-US" w:bidi="ar-SA"/>
        </w:rPr>
        <w:t xml:space="preserve"> </w:t>
      </w:r>
      <w:r>
        <w:rPr>
          <w:rFonts w:ascii="仿宋" w:hAnsi="仿宋" w:eastAsia="仿宋" w:cs="仿宋"/>
          <w:snapToGrid w:val="0"/>
          <w:color w:val="000000"/>
          <w:spacing w:val="-11"/>
          <w:kern w:val="0"/>
          <w:sz w:val="22"/>
          <w:szCs w:val="22"/>
          <w:lang w:val="en-US" w:eastAsia="en-US" w:bidi="ar-SA"/>
        </w:rPr>
        <w:t>：</w:t>
      </w:r>
    </w:p>
    <w:p w14:paraId="43CDDE5B">
      <w:pPr>
        <w:kinsoku w:val="0"/>
        <w:autoSpaceDE w:val="0"/>
        <w:autoSpaceDN w:val="0"/>
        <w:adjustRightInd w:val="0"/>
        <w:snapToGrid w:val="0"/>
        <w:spacing w:before="176" w:line="224" w:lineRule="auto"/>
        <w:ind w:left="3449"/>
        <w:jc w:val="left"/>
        <w:textAlignment w:val="baseline"/>
        <w:rPr>
          <w:rFonts w:ascii="仿宋" w:hAnsi="仿宋" w:eastAsia="仿宋" w:cs="仿宋"/>
          <w:snapToGrid w:val="0"/>
          <w:color w:val="000000"/>
          <w:kern w:val="0"/>
          <w:sz w:val="22"/>
          <w:szCs w:val="22"/>
          <w:lang w:val="en-US" w:eastAsia="en-US" w:bidi="ar-SA"/>
        </w:rPr>
      </w:pPr>
      <w:r>
        <w:rPr>
          <w:rFonts w:ascii="仿宋" w:hAnsi="仿宋" w:eastAsia="仿宋" w:cs="仿宋"/>
          <w:snapToGrid w:val="0"/>
          <w:color w:val="000000"/>
          <w:spacing w:val="-19"/>
          <w:kern w:val="0"/>
          <w:sz w:val="22"/>
          <w:szCs w:val="22"/>
          <w:lang w:val="en-US" w:eastAsia="en-US" w:bidi="ar-SA"/>
        </w:rPr>
        <w:t>(</w:t>
      </w:r>
      <w:r>
        <w:rPr>
          <w:rFonts w:ascii="仿宋" w:hAnsi="仿宋" w:eastAsia="仿宋" w:cs="仿宋"/>
          <w:snapToGrid w:val="0"/>
          <w:color w:val="000000"/>
          <w:spacing w:val="-15"/>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项</w:t>
      </w:r>
      <w:r>
        <w:rPr>
          <w:rFonts w:ascii="仿宋" w:hAnsi="仿宋" w:eastAsia="仿宋" w:cs="仿宋"/>
          <w:snapToGrid w:val="0"/>
          <w:color w:val="000000"/>
          <w:spacing w:val="13"/>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目</w:t>
      </w:r>
      <w:r>
        <w:rPr>
          <w:rFonts w:ascii="仿宋" w:hAnsi="仿宋" w:eastAsia="仿宋" w:cs="仿宋"/>
          <w:snapToGrid w:val="0"/>
          <w:color w:val="000000"/>
          <w:spacing w:val="-21"/>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经 理</w:t>
      </w:r>
      <w:r>
        <w:rPr>
          <w:rFonts w:ascii="仿宋" w:hAnsi="仿宋" w:eastAsia="仿宋" w:cs="仿宋"/>
          <w:snapToGrid w:val="0"/>
          <w:color w:val="000000"/>
          <w:spacing w:val="-17"/>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或 负 责</w:t>
      </w:r>
      <w:r>
        <w:rPr>
          <w:rFonts w:ascii="仿宋" w:hAnsi="仿宋" w:eastAsia="仿宋" w:cs="仿宋"/>
          <w:snapToGrid w:val="0"/>
          <w:color w:val="000000"/>
          <w:spacing w:val="-17"/>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人</w:t>
      </w:r>
      <w:r>
        <w:rPr>
          <w:rFonts w:ascii="仿宋" w:hAnsi="仿宋" w:eastAsia="仿宋" w:cs="仿宋"/>
          <w:snapToGrid w:val="0"/>
          <w:color w:val="000000"/>
          <w:spacing w:val="-16"/>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签</w:t>
      </w:r>
      <w:r>
        <w:rPr>
          <w:rFonts w:ascii="仿宋" w:hAnsi="仿宋" w:eastAsia="仿宋" w:cs="仿宋"/>
          <w:snapToGrid w:val="0"/>
          <w:color w:val="000000"/>
          <w:spacing w:val="-13"/>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字</w:t>
      </w:r>
      <w:r>
        <w:rPr>
          <w:rFonts w:ascii="仿宋" w:hAnsi="仿宋" w:eastAsia="仿宋" w:cs="仿宋"/>
          <w:snapToGrid w:val="0"/>
          <w:color w:val="000000"/>
          <w:spacing w:val="-26"/>
          <w:kern w:val="0"/>
          <w:sz w:val="22"/>
          <w:szCs w:val="22"/>
          <w:lang w:val="en-US" w:eastAsia="en-US" w:bidi="ar-SA"/>
        </w:rPr>
        <w:t xml:space="preserve"> </w:t>
      </w:r>
      <w:r>
        <w:rPr>
          <w:rFonts w:ascii="仿宋" w:hAnsi="仿宋" w:eastAsia="仿宋" w:cs="仿宋"/>
          <w:snapToGrid w:val="0"/>
          <w:color w:val="000000"/>
          <w:spacing w:val="-19"/>
          <w:kern w:val="0"/>
          <w:sz w:val="22"/>
          <w:szCs w:val="22"/>
          <w:lang w:val="en-US" w:eastAsia="en-US" w:bidi="ar-SA"/>
        </w:rPr>
        <w:t>)</w:t>
      </w:r>
    </w:p>
    <w:p w14:paraId="684C250C">
      <w:pPr>
        <w:kinsoku w:val="0"/>
        <w:autoSpaceDE w:val="0"/>
        <w:autoSpaceDN w:val="0"/>
        <w:adjustRightInd w:val="0"/>
        <w:snapToGrid w:val="0"/>
        <w:spacing w:before="115" w:line="222" w:lineRule="auto"/>
        <w:ind w:left="4"/>
        <w:jc w:val="left"/>
        <w:textAlignment w:val="baseline"/>
        <w:rPr>
          <w:rFonts w:ascii="仿宋" w:hAnsi="仿宋" w:eastAsia="仿宋" w:cs="仿宋"/>
          <w:b/>
          <w:bCs/>
          <w:snapToGrid w:val="0"/>
          <w:color w:val="000000"/>
          <w:spacing w:val="-6"/>
          <w:kern w:val="0"/>
          <w:sz w:val="32"/>
          <w:szCs w:val="32"/>
          <w:lang w:val="en-US" w:eastAsia="en-US" w:bidi="ar-SA"/>
        </w:rPr>
      </w:pPr>
    </w:p>
    <w:p w14:paraId="10BB0178">
      <w:pPr>
        <w:kinsoku w:val="0"/>
        <w:autoSpaceDE w:val="0"/>
        <w:autoSpaceDN w:val="0"/>
        <w:adjustRightInd w:val="0"/>
        <w:snapToGrid w:val="0"/>
        <w:spacing w:before="115" w:line="222" w:lineRule="auto"/>
        <w:ind w:left="4"/>
        <w:jc w:val="left"/>
        <w:textAlignment w:val="baseline"/>
        <w:rPr>
          <w:rFonts w:ascii="仿宋" w:hAnsi="仿宋" w:eastAsia="仿宋" w:cs="仿宋"/>
          <w:b/>
          <w:bCs/>
          <w:snapToGrid w:val="0"/>
          <w:color w:val="000000"/>
          <w:spacing w:val="-6"/>
          <w:kern w:val="0"/>
          <w:sz w:val="28"/>
          <w:szCs w:val="28"/>
          <w:lang w:val="en-US" w:eastAsia="en-US" w:bidi="ar-SA"/>
        </w:rPr>
      </w:pPr>
    </w:p>
    <w:p w14:paraId="04B1764E">
      <w:pPr>
        <w:kinsoku w:val="0"/>
        <w:autoSpaceDE w:val="0"/>
        <w:autoSpaceDN w:val="0"/>
        <w:adjustRightInd w:val="0"/>
        <w:snapToGrid w:val="0"/>
        <w:spacing w:before="115" w:line="222" w:lineRule="auto"/>
        <w:ind w:left="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6"/>
          <w:kern w:val="0"/>
          <w:sz w:val="28"/>
          <w:szCs w:val="28"/>
          <w:lang w:val="en-US" w:eastAsia="en-US" w:bidi="ar-SA"/>
        </w:rPr>
        <w:t>附件九：</w:t>
      </w:r>
      <w:r>
        <w:rPr>
          <w:rFonts w:ascii="仿宋" w:hAnsi="仿宋" w:eastAsia="仿宋" w:cs="仿宋"/>
          <w:snapToGrid w:val="0"/>
          <w:color w:val="000000"/>
          <w:spacing w:val="67"/>
          <w:kern w:val="0"/>
          <w:sz w:val="28"/>
          <w:szCs w:val="28"/>
          <w:lang w:val="en-US" w:eastAsia="en-US" w:bidi="ar-SA"/>
        </w:rPr>
        <w:t xml:space="preserve"> </w:t>
      </w:r>
      <w:r>
        <w:rPr>
          <w:rFonts w:ascii="仿宋" w:hAnsi="仿宋" w:eastAsia="仿宋" w:cs="仿宋"/>
          <w:b/>
          <w:bCs/>
          <w:snapToGrid w:val="0"/>
          <w:color w:val="000000"/>
          <w:spacing w:val="-6"/>
          <w:kern w:val="0"/>
          <w:sz w:val="28"/>
          <w:szCs w:val="28"/>
          <w:lang w:val="en-US" w:eastAsia="en-US" w:bidi="ar-SA"/>
        </w:rPr>
        <w:t>《安全生产管理协议》</w:t>
      </w:r>
    </w:p>
    <w:p w14:paraId="67FCE5BC">
      <w:pPr>
        <w:kinsoku w:val="0"/>
        <w:autoSpaceDE w:val="0"/>
        <w:autoSpaceDN w:val="0"/>
        <w:adjustRightInd w:val="0"/>
        <w:snapToGrid w:val="0"/>
        <w:spacing w:before="223" w:line="222" w:lineRule="auto"/>
        <w:ind w:left="3663"/>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3"/>
          <w:kern w:val="0"/>
          <w:sz w:val="28"/>
          <w:szCs w:val="28"/>
          <w:lang w:val="en-US" w:eastAsia="en-US" w:bidi="ar-SA"/>
        </w:rPr>
        <w:t>安全生产管理协议</w:t>
      </w:r>
    </w:p>
    <w:p w14:paraId="1DE77245">
      <w:pPr>
        <w:kinsoku w:val="0"/>
        <w:autoSpaceDE w:val="0"/>
        <w:autoSpaceDN w:val="0"/>
        <w:adjustRightInd w:val="0"/>
        <w:snapToGrid w:val="0"/>
        <w:spacing w:before="213" w:line="221" w:lineRule="auto"/>
        <w:ind w:left="519"/>
        <w:jc w:val="left"/>
        <w:textAlignment w:val="baseline"/>
        <w:rPr>
          <w:rFonts w:hint="default" w:ascii="仿宋" w:hAnsi="仿宋" w:eastAsia="仿宋" w:cs="仿宋"/>
          <w:snapToGrid w:val="0"/>
          <w:color w:val="000000"/>
          <w:kern w:val="0"/>
          <w:sz w:val="23"/>
          <w:szCs w:val="23"/>
          <w:lang w:val="en-US" w:eastAsia="zh-CN" w:bidi="ar-SA"/>
        </w:rPr>
      </w:pPr>
      <w:r>
        <w:rPr>
          <w:rFonts w:ascii="仿宋" w:hAnsi="仿宋" w:eastAsia="仿宋" w:cs="仿宋"/>
          <w:snapToGrid w:val="0"/>
          <w:color w:val="000000"/>
          <w:spacing w:val="17"/>
          <w:kern w:val="0"/>
          <w:sz w:val="23"/>
          <w:szCs w:val="23"/>
          <w:lang w:val="en-US" w:eastAsia="en-US" w:bidi="ar-SA"/>
        </w:rPr>
        <w:t>甲方：</w:t>
      </w:r>
      <w:r>
        <w:rPr>
          <w:rFonts w:hint="eastAsia" w:ascii="仿宋" w:hAnsi="仿宋" w:eastAsia="仿宋" w:cs="仿宋"/>
          <w:snapToGrid w:val="0"/>
          <w:color w:val="000000"/>
          <w:spacing w:val="17"/>
          <w:kern w:val="0"/>
          <w:sz w:val="23"/>
          <w:szCs w:val="23"/>
          <w:lang w:val="en-US" w:eastAsia="zh-CN" w:bidi="ar-SA"/>
        </w:rPr>
        <w:t>阜阳市建投乐居物业服务有限公司</w:t>
      </w:r>
    </w:p>
    <w:p w14:paraId="639D4A06">
      <w:pPr>
        <w:kinsoku w:val="0"/>
        <w:autoSpaceDE w:val="0"/>
        <w:autoSpaceDN w:val="0"/>
        <w:adjustRightInd w:val="0"/>
        <w:snapToGrid w:val="0"/>
        <w:spacing w:before="84" w:line="221" w:lineRule="auto"/>
        <w:ind w:left="50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8"/>
          <w:kern w:val="0"/>
          <w:sz w:val="23"/>
          <w:szCs w:val="23"/>
          <w:lang w:val="en-US" w:eastAsia="en-US" w:bidi="ar-SA"/>
        </w:rPr>
        <w:t>乙方：</w:t>
      </w:r>
    </w:p>
    <w:p w14:paraId="4C753C8F">
      <w:pPr>
        <w:kinsoku w:val="0"/>
        <w:autoSpaceDE w:val="0"/>
        <w:autoSpaceDN w:val="0"/>
        <w:adjustRightInd w:val="0"/>
        <w:snapToGrid w:val="0"/>
        <w:spacing w:before="45" w:line="248" w:lineRule="auto"/>
        <w:ind w:right="65"/>
        <w:jc w:val="both"/>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10"/>
          <w:kern w:val="0"/>
          <w:sz w:val="23"/>
          <w:szCs w:val="23"/>
          <w:lang w:val="en-US" w:eastAsia="en-US" w:bidi="ar-SA"/>
        </w:rPr>
        <w:t>为贯彻落实甲方公司</w:t>
      </w:r>
      <w:r>
        <w:rPr>
          <w:rFonts w:ascii="仿宋" w:hAnsi="仿宋" w:eastAsia="仿宋" w:cs="仿宋"/>
          <w:snapToGrid w:val="0"/>
          <w:color w:val="000000"/>
          <w:spacing w:val="94"/>
          <w:kern w:val="0"/>
          <w:sz w:val="23"/>
          <w:szCs w:val="23"/>
          <w:lang w:val="en-US" w:eastAsia="en-US" w:bidi="ar-SA"/>
        </w:rPr>
        <w:t xml:space="preserve"> </w:t>
      </w:r>
      <w:r>
        <w:rPr>
          <w:rFonts w:ascii="仿宋" w:hAnsi="仿宋" w:eastAsia="仿宋" w:cs="仿宋"/>
          <w:snapToGrid w:val="0"/>
          <w:color w:val="000000"/>
          <w:spacing w:val="10"/>
          <w:kern w:val="0"/>
          <w:sz w:val="23"/>
          <w:szCs w:val="23"/>
          <w:lang w:val="en-US" w:eastAsia="en-US" w:bidi="ar-SA"/>
        </w:rPr>
        <w:t>“安全第一、预防为主、综合治理；保护员工(客户)健康安全、建设</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绿色家园”的安全管理方针，依据《中华人民共和国安全生产法》等法律法规</w:t>
      </w:r>
      <w:r>
        <w:rPr>
          <w:rFonts w:ascii="仿宋" w:hAnsi="仿宋" w:eastAsia="仿宋" w:cs="仿宋"/>
          <w:snapToGrid w:val="0"/>
          <w:color w:val="000000"/>
          <w:spacing w:val="6"/>
          <w:kern w:val="0"/>
          <w:sz w:val="23"/>
          <w:szCs w:val="23"/>
          <w:lang w:val="en-US" w:eastAsia="en-US" w:bidi="ar-SA"/>
        </w:rPr>
        <w:t>及相关要求，</w:t>
      </w:r>
    </w:p>
    <w:p w14:paraId="6FFF9BE4">
      <w:pPr>
        <w:kinsoku w:val="0"/>
        <w:autoSpaceDE w:val="0"/>
        <w:autoSpaceDN w:val="0"/>
        <w:adjustRightInd w:val="0"/>
        <w:snapToGrid w:val="0"/>
        <w:spacing w:line="249" w:lineRule="auto"/>
        <w:ind w:right="69"/>
        <w:jc w:val="both"/>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双方本着平等、自愿的原则，签订本协议，并按照约定要求在作业过程中严格履行。此协议</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11"/>
          <w:kern w:val="0"/>
          <w:sz w:val="23"/>
          <w:szCs w:val="23"/>
          <w:lang w:val="en-US" w:eastAsia="en-US" w:bidi="ar-SA"/>
        </w:rPr>
        <w:t>作为《</w:t>
      </w:r>
      <w:r>
        <w:rPr>
          <w:rFonts w:hint="eastAsia" w:ascii="仿宋" w:hAnsi="仿宋" w:eastAsia="仿宋" w:cs="仿宋"/>
          <w:snapToGrid w:val="0"/>
          <w:color w:val="000000"/>
          <w:spacing w:val="11"/>
          <w:kern w:val="0"/>
          <w:sz w:val="23"/>
          <w:szCs w:val="23"/>
          <w:lang w:val="en-US" w:eastAsia="zh-CN" w:bidi="ar-SA"/>
        </w:rPr>
        <w:t>阜阳建投启元</w:t>
      </w:r>
      <w:r>
        <w:rPr>
          <w:rFonts w:ascii="仿宋" w:hAnsi="仿宋" w:eastAsia="仿宋" w:cs="仿宋"/>
          <w:snapToGrid w:val="0"/>
          <w:color w:val="000000"/>
          <w:spacing w:val="11"/>
          <w:kern w:val="0"/>
          <w:sz w:val="23"/>
          <w:szCs w:val="23"/>
          <w:lang w:val="en-US" w:eastAsia="en-US" w:bidi="ar-SA"/>
        </w:rPr>
        <w:t>保安外包服务合同》的附件</w:t>
      </w:r>
      <w:r>
        <w:rPr>
          <w:rFonts w:ascii="仿宋" w:hAnsi="仿宋" w:eastAsia="仿宋" w:cs="仿宋"/>
          <w:snapToGrid w:val="0"/>
          <w:color w:val="000000"/>
          <w:spacing w:val="10"/>
          <w:kern w:val="0"/>
          <w:sz w:val="23"/>
          <w:szCs w:val="23"/>
          <w:lang w:val="en-US" w:eastAsia="en-US" w:bidi="ar-SA"/>
        </w:rPr>
        <w:t>，对甲乙双</w:t>
      </w:r>
      <w:r>
        <w:rPr>
          <w:rFonts w:ascii="仿宋" w:hAnsi="仿宋" w:eastAsia="仿宋" w:cs="仿宋"/>
          <w:snapToGrid w:val="0"/>
          <w:color w:val="000000"/>
          <w:spacing w:val="6"/>
          <w:kern w:val="0"/>
          <w:sz w:val="23"/>
          <w:szCs w:val="23"/>
          <w:lang w:val="en-US" w:eastAsia="en-US" w:bidi="ar-SA"/>
        </w:rPr>
        <w:t>方应履行的权利、义务和责任进行约束。</w:t>
      </w:r>
    </w:p>
    <w:p w14:paraId="7E1C9BD7">
      <w:pPr>
        <w:kinsoku w:val="0"/>
        <w:autoSpaceDE w:val="0"/>
        <w:autoSpaceDN w:val="0"/>
        <w:adjustRightInd w:val="0"/>
        <w:snapToGrid w:val="0"/>
        <w:spacing w:before="43" w:line="222" w:lineRule="auto"/>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一、甲方的权利和责任</w:t>
      </w:r>
    </w:p>
    <w:p w14:paraId="4D4DB624">
      <w:pPr>
        <w:kinsoku w:val="0"/>
        <w:autoSpaceDE w:val="0"/>
        <w:autoSpaceDN w:val="0"/>
        <w:adjustRightInd w:val="0"/>
        <w:snapToGrid w:val="0"/>
        <w:spacing w:before="89" w:line="219"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2"/>
          <w:kern w:val="0"/>
          <w:sz w:val="23"/>
          <w:szCs w:val="23"/>
          <w:lang w:val="en-US" w:eastAsia="en-US" w:bidi="ar-SA"/>
        </w:rPr>
        <w:t>1、</w:t>
      </w:r>
      <w:r>
        <w:rPr>
          <w:rFonts w:ascii="仿宋" w:hAnsi="仿宋" w:eastAsia="仿宋" w:cs="仿宋"/>
          <w:snapToGrid w:val="0"/>
          <w:color w:val="000000"/>
          <w:spacing w:val="12"/>
          <w:kern w:val="0"/>
          <w:sz w:val="23"/>
          <w:szCs w:val="23"/>
          <w:lang w:val="en-US" w:eastAsia="en-US" w:bidi="ar-SA"/>
        </w:rPr>
        <w:t>在进场作业前，组织乙方现场(安全)负责人及作业人员进行安全交底，并保存记录；</w:t>
      </w:r>
    </w:p>
    <w:p w14:paraId="60591323">
      <w:pPr>
        <w:kinsoku w:val="0"/>
        <w:autoSpaceDE w:val="0"/>
        <w:autoSpaceDN w:val="0"/>
        <w:adjustRightInd w:val="0"/>
        <w:snapToGrid w:val="0"/>
        <w:spacing w:before="77" w:line="257" w:lineRule="auto"/>
        <w:ind w:right="7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2、</w:t>
      </w:r>
      <w:r>
        <w:rPr>
          <w:rFonts w:ascii="仿宋" w:hAnsi="仿宋" w:eastAsia="仿宋" w:cs="仿宋"/>
          <w:snapToGrid w:val="0"/>
          <w:color w:val="000000"/>
          <w:spacing w:val="6"/>
          <w:kern w:val="0"/>
          <w:sz w:val="23"/>
          <w:szCs w:val="23"/>
          <w:lang w:val="en-US" w:eastAsia="en-US" w:bidi="ar-SA"/>
        </w:rPr>
        <w:t>在作业现场或经营管理区域，甲方应确定乙方现场安全管理人员，对现场作业安全进行监</w:t>
      </w:r>
      <w:r>
        <w:rPr>
          <w:rFonts w:ascii="仿宋" w:hAnsi="仿宋" w:eastAsia="仿宋" w:cs="仿宋"/>
          <w:snapToGrid w:val="0"/>
          <w:color w:val="000000"/>
          <w:spacing w:val="12"/>
          <w:kern w:val="0"/>
          <w:sz w:val="23"/>
          <w:szCs w:val="23"/>
          <w:lang w:val="en-US" w:eastAsia="en-US" w:bidi="ar-SA"/>
        </w:rPr>
        <w:t xml:space="preserve"> </w:t>
      </w:r>
      <w:r>
        <w:rPr>
          <w:rFonts w:ascii="仿宋" w:hAnsi="仿宋" w:eastAsia="仿宋" w:cs="仿宋"/>
          <w:snapToGrid w:val="0"/>
          <w:color w:val="000000"/>
          <w:spacing w:val="-3"/>
          <w:kern w:val="0"/>
          <w:sz w:val="23"/>
          <w:szCs w:val="23"/>
          <w:lang w:val="en-US" w:eastAsia="en-US" w:bidi="ar-SA"/>
        </w:rPr>
        <w:t>督管理；</w:t>
      </w:r>
    </w:p>
    <w:p w14:paraId="762B511E">
      <w:pPr>
        <w:kinsoku w:val="0"/>
        <w:autoSpaceDE w:val="0"/>
        <w:autoSpaceDN w:val="0"/>
        <w:adjustRightInd w:val="0"/>
        <w:snapToGrid w:val="0"/>
        <w:spacing w:before="80" w:line="258" w:lineRule="auto"/>
        <w:ind w:right="4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3、</w:t>
      </w:r>
      <w:r>
        <w:rPr>
          <w:rFonts w:ascii="仿宋" w:hAnsi="仿宋" w:eastAsia="仿宋" w:cs="仿宋"/>
          <w:snapToGrid w:val="0"/>
          <w:color w:val="000000"/>
          <w:spacing w:val="7"/>
          <w:kern w:val="0"/>
          <w:sz w:val="23"/>
          <w:szCs w:val="23"/>
          <w:lang w:val="en-US" w:eastAsia="en-US" w:bidi="ar-SA"/>
        </w:rPr>
        <w:t>在作业过程中，对乙方的作业安全进行监督检查，发现事故隐患有权要求乙方停止作业，</w:t>
      </w:r>
      <w:r>
        <w:rPr>
          <w:rFonts w:ascii="仿宋" w:hAnsi="仿宋" w:eastAsia="仿宋" w:cs="仿宋"/>
          <w:snapToGrid w:val="0"/>
          <w:color w:val="000000"/>
          <w:spacing w:val="1"/>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对存在的安全隐患进行整改完成后复工；</w:t>
      </w:r>
    </w:p>
    <w:p w14:paraId="3072D698">
      <w:pPr>
        <w:kinsoku w:val="0"/>
        <w:autoSpaceDE w:val="0"/>
        <w:autoSpaceDN w:val="0"/>
        <w:adjustRightInd w:val="0"/>
        <w:snapToGrid w:val="0"/>
        <w:spacing w:before="77" w:line="219"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4、</w:t>
      </w:r>
      <w:r>
        <w:rPr>
          <w:rFonts w:ascii="仿宋" w:hAnsi="仿宋" w:eastAsia="仿宋" w:cs="仿宋"/>
          <w:snapToGrid w:val="0"/>
          <w:color w:val="000000"/>
          <w:spacing w:val="7"/>
          <w:kern w:val="0"/>
          <w:sz w:val="23"/>
          <w:szCs w:val="23"/>
          <w:lang w:val="en-US" w:eastAsia="en-US" w:bidi="ar-SA"/>
        </w:rPr>
        <w:t>甲方应为乙方的作业安全提供协调支持，如：存在与第三方交</w:t>
      </w:r>
      <w:r>
        <w:rPr>
          <w:rFonts w:ascii="仿宋" w:hAnsi="仿宋" w:eastAsia="仿宋" w:cs="仿宋"/>
          <w:snapToGrid w:val="0"/>
          <w:color w:val="000000"/>
          <w:spacing w:val="6"/>
          <w:kern w:val="0"/>
          <w:sz w:val="23"/>
          <w:szCs w:val="23"/>
          <w:lang w:val="en-US" w:eastAsia="en-US" w:bidi="ar-SA"/>
        </w:rPr>
        <w:t>叉作业，进行管理协调；</w:t>
      </w:r>
    </w:p>
    <w:p w14:paraId="7A0B1168">
      <w:pPr>
        <w:kinsoku w:val="0"/>
        <w:autoSpaceDE w:val="0"/>
        <w:autoSpaceDN w:val="0"/>
        <w:adjustRightInd w:val="0"/>
        <w:snapToGrid w:val="0"/>
        <w:spacing w:before="99" w:line="221"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5、</w:t>
      </w:r>
      <w:r>
        <w:rPr>
          <w:rFonts w:ascii="仿宋" w:hAnsi="仿宋" w:eastAsia="仿宋" w:cs="仿宋"/>
          <w:snapToGrid w:val="0"/>
          <w:color w:val="000000"/>
          <w:spacing w:val="7"/>
          <w:kern w:val="0"/>
          <w:sz w:val="23"/>
          <w:szCs w:val="23"/>
          <w:lang w:val="en-US" w:eastAsia="en-US" w:bidi="ar-SA"/>
        </w:rPr>
        <w:t>发生突发事件时，甲方应对事故事件的应急救援提供保障，</w:t>
      </w:r>
      <w:r>
        <w:rPr>
          <w:rFonts w:ascii="仿宋" w:hAnsi="仿宋" w:eastAsia="仿宋" w:cs="仿宋"/>
          <w:snapToGrid w:val="0"/>
          <w:color w:val="000000"/>
          <w:spacing w:val="6"/>
          <w:kern w:val="0"/>
          <w:sz w:val="23"/>
          <w:szCs w:val="23"/>
          <w:lang w:val="en-US" w:eastAsia="en-US" w:bidi="ar-SA"/>
        </w:rPr>
        <w:t>有权参与事故的调查分析，</w:t>
      </w:r>
    </w:p>
    <w:p w14:paraId="56899983">
      <w:pPr>
        <w:kinsoku w:val="0"/>
        <w:autoSpaceDE w:val="0"/>
        <w:autoSpaceDN w:val="0"/>
        <w:adjustRightInd w:val="0"/>
        <w:snapToGrid w:val="0"/>
        <w:spacing w:before="75" w:line="256" w:lineRule="auto"/>
        <w:ind w:right="6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6、</w:t>
      </w:r>
      <w:r>
        <w:rPr>
          <w:rFonts w:ascii="仿宋" w:hAnsi="仿宋" w:eastAsia="仿宋" w:cs="仿宋"/>
          <w:snapToGrid w:val="0"/>
          <w:color w:val="000000"/>
          <w:spacing w:val="7"/>
          <w:kern w:val="0"/>
          <w:sz w:val="23"/>
          <w:szCs w:val="23"/>
          <w:lang w:val="en-US" w:eastAsia="en-US" w:bidi="ar-SA"/>
        </w:rPr>
        <w:t>因乙方责任造成人员伤亡和财产损失的，甲方</w:t>
      </w:r>
      <w:r>
        <w:rPr>
          <w:rFonts w:ascii="仿宋" w:hAnsi="仿宋" w:eastAsia="仿宋" w:cs="仿宋"/>
          <w:snapToGrid w:val="0"/>
          <w:color w:val="000000"/>
          <w:spacing w:val="6"/>
          <w:kern w:val="0"/>
          <w:sz w:val="23"/>
          <w:szCs w:val="23"/>
          <w:lang w:val="en-US" w:eastAsia="en-US" w:bidi="ar-SA"/>
        </w:rPr>
        <w:t>有权向乙方索取相应的经济赔偿，追究相应</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
          <w:kern w:val="0"/>
          <w:sz w:val="23"/>
          <w:szCs w:val="23"/>
          <w:lang w:val="en-US" w:eastAsia="en-US" w:bidi="ar-SA"/>
        </w:rPr>
        <w:t>的法律责任；</w:t>
      </w:r>
    </w:p>
    <w:p w14:paraId="552F6727">
      <w:pPr>
        <w:kinsoku w:val="0"/>
        <w:autoSpaceDE w:val="0"/>
        <w:autoSpaceDN w:val="0"/>
        <w:adjustRightInd w:val="0"/>
        <w:snapToGrid w:val="0"/>
        <w:spacing w:before="92" w:line="222"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7、</w:t>
      </w:r>
      <w:r>
        <w:rPr>
          <w:rFonts w:ascii="仿宋" w:hAnsi="仿宋" w:eastAsia="仿宋" w:cs="仿宋"/>
          <w:snapToGrid w:val="0"/>
          <w:color w:val="000000"/>
          <w:spacing w:val="6"/>
          <w:kern w:val="0"/>
          <w:sz w:val="23"/>
          <w:szCs w:val="23"/>
          <w:lang w:val="en-US" w:eastAsia="en-US" w:bidi="ar-SA"/>
        </w:rPr>
        <w:t>法律、法规和安全技术规范规定的其他职责。</w:t>
      </w:r>
    </w:p>
    <w:p w14:paraId="31272F07">
      <w:pPr>
        <w:kinsoku w:val="0"/>
        <w:autoSpaceDE w:val="0"/>
        <w:autoSpaceDN w:val="0"/>
        <w:adjustRightInd w:val="0"/>
        <w:snapToGrid w:val="0"/>
        <w:spacing w:before="75" w:line="222" w:lineRule="auto"/>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二、乙方的权利和安全责任</w:t>
      </w:r>
    </w:p>
    <w:p w14:paraId="5E962AE6">
      <w:pPr>
        <w:kinsoku w:val="0"/>
        <w:autoSpaceDE w:val="0"/>
        <w:autoSpaceDN w:val="0"/>
        <w:adjustRightInd w:val="0"/>
        <w:snapToGrid w:val="0"/>
        <w:spacing w:before="84" w:line="222"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1、</w:t>
      </w:r>
      <w:r>
        <w:rPr>
          <w:rFonts w:ascii="仿宋" w:hAnsi="仿宋" w:eastAsia="仿宋" w:cs="仿宋"/>
          <w:snapToGrid w:val="0"/>
          <w:color w:val="000000"/>
          <w:spacing w:val="7"/>
          <w:kern w:val="0"/>
          <w:sz w:val="23"/>
          <w:szCs w:val="23"/>
          <w:lang w:val="en-US" w:eastAsia="en-US" w:bidi="ar-SA"/>
        </w:rPr>
        <w:t>乙方须具备开展业务的法定资质、经营范围，如：泳池的经营许</w:t>
      </w:r>
      <w:r>
        <w:rPr>
          <w:rFonts w:ascii="仿宋" w:hAnsi="仿宋" w:eastAsia="仿宋" w:cs="仿宋"/>
          <w:snapToGrid w:val="0"/>
          <w:color w:val="000000"/>
          <w:spacing w:val="6"/>
          <w:kern w:val="0"/>
          <w:sz w:val="23"/>
          <w:szCs w:val="23"/>
          <w:lang w:val="en-US" w:eastAsia="en-US" w:bidi="ar-SA"/>
        </w:rPr>
        <w:t>可、卫生许可等；</w:t>
      </w:r>
    </w:p>
    <w:p w14:paraId="04303800">
      <w:pPr>
        <w:kinsoku w:val="0"/>
        <w:autoSpaceDE w:val="0"/>
        <w:autoSpaceDN w:val="0"/>
        <w:adjustRightInd w:val="0"/>
        <w:snapToGrid w:val="0"/>
        <w:spacing w:before="79" w:line="259"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2、</w:t>
      </w:r>
      <w:r>
        <w:rPr>
          <w:rFonts w:ascii="仿宋" w:hAnsi="仿宋" w:eastAsia="仿宋" w:cs="仿宋"/>
          <w:snapToGrid w:val="0"/>
          <w:color w:val="000000"/>
          <w:spacing w:val="2"/>
          <w:kern w:val="0"/>
          <w:sz w:val="23"/>
          <w:szCs w:val="23"/>
          <w:lang w:val="en-US" w:eastAsia="en-US" w:bidi="ar-SA"/>
        </w:rPr>
        <w:t>在作业前，乙方应组织对作业人员进行安全知识的培训，确保员工均具备上岗作业的资格，</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并参与甲方组织的安全技术交底；</w:t>
      </w:r>
    </w:p>
    <w:p w14:paraId="0E19E2B0">
      <w:pPr>
        <w:kinsoku w:val="0"/>
        <w:autoSpaceDE w:val="0"/>
        <w:autoSpaceDN w:val="0"/>
        <w:adjustRightInd w:val="0"/>
        <w:snapToGrid w:val="0"/>
        <w:spacing w:before="85" w:line="219"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3、</w:t>
      </w:r>
      <w:r>
        <w:rPr>
          <w:rFonts w:ascii="仿宋" w:hAnsi="仿宋" w:eastAsia="仿宋" w:cs="仿宋"/>
          <w:snapToGrid w:val="0"/>
          <w:color w:val="000000"/>
          <w:spacing w:val="7"/>
          <w:kern w:val="0"/>
          <w:sz w:val="23"/>
          <w:szCs w:val="23"/>
          <w:lang w:val="en-US" w:eastAsia="en-US" w:bidi="ar-SA"/>
        </w:rPr>
        <w:t>在作业现场，乙方应配置现场安全管理人员，对现场作业安全进行</w:t>
      </w:r>
      <w:r>
        <w:rPr>
          <w:rFonts w:ascii="仿宋" w:hAnsi="仿宋" w:eastAsia="仿宋" w:cs="仿宋"/>
          <w:snapToGrid w:val="0"/>
          <w:color w:val="000000"/>
          <w:spacing w:val="6"/>
          <w:kern w:val="0"/>
          <w:sz w:val="23"/>
          <w:szCs w:val="23"/>
          <w:lang w:val="en-US" w:eastAsia="en-US" w:bidi="ar-SA"/>
        </w:rPr>
        <w:t>全程监督管理；</w:t>
      </w:r>
    </w:p>
    <w:p w14:paraId="7AA5AF10">
      <w:pPr>
        <w:kinsoku w:val="0"/>
        <w:autoSpaceDE w:val="0"/>
        <w:autoSpaceDN w:val="0"/>
        <w:adjustRightInd w:val="0"/>
        <w:snapToGrid w:val="0"/>
        <w:spacing w:before="77" w:line="255" w:lineRule="auto"/>
        <w:ind w:right="6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4、</w:t>
      </w:r>
      <w:r>
        <w:rPr>
          <w:rFonts w:ascii="仿宋" w:hAnsi="仿宋" w:eastAsia="仿宋" w:cs="仿宋"/>
          <w:snapToGrid w:val="0"/>
          <w:color w:val="000000"/>
          <w:spacing w:val="6"/>
          <w:kern w:val="0"/>
          <w:sz w:val="23"/>
          <w:szCs w:val="23"/>
          <w:lang w:val="en-US" w:eastAsia="en-US" w:bidi="ar-SA"/>
        </w:rPr>
        <w:t>法规规定的作业人员须持证上岗，证件在有效期内，如：泳池教练、救生员、厨师健康证</w:t>
      </w:r>
      <w:r>
        <w:rPr>
          <w:rFonts w:ascii="仿宋" w:hAnsi="仿宋" w:eastAsia="仿宋" w:cs="仿宋"/>
          <w:snapToGrid w:val="0"/>
          <w:color w:val="000000"/>
          <w:spacing w:val="13"/>
          <w:kern w:val="0"/>
          <w:sz w:val="23"/>
          <w:szCs w:val="23"/>
          <w:lang w:val="en-US" w:eastAsia="en-US" w:bidi="ar-SA"/>
        </w:rPr>
        <w:t xml:space="preserve"> </w:t>
      </w:r>
      <w:r>
        <w:rPr>
          <w:rFonts w:ascii="仿宋" w:hAnsi="仿宋" w:eastAsia="仿宋" w:cs="仿宋"/>
          <w:snapToGrid w:val="0"/>
          <w:color w:val="000000"/>
          <w:spacing w:val="-1"/>
          <w:kern w:val="0"/>
          <w:sz w:val="23"/>
          <w:szCs w:val="23"/>
          <w:lang w:val="en-US" w:eastAsia="en-US" w:bidi="ar-SA"/>
        </w:rPr>
        <w:t>上岗作业等：</w:t>
      </w:r>
    </w:p>
    <w:p w14:paraId="4631F069">
      <w:pPr>
        <w:kinsoku w:val="0"/>
        <w:autoSpaceDE w:val="0"/>
        <w:autoSpaceDN w:val="0"/>
        <w:adjustRightInd w:val="0"/>
        <w:snapToGrid w:val="0"/>
        <w:spacing w:before="95" w:line="267"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5、</w:t>
      </w:r>
      <w:r>
        <w:rPr>
          <w:rFonts w:ascii="仿宋" w:hAnsi="仿宋" w:eastAsia="仿宋" w:cs="仿宋"/>
          <w:snapToGrid w:val="0"/>
          <w:color w:val="000000"/>
          <w:spacing w:val="6"/>
          <w:kern w:val="0"/>
          <w:sz w:val="23"/>
          <w:szCs w:val="23"/>
          <w:lang w:val="en-US" w:eastAsia="en-US" w:bidi="ar-SA"/>
        </w:rPr>
        <w:t>乙方在开展高危作业(如：动火、高空、受限空间等)须办理高危作业许可证，落实现场安</w:t>
      </w:r>
      <w:r>
        <w:rPr>
          <w:rFonts w:ascii="仿宋" w:hAnsi="仿宋" w:eastAsia="仿宋" w:cs="仿宋"/>
          <w:snapToGrid w:val="0"/>
          <w:color w:val="000000"/>
          <w:spacing w:val="7"/>
          <w:kern w:val="0"/>
          <w:sz w:val="23"/>
          <w:szCs w:val="23"/>
          <w:lang w:val="en-US" w:eastAsia="en-US" w:bidi="ar-SA"/>
        </w:rPr>
        <w:t xml:space="preserve"> </w:t>
      </w:r>
      <w:r>
        <w:rPr>
          <w:rFonts w:ascii="仿宋" w:hAnsi="仿宋" w:eastAsia="仿宋" w:cs="仿宋"/>
          <w:snapToGrid w:val="0"/>
          <w:color w:val="000000"/>
          <w:spacing w:val="14"/>
          <w:kern w:val="0"/>
          <w:sz w:val="23"/>
          <w:szCs w:val="23"/>
          <w:lang w:val="en-US" w:eastAsia="en-US" w:bidi="ar-SA"/>
        </w:rPr>
        <w:t>全防护措施(如：施工隔离，防护用品等),防止作业过</w:t>
      </w:r>
      <w:r>
        <w:rPr>
          <w:rFonts w:ascii="仿宋" w:hAnsi="仿宋" w:eastAsia="仿宋" w:cs="仿宋"/>
          <w:snapToGrid w:val="0"/>
          <w:color w:val="000000"/>
          <w:spacing w:val="13"/>
          <w:kern w:val="0"/>
          <w:sz w:val="23"/>
          <w:szCs w:val="23"/>
          <w:lang w:val="en-US" w:eastAsia="en-US" w:bidi="ar-SA"/>
        </w:rPr>
        <w:t>程中发生事故，作业完毕清理现场，</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1"/>
          <w:kern w:val="0"/>
          <w:sz w:val="23"/>
          <w:szCs w:val="23"/>
          <w:lang w:val="en-US" w:eastAsia="en-US" w:bidi="ar-SA"/>
        </w:rPr>
        <w:t>消除安全隐患；</w:t>
      </w:r>
    </w:p>
    <w:p w14:paraId="7D206F06">
      <w:pPr>
        <w:kinsoku w:val="0"/>
        <w:autoSpaceDE w:val="0"/>
        <w:autoSpaceDN w:val="0"/>
        <w:adjustRightInd w:val="0"/>
        <w:snapToGrid w:val="0"/>
        <w:spacing w:before="62" w:line="254"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6、</w:t>
      </w:r>
      <w:r>
        <w:rPr>
          <w:rFonts w:ascii="仿宋" w:hAnsi="仿宋" w:eastAsia="仿宋" w:cs="仿宋"/>
          <w:snapToGrid w:val="0"/>
          <w:color w:val="000000"/>
          <w:spacing w:val="2"/>
          <w:kern w:val="0"/>
          <w:sz w:val="23"/>
          <w:szCs w:val="23"/>
          <w:lang w:val="en-US" w:eastAsia="en-US" w:bidi="ar-SA"/>
        </w:rPr>
        <w:t>在甲方物业管理区域内，乙方及乙方作业人员应严格遵守我司的物业管理及安全管理要求，</w:t>
      </w:r>
      <w:r>
        <w:rPr>
          <w:rFonts w:ascii="仿宋" w:hAnsi="仿宋" w:eastAsia="仿宋" w:cs="仿宋"/>
          <w:snapToGrid w:val="0"/>
          <w:color w:val="000000"/>
          <w:spacing w:val="15"/>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不得在物业管理区域内从事不安全行为和非法活动，不得影响物业管理的</w:t>
      </w:r>
      <w:r>
        <w:rPr>
          <w:rFonts w:ascii="仿宋" w:hAnsi="仿宋" w:eastAsia="仿宋" w:cs="仿宋"/>
          <w:snapToGrid w:val="0"/>
          <w:color w:val="000000"/>
          <w:spacing w:val="6"/>
          <w:kern w:val="0"/>
          <w:sz w:val="23"/>
          <w:szCs w:val="23"/>
          <w:lang w:val="en-US" w:eastAsia="en-US" w:bidi="ar-SA"/>
        </w:rPr>
        <w:t>正常秩序；</w:t>
      </w:r>
    </w:p>
    <w:p w14:paraId="5D1D4BB9">
      <w:pPr>
        <w:kinsoku w:val="0"/>
        <w:autoSpaceDE w:val="0"/>
        <w:autoSpaceDN w:val="0"/>
        <w:adjustRightInd w:val="0"/>
        <w:snapToGrid w:val="0"/>
        <w:spacing w:before="86" w:line="267" w:lineRule="auto"/>
        <w:ind w:right="92"/>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7、</w:t>
      </w:r>
      <w:r>
        <w:rPr>
          <w:rFonts w:ascii="仿宋" w:hAnsi="仿宋" w:eastAsia="仿宋" w:cs="仿宋"/>
          <w:snapToGrid w:val="0"/>
          <w:color w:val="000000"/>
          <w:spacing w:val="6"/>
          <w:kern w:val="0"/>
          <w:sz w:val="23"/>
          <w:szCs w:val="23"/>
          <w:lang w:val="en-US" w:eastAsia="en-US" w:bidi="ar-SA"/>
        </w:rPr>
        <w:t>乙方在合同约定时间、区域内，作为消防、安全的责任主体，须严</w:t>
      </w:r>
      <w:r>
        <w:rPr>
          <w:rFonts w:ascii="仿宋" w:hAnsi="仿宋" w:eastAsia="仿宋" w:cs="仿宋"/>
          <w:snapToGrid w:val="0"/>
          <w:color w:val="000000"/>
          <w:spacing w:val="5"/>
          <w:kern w:val="0"/>
          <w:sz w:val="23"/>
          <w:szCs w:val="23"/>
          <w:lang w:val="en-US" w:eastAsia="en-US" w:bidi="ar-SA"/>
        </w:rPr>
        <w:t>格遵守安全生产作业的</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有关管理制度，并接受甲方或其他部门安全检查人员依法实施的监督检查，并对检查发现的</w:t>
      </w:r>
      <w:r>
        <w:rPr>
          <w:rFonts w:ascii="仿宋" w:hAnsi="仿宋" w:eastAsia="仿宋" w:cs="仿宋"/>
          <w:snapToGrid w:val="0"/>
          <w:color w:val="000000"/>
          <w:spacing w:val="11"/>
          <w:kern w:val="0"/>
          <w:sz w:val="23"/>
          <w:szCs w:val="23"/>
          <w:lang w:val="en-US" w:eastAsia="en-US" w:bidi="ar-SA"/>
        </w:rPr>
        <w:t xml:space="preserve"> </w:t>
      </w:r>
      <w:r>
        <w:rPr>
          <w:rFonts w:ascii="仿宋" w:hAnsi="仿宋" w:eastAsia="仿宋" w:cs="仿宋"/>
          <w:snapToGrid w:val="0"/>
          <w:color w:val="000000"/>
          <w:spacing w:val="2"/>
          <w:kern w:val="0"/>
          <w:sz w:val="23"/>
          <w:szCs w:val="23"/>
          <w:lang w:val="en-US" w:eastAsia="en-US" w:bidi="ar-SA"/>
        </w:rPr>
        <w:t>问题及隐患进行及时整改；</w:t>
      </w:r>
    </w:p>
    <w:p w14:paraId="26A12AA7">
      <w:pPr>
        <w:kinsoku w:val="0"/>
        <w:autoSpaceDE w:val="0"/>
        <w:autoSpaceDN w:val="0"/>
        <w:adjustRightInd w:val="0"/>
        <w:snapToGrid w:val="0"/>
        <w:spacing w:before="63" w:line="269" w:lineRule="auto"/>
        <w:ind w:right="90"/>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8、</w:t>
      </w:r>
      <w:r>
        <w:rPr>
          <w:rFonts w:ascii="仿宋" w:hAnsi="仿宋" w:eastAsia="仿宋" w:cs="仿宋"/>
          <w:snapToGrid w:val="0"/>
          <w:color w:val="000000"/>
          <w:spacing w:val="6"/>
          <w:kern w:val="0"/>
          <w:sz w:val="23"/>
          <w:szCs w:val="23"/>
          <w:lang w:val="en-US" w:eastAsia="en-US" w:bidi="ar-SA"/>
        </w:rPr>
        <w:t>乙方在作业、管理时间内落实安全防范措施，由于乙方安全措施不当造</w:t>
      </w:r>
      <w:r>
        <w:rPr>
          <w:rFonts w:ascii="仿宋" w:hAnsi="仿宋" w:eastAsia="仿宋" w:cs="仿宋"/>
          <w:snapToGrid w:val="0"/>
          <w:color w:val="000000"/>
          <w:spacing w:val="5"/>
          <w:kern w:val="0"/>
          <w:sz w:val="23"/>
          <w:szCs w:val="23"/>
          <w:lang w:val="en-US" w:eastAsia="en-US" w:bidi="ar-SA"/>
        </w:rPr>
        <w:t>成人身安全、财产</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损坏事故的责任和因此产生的费用，由乙方承担；</w:t>
      </w:r>
    </w:p>
    <w:p w14:paraId="27A96C5B">
      <w:pPr>
        <w:spacing w:line="269" w:lineRule="auto"/>
        <w:rPr>
          <w:sz w:val="23"/>
          <w:szCs w:val="23"/>
        </w:rPr>
        <w:sectPr>
          <w:footerReference r:id="rId27" w:type="default"/>
          <w:pgSz w:w="11900" w:h="16830"/>
          <w:pgMar w:top="1430" w:right="1164" w:bottom="1034" w:left="1090" w:header="0" w:footer="823" w:gutter="0"/>
          <w:cols w:space="720" w:num="1"/>
        </w:sectPr>
      </w:pPr>
    </w:p>
    <w:p w14:paraId="0FD65038">
      <w:pPr>
        <w:kinsoku w:val="0"/>
        <w:autoSpaceDE w:val="0"/>
        <w:autoSpaceDN w:val="0"/>
        <w:adjustRightInd w:val="0"/>
        <w:snapToGrid w:val="0"/>
        <w:spacing w:before="203" w:line="272"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9、</w:t>
      </w:r>
      <w:r>
        <w:rPr>
          <w:rFonts w:ascii="仿宋" w:hAnsi="仿宋" w:eastAsia="仿宋" w:cs="仿宋"/>
          <w:snapToGrid w:val="0"/>
          <w:color w:val="000000"/>
          <w:spacing w:val="7"/>
          <w:kern w:val="0"/>
          <w:sz w:val="23"/>
          <w:szCs w:val="23"/>
          <w:lang w:val="en-US" w:eastAsia="en-US" w:bidi="ar-SA"/>
        </w:rPr>
        <w:t>乙方在作业过程中发生人员伤亡及其他突发事件时，除按照本单位应急处置流程进行应急</w:t>
      </w:r>
      <w:r>
        <w:rPr>
          <w:rFonts w:ascii="仿宋" w:hAnsi="仿宋" w:eastAsia="仿宋" w:cs="仿宋"/>
          <w:snapToGrid w:val="0"/>
          <w:color w:val="000000"/>
          <w:spacing w:val="10"/>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救援、现场处置外，还应立即报告甲方现场安全管理人员或负责人，协同对事件进行现场应</w:t>
      </w:r>
      <w:r>
        <w:rPr>
          <w:rFonts w:ascii="仿宋" w:hAnsi="仿宋" w:eastAsia="仿宋" w:cs="仿宋"/>
          <w:snapToGrid w:val="0"/>
          <w:color w:val="000000"/>
          <w:spacing w:val="2"/>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急处置，减小事件造成的损失和影响；事件发生后，根据事故调查分析结果，承担各自责任；</w:t>
      </w:r>
    </w:p>
    <w:p w14:paraId="2B55AA71">
      <w:pPr>
        <w:kinsoku w:val="0"/>
        <w:autoSpaceDE w:val="0"/>
        <w:autoSpaceDN w:val="0"/>
        <w:adjustRightInd w:val="0"/>
        <w:snapToGrid w:val="0"/>
        <w:spacing w:before="95" w:line="222"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10、</w:t>
      </w:r>
      <w:r>
        <w:rPr>
          <w:rFonts w:ascii="仿宋" w:hAnsi="仿宋" w:eastAsia="仿宋" w:cs="仿宋"/>
          <w:snapToGrid w:val="0"/>
          <w:color w:val="000000"/>
          <w:spacing w:val="6"/>
          <w:kern w:val="0"/>
          <w:sz w:val="23"/>
          <w:szCs w:val="23"/>
          <w:lang w:val="en-US" w:eastAsia="en-US" w:bidi="ar-SA"/>
        </w:rPr>
        <w:t>法律、法规和安全技术规范规定的其他职责。</w:t>
      </w:r>
    </w:p>
    <w:p w14:paraId="27087E55">
      <w:pPr>
        <w:kinsoku w:val="0"/>
        <w:autoSpaceDE w:val="0"/>
        <w:autoSpaceDN w:val="0"/>
        <w:adjustRightInd w:val="0"/>
        <w:snapToGrid w:val="0"/>
        <w:spacing w:before="75" w:line="223" w:lineRule="auto"/>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4"/>
          <w:kern w:val="0"/>
          <w:sz w:val="23"/>
          <w:szCs w:val="23"/>
          <w:lang w:val="en-US" w:eastAsia="en-US" w:bidi="ar-SA"/>
        </w:rPr>
        <w:t>三、违约责任</w:t>
      </w:r>
    </w:p>
    <w:p w14:paraId="34CA19B5">
      <w:pPr>
        <w:kinsoku w:val="0"/>
        <w:autoSpaceDE w:val="0"/>
        <w:autoSpaceDN w:val="0"/>
        <w:adjustRightInd w:val="0"/>
        <w:snapToGrid w:val="0"/>
        <w:spacing w:before="69" w:line="266" w:lineRule="auto"/>
        <w:ind w:right="51"/>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1、</w:t>
      </w:r>
      <w:r>
        <w:rPr>
          <w:rFonts w:ascii="仿宋" w:hAnsi="仿宋" w:eastAsia="仿宋" w:cs="仿宋"/>
          <w:snapToGrid w:val="0"/>
          <w:color w:val="000000"/>
          <w:spacing w:val="7"/>
          <w:kern w:val="0"/>
          <w:sz w:val="23"/>
          <w:szCs w:val="23"/>
          <w:lang w:val="en-US" w:eastAsia="en-US" w:bidi="ar-SA"/>
        </w:rPr>
        <w:t>由于甲方或乙方责任造成对方或第三方的人身伤害、设备损坏等财产损失，由责任方承担</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相应责任，并赔偿对方或第三方因此造成的全部损失；</w:t>
      </w:r>
    </w:p>
    <w:p w14:paraId="68459F64">
      <w:pPr>
        <w:kinsoku w:val="0"/>
        <w:autoSpaceDE w:val="0"/>
        <w:autoSpaceDN w:val="0"/>
        <w:adjustRightInd w:val="0"/>
        <w:snapToGrid w:val="0"/>
        <w:spacing w:before="35" w:line="271" w:lineRule="auto"/>
        <w:ind w:right="4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2、</w:t>
      </w:r>
      <w:r>
        <w:rPr>
          <w:rFonts w:ascii="仿宋" w:hAnsi="仿宋" w:eastAsia="仿宋" w:cs="仿宋"/>
          <w:snapToGrid w:val="0"/>
          <w:color w:val="000000"/>
          <w:spacing w:val="7"/>
          <w:kern w:val="0"/>
          <w:sz w:val="23"/>
          <w:szCs w:val="23"/>
          <w:lang w:val="en-US" w:eastAsia="en-US" w:bidi="ar-SA"/>
        </w:rPr>
        <w:t>合同履行中，发现乙方提供的有关资质材料不真实或为无效资料的，甲方有权解除与乙方</w:t>
      </w:r>
      <w:r>
        <w:rPr>
          <w:rFonts w:ascii="仿宋" w:hAnsi="仿宋" w:eastAsia="仿宋" w:cs="仿宋"/>
          <w:snapToGrid w:val="0"/>
          <w:color w:val="000000"/>
          <w:spacing w:val="2"/>
          <w:kern w:val="0"/>
          <w:sz w:val="23"/>
          <w:szCs w:val="23"/>
          <w:lang w:val="en-US" w:eastAsia="en-US" w:bidi="ar-SA"/>
        </w:rPr>
        <w:t xml:space="preserve"> </w:t>
      </w:r>
      <w:r>
        <w:rPr>
          <w:rFonts w:ascii="仿宋" w:hAnsi="仿宋" w:eastAsia="仿宋" w:cs="仿宋"/>
          <w:snapToGrid w:val="0"/>
          <w:color w:val="000000"/>
          <w:spacing w:val="6"/>
          <w:kern w:val="0"/>
          <w:sz w:val="23"/>
          <w:szCs w:val="23"/>
          <w:lang w:val="en-US" w:eastAsia="en-US" w:bidi="ar-SA"/>
        </w:rPr>
        <w:t>的主合同，并由乙方承担由此造成的一切损失；</w:t>
      </w:r>
    </w:p>
    <w:p w14:paraId="23632F31">
      <w:pPr>
        <w:kinsoku w:val="0"/>
        <w:autoSpaceDE w:val="0"/>
        <w:autoSpaceDN w:val="0"/>
        <w:adjustRightInd w:val="0"/>
        <w:snapToGrid w:val="0"/>
        <w:spacing w:before="77" w:line="278" w:lineRule="auto"/>
        <w:ind w:right="7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3、</w:t>
      </w:r>
      <w:r>
        <w:rPr>
          <w:rFonts w:ascii="仿宋" w:hAnsi="仿宋" w:eastAsia="仿宋" w:cs="仿宋"/>
          <w:snapToGrid w:val="0"/>
          <w:color w:val="000000"/>
          <w:spacing w:val="6"/>
          <w:kern w:val="0"/>
          <w:sz w:val="23"/>
          <w:szCs w:val="23"/>
          <w:lang w:val="en-US" w:eastAsia="en-US" w:bidi="ar-SA"/>
        </w:rPr>
        <w:t>乙方未设置安管人员；未能正确、全面落实安全管理制度；作业、管理人员未掌握本作业</w:t>
      </w:r>
      <w:r>
        <w:rPr>
          <w:rFonts w:ascii="仿宋" w:hAnsi="仿宋" w:eastAsia="仿宋" w:cs="仿宋"/>
          <w:snapToGrid w:val="0"/>
          <w:color w:val="000000"/>
          <w:spacing w:val="13"/>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特点及作业安全措施；用于本作业的施工机械、工器具及安全防护用品不满足作业需要，甲</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8"/>
          <w:kern w:val="0"/>
          <w:sz w:val="23"/>
          <w:szCs w:val="23"/>
          <w:lang w:val="en-US" w:eastAsia="en-US" w:bidi="ar-SA"/>
        </w:rPr>
        <w:t>方有权要求乙方立即停工整改，由此引起的后果及损失</w:t>
      </w:r>
      <w:r>
        <w:rPr>
          <w:rFonts w:ascii="仿宋" w:hAnsi="仿宋" w:eastAsia="仿宋" w:cs="仿宋"/>
          <w:snapToGrid w:val="0"/>
          <w:color w:val="000000"/>
          <w:spacing w:val="7"/>
          <w:kern w:val="0"/>
          <w:sz w:val="23"/>
          <w:szCs w:val="23"/>
          <w:lang w:val="en-US" w:eastAsia="en-US" w:bidi="ar-SA"/>
        </w:rPr>
        <w:t>由乙方承担；</w:t>
      </w:r>
    </w:p>
    <w:p w14:paraId="0EE97FCA">
      <w:pPr>
        <w:kinsoku w:val="0"/>
        <w:autoSpaceDE w:val="0"/>
        <w:autoSpaceDN w:val="0"/>
        <w:adjustRightInd w:val="0"/>
        <w:snapToGrid w:val="0"/>
        <w:spacing w:before="29" w:line="267" w:lineRule="auto"/>
        <w:ind w:right="37"/>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4、</w:t>
      </w:r>
      <w:r>
        <w:rPr>
          <w:rFonts w:ascii="仿宋" w:hAnsi="仿宋" w:eastAsia="仿宋" w:cs="仿宋"/>
          <w:snapToGrid w:val="0"/>
          <w:color w:val="000000"/>
          <w:spacing w:val="7"/>
          <w:kern w:val="0"/>
          <w:sz w:val="23"/>
          <w:szCs w:val="23"/>
          <w:lang w:val="en-US" w:eastAsia="en-US" w:bidi="ar-SA"/>
        </w:rPr>
        <w:t>如乙方对存在隐患和违章违纪行为逾期和屡纠不改或拒不整改和纠正的，甲方有权停止乙</w:t>
      </w:r>
      <w:r>
        <w:rPr>
          <w:rFonts w:ascii="仿宋" w:hAnsi="仿宋" w:eastAsia="仿宋" w:cs="仿宋"/>
          <w:snapToGrid w:val="0"/>
          <w:color w:val="000000"/>
          <w:spacing w:val="14"/>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方作业，一切后果由乙方负责；</w:t>
      </w:r>
    </w:p>
    <w:p w14:paraId="66C410FB">
      <w:pPr>
        <w:kinsoku w:val="0"/>
        <w:autoSpaceDE w:val="0"/>
        <w:autoSpaceDN w:val="0"/>
        <w:adjustRightInd w:val="0"/>
        <w:snapToGrid w:val="0"/>
        <w:spacing w:before="74" w:line="268" w:lineRule="auto"/>
        <w:ind w:right="4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5、</w:t>
      </w:r>
      <w:r>
        <w:rPr>
          <w:rFonts w:ascii="仿宋" w:hAnsi="仿宋" w:eastAsia="仿宋" w:cs="仿宋"/>
          <w:snapToGrid w:val="0"/>
          <w:color w:val="000000"/>
          <w:spacing w:val="7"/>
          <w:kern w:val="0"/>
          <w:sz w:val="23"/>
          <w:szCs w:val="23"/>
          <w:lang w:val="en-US" w:eastAsia="en-US" w:bidi="ar-SA"/>
        </w:rPr>
        <w:t>乙方在作业时，各种作业必须按本工种《安全操作规程》执行，特种作业人员必须持证上</w:t>
      </w:r>
      <w:r>
        <w:rPr>
          <w:rFonts w:ascii="仿宋" w:hAnsi="仿宋" w:eastAsia="仿宋" w:cs="仿宋"/>
          <w:snapToGrid w:val="0"/>
          <w:color w:val="000000"/>
          <w:spacing w:val="2"/>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岗，以备双方安全检查人员的检查，不得违章操作。对因违章造成甲方或第三</w:t>
      </w:r>
      <w:r>
        <w:rPr>
          <w:rFonts w:ascii="仿宋" w:hAnsi="仿宋" w:eastAsia="仿宋" w:cs="仿宋"/>
          <w:snapToGrid w:val="0"/>
          <w:color w:val="000000"/>
          <w:spacing w:val="8"/>
          <w:kern w:val="0"/>
          <w:sz w:val="23"/>
          <w:szCs w:val="23"/>
          <w:lang w:val="en-US" w:eastAsia="en-US" w:bidi="ar-SA"/>
        </w:rPr>
        <w:t>方的财产损失</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和人身伤害，由乙方承担全部责任；</w:t>
      </w:r>
    </w:p>
    <w:p w14:paraId="69BE28B6">
      <w:pPr>
        <w:kinsoku w:val="0"/>
        <w:autoSpaceDE w:val="0"/>
        <w:autoSpaceDN w:val="0"/>
        <w:adjustRightInd w:val="0"/>
        <w:snapToGrid w:val="0"/>
        <w:spacing w:before="59" w:line="273"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8"/>
          <w:kern w:val="0"/>
          <w:sz w:val="23"/>
          <w:szCs w:val="23"/>
          <w:lang w:val="en-US" w:eastAsia="en-US" w:bidi="ar-SA"/>
        </w:rPr>
        <w:t>6、</w:t>
      </w:r>
      <w:r>
        <w:rPr>
          <w:rFonts w:ascii="仿宋" w:hAnsi="仿宋" w:eastAsia="仿宋" w:cs="仿宋"/>
          <w:snapToGrid w:val="0"/>
          <w:color w:val="000000"/>
          <w:spacing w:val="8"/>
          <w:kern w:val="0"/>
          <w:sz w:val="23"/>
          <w:szCs w:val="23"/>
          <w:lang w:val="en-US" w:eastAsia="en-US" w:bidi="ar-SA"/>
        </w:rPr>
        <w:t>甲方有权对乙方的作业场所、经营区域进行安全监督检查，对违章、违纪行为有权制止、</w:t>
      </w:r>
      <w:r>
        <w:rPr>
          <w:rFonts w:ascii="仿宋" w:hAnsi="仿宋" w:eastAsia="仿宋" w:cs="仿宋"/>
          <w:snapToGrid w:val="0"/>
          <w:color w:val="000000"/>
          <w:spacing w:val="10"/>
          <w:kern w:val="0"/>
          <w:sz w:val="23"/>
          <w:szCs w:val="23"/>
          <w:lang w:val="en-US" w:eastAsia="en-US" w:bidi="ar-SA"/>
        </w:rPr>
        <w:t xml:space="preserve"> </w:t>
      </w:r>
      <w:r>
        <w:rPr>
          <w:rFonts w:ascii="仿宋" w:hAnsi="仿宋" w:eastAsia="仿宋" w:cs="仿宋"/>
          <w:snapToGrid w:val="0"/>
          <w:color w:val="000000"/>
          <w:spacing w:val="9"/>
          <w:kern w:val="0"/>
          <w:sz w:val="23"/>
          <w:szCs w:val="23"/>
          <w:lang w:val="en-US" w:eastAsia="en-US" w:bidi="ar-SA"/>
        </w:rPr>
        <w:t>纠正或处罚。对拒绝、阻挠甲方检查，或存在对甲方检查人员打击报负，甲方</w:t>
      </w:r>
      <w:r>
        <w:rPr>
          <w:rFonts w:ascii="仿宋" w:hAnsi="仿宋" w:eastAsia="仿宋" w:cs="仿宋"/>
          <w:snapToGrid w:val="0"/>
          <w:color w:val="000000"/>
          <w:spacing w:val="8"/>
          <w:kern w:val="0"/>
          <w:sz w:val="23"/>
          <w:szCs w:val="23"/>
          <w:lang w:val="en-US" w:eastAsia="en-US" w:bidi="ar-SA"/>
        </w:rPr>
        <w:t>有权停止乙方</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7"/>
          <w:kern w:val="0"/>
          <w:sz w:val="23"/>
          <w:szCs w:val="23"/>
          <w:lang w:val="en-US" w:eastAsia="en-US" w:bidi="ar-SA"/>
        </w:rPr>
        <w:t>施工，因此造成甲方的损失由乙方负责赔偿，乙方的损失由乙方自负；</w:t>
      </w:r>
    </w:p>
    <w:p w14:paraId="1EAF8057">
      <w:pPr>
        <w:kinsoku w:val="0"/>
        <w:autoSpaceDE w:val="0"/>
        <w:autoSpaceDN w:val="0"/>
        <w:adjustRightInd w:val="0"/>
        <w:snapToGrid w:val="0"/>
        <w:spacing w:before="60" w:line="269" w:lineRule="auto"/>
        <w:ind w:right="4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7、</w:t>
      </w:r>
      <w:r>
        <w:rPr>
          <w:rFonts w:ascii="仿宋" w:hAnsi="仿宋" w:eastAsia="仿宋" w:cs="仿宋"/>
          <w:snapToGrid w:val="0"/>
          <w:color w:val="000000"/>
          <w:spacing w:val="7"/>
          <w:kern w:val="0"/>
          <w:sz w:val="23"/>
          <w:szCs w:val="23"/>
          <w:lang w:val="en-US" w:eastAsia="en-US" w:bidi="ar-SA"/>
        </w:rPr>
        <w:t>在施工、经营管理中如发生安全事故，乙方要迅速采取有效措施，组织抢救，防止事故扩</w:t>
      </w:r>
      <w:r>
        <w:rPr>
          <w:rFonts w:ascii="仿宋" w:hAnsi="仿宋" w:eastAsia="仿宋" w:cs="仿宋"/>
          <w:snapToGrid w:val="0"/>
          <w:color w:val="000000"/>
          <w:spacing w:val="2"/>
          <w:kern w:val="0"/>
          <w:sz w:val="23"/>
          <w:szCs w:val="23"/>
          <w:lang w:val="en-US" w:eastAsia="en-US" w:bidi="ar-SA"/>
        </w:rPr>
        <w:t xml:space="preserve"> </w:t>
      </w:r>
      <w:r>
        <w:rPr>
          <w:rFonts w:ascii="仿宋" w:hAnsi="仿宋" w:eastAsia="仿宋" w:cs="仿宋"/>
          <w:snapToGrid w:val="0"/>
          <w:color w:val="000000"/>
          <w:spacing w:val="5"/>
          <w:kern w:val="0"/>
          <w:sz w:val="23"/>
          <w:szCs w:val="23"/>
          <w:lang w:val="en-US" w:eastAsia="en-US" w:bidi="ar-SA"/>
        </w:rPr>
        <w:t>大，减少人员伤亡和财产损失；</w:t>
      </w:r>
    </w:p>
    <w:p w14:paraId="52A16E9E">
      <w:pPr>
        <w:kinsoku w:val="0"/>
        <w:autoSpaceDE w:val="0"/>
        <w:autoSpaceDN w:val="0"/>
        <w:adjustRightInd w:val="0"/>
        <w:snapToGrid w:val="0"/>
        <w:spacing w:before="73" w:line="222"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8、</w:t>
      </w:r>
      <w:r>
        <w:rPr>
          <w:rFonts w:ascii="仿宋" w:hAnsi="仿宋" w:eastAsia="仿宋" w:cs="仿宋"/>
          <w:snapToGrid w:val="0"/>
          <w:color w:val="000000"/>
          <w:spacing w:val="7"/>
          <w:kern w:val="0"/>
          <w:sz w:val="23"/>
          <w:szCs w:val="23"/>
          <w:lang w:val="en-US" w:eastAsia="en-US" w:bidi="ar-SA"/>
        </w:rPr>
        <w:t>乙方使用甲方提供的设施设备、工器具等造成损坏的，应照价赔偿；</w:t>
      </w:r>
    </w:p>
    <w:p w14:paraId="6F6B7D78">
      <w:pPr>
        <w:kinsoku w:val="0"/>
        <w:autoSpaceDE w:val="0"/>
        <w:autoSpaceDN w:val="0"/>
        <w:adjustRightInd w:val="0"/>
        <w:snapToGrid w:val="0"/>
        <w:spacing w:before="83" w:line="268" w:lineRule="auto"/>
        <w:ind w:right="52"/>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2"/>
          <w:kern w:val="0"/>
          <w:sz w:val="23"/>
          <w:szCs w:val="23"/>
          <w:lang w:val="en-US" w:eastAsia="en-US" w:bidi="ar-SA"/>
        </w:rPr>
        <w:t>9、</w:t>
      </w:r>
      <w:r>
        <w:rPr>
          <w:rFonts w:ascii="仿宋" w:hAnsi="仿宋" w:eastAsia="仿宋" w:cs="仿宋"/>
          <w:snapToGrid w:val="0"/>
          <w:color w:val="000000"/>
          <w:spacing w:val="12"/>
          <w:kern w:val="0"/>
          <w:sz w:val="23"/>
          <w:szCs w:val="23"/>
          <w:lang w:val="en-US" w:eastAsia="en-US" w:bidi="ar-SA"/>
        </w:rPr>
        <w:t>乙方人员无故到未经允许的区域施工或擅自动用甲方的设施设备等，乙方按100元至500</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3"/>
          <w:kern w:val="0"/>
          <w:sz w:val="23"/>
          <w:szCs w:val="23"/>
          <w:lang w:val="en-US" w:eastAsia="en-US" w:bidi="ar-SA"/>
        </w:rPr>
        <w:t>元/人次向甲方支付违约金；</w:t>
      </w:r>
    </w:p>
    <w:p w14:paraId="0FB3E81F">
      <w:pPr>
        <w:kinsoku w:val="0"/>
        <w:autoSpaceDE w:val="0"/>
        <w:autoSpaceDN w:val="0"/>
        <w:adjustRightInd w:val="0"/>
        <w:snapToGrid w:val="0"/>
        <w:spacing w:before="49" w:line="255" w:lineRule="auto"/>
        <w:ind w:right="94"/>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2"/>
          <w:kern w:val="0"/>
          <w:sz w:val="23"/>
          <w:szCs w:val="23"/>
          <w:lang w:val="en-US" w:eastAsia="en-US" w:bidi="ar-SA"/>
        </w:rPr>
        <w:t>10、</w:t>
      </w:r>
      <w:r>
        <w:rPr>
          <w:rFonts w:ascii="仿宋" w:hAnsi="仿宋" w:eastAsia="仿宋" w:cs="仿宋"/>
          <w:snapToGrid w:val="0"/>
          <w:color w:val="000000"/>
          <w:spacing w:val="12"/>
          <w:kern w:val="0"/>
          <w:sz w:val="23"/>
          <w:szCs w:val="23"/>
          <w:lang w:val="en-US" w:eastAsia="en-US" w:bidi="ar-SA"/>
        </w:rPr>
        <w:t>进入相关作业场所而劳动防护措施不到位(如</w:t>
      </w:r>
      <w:r>
        <w:rPr>
          <w:rFonts w:ascii="仿宋" w:hAnsi="仿宋" w:eastAsia="仿宋" w:cs="仿宋"/>
          <w:snapToGrid w:val="0"/>
          <w:color w:val="000000"/>
          <w:spacing w:val="11"/>
          <w:kern w:val="0"/>
          <w:sz w:val="23"/>
          <w:szCs w:val="23"/>
          <w:lang w:val="en-US" w:eastAsia="en-US" w:bidi="ar-SA"/>
        </w:rPr>
        <w:t>未戴安全帽、高空作业未佩带安全带、不</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22"/>
          <w:kern w:val="0"/>
          <w:sz w:val="23"/>
          <w:szCs w:val="23"/>
          <w:lang w:val="en-US" w:eastAsia="en-US" w:bidi="ar-SA"/>
        </w:rPr>
        <w:t>按要求佩带防护眼镜、绝缘鞋等),每人次缴纳100元作为违约金；</w:t>
      </w:r>
    </w:p>
    <w:p w14:paraId="450A065B">
      <w:pPr>
        <w:kinsoku w:val="0"/>
        <w:autoSpaceDE w:val="0"/>
        <w:autoSpaceDN w:val="0"/>
        <w:adjustRightInd w:val="0"/>
        <w:snapToGrid w:val="0"/>
        <w:spacing w:before="86" w:line="277" w:lineRule="auto"/>
        <w:ind w:right="79"/>
        <w:jc w:val="left"/>
        <w:textAlignment w:val="baseline"/>
        <w:rPr>
          <w:rFonts w:ascii="仿宋" w:hAnsi="仿宋" w:eastAsia="仿宋" w:cs="仿宋"/>
          <w:snapToGrid w:val="0"/>
          <w:color w:val="000000"/>
          <w:kern w:val="0"/>
          <w:sz w:val="19"/>
          <w:szCs w:val="19"/>
          <w:lang w:val="en-US" w:eastAsia="en-US" w:bidi="ar-SA"/>
        </w:rPr>
      </w:pPr>
      <w:r>
        <w:rPr>
          <w:rFonts w:ascii="宋体" w:hAnsi="宋体" w:eastAsia="宋体" w:cs="宋体"/>
          <w:snapToGrid w:val="0"/>
          <w:color w:val="000000"/>
          <w:spacing w:val="14"/>
          <w:kern w:val="0"/>
          <w:sz w:val="23"/>
          <w:szCs w:val="23"/>
          <w:lang w:val="en-US" w:eastAsia="en-US" w:bidi="ar-SA"/>
        </w:rPr>
        <w:t>11、</w:t>
      </w:r>
      <w:r>
        <w:rPr>
          <w:rFonts w:ascii="仿宋" w:hAnsi="仿宋" w:eastAsia="仿宋" w:cs="仿宋"/>
          <w:snapToGrid w:val="0"/>
          <w:color w:val="000000"/>
          <w:spacing w:val="14"/>
          <w:kern w:val="0"/>
          <w:sz w:val="23"/>
          <w:szCs w:val="23"/>
          <w:lang w:val="en-US" w:eastAsia="en-US" w:bidi="ar-SA"/>
        </w:rPr>
        <w:t>不按要求办理作业证私自进行作业或作业内容与作业证不符，每次</w:t>
      </w:r>
      <w:r>
        <w:rPr>
          <w:rFonts w:ascii="仿宋" w:hAnsi="仿宋" w:eastAsia="仿宋" w:cs="仿宋"/>
          <w:snapToGrid w:val="0"/>
          <w:color w:val="000000"/>
          <w:spacing w:val="13"/>
          <w:kern w:val="0"/>
          <w:sz w:val="23"/>
          <w:szCs w:val="23"/>
          <w:lang w:val="en-US" w:eastAsia="en-US" w:bidi="ar-SA"/>
        </w:rPr>
        <w:t>按500-1000元向甲</w:t>
      </w:r>
      <w:r>
        <w:rPr>
          <w:rFonts w:ascii="仿宋" w:hAnsi="仿宋" w:eastAsia="仿宋" w:cs="仿宋"/>
          <w:snapToGrid w:val="0"/>
          <w:color w:val="000000"/>
          <w:kern w:val="0"/>
          <w:sz w:val="23"/>
          <w:szCs w:val="23"/>
          <w:lang w:val="en-US" w:eastAsia="en-US" w:bidi="ar-SA"/>
        </w:rPr>
        <w:t xml:space="preserve"> </w:t>
      </w:r>
      <w:r>
        <w:rPr>
          <w:rFonts w:ascii="仿宋" w:hAnsi="仿宋" w:eastAsia="仿宋" w:cs="仿宋"/>
          <w:snapToGrid w:val="0"/>
          <w:color w:val="000000"/>
          <w:spacing w:val="32"/>
          <w:kern w:val="0"/>
          <w:sz w:val="19"/>
          <w:szCs w:val="19"/>
          <w:lang w:val="en-US" w:eastAsia="en-US" w:bidi="ar-SA"/>
        </w:rPr>
        <w:t>方支付违约金</w:t>
      </w:r>
      <w:r>
        <w:rPr>
          <w:rFonts w:ascii="仿宋" w:hAnsi="仿宋" w:eastAsia="仿宋" w:cs="仿宋"/>
          <w:snapToGrid w:val="0"/>
          <w:color w:val="000000"/>
          <w:spacing w:val="-44"/>
          <w:kern w:val="0"/>
          <w:sz w:val="19"/>
          <w:szCs w:val="19"/>
          <w:lang w:val="en-US" w:eastAsia="en-US" w:bidi="ar-SA"/>
        </w:rPr>
        <w:t xml:space="preserve"> </w:t>
      </w:r>
      <w:r>
        <w:rPr>
          <w:rFonts w:ascii="仿宋" w:hAnsi="仿宋" w:eastAsia="仿宋" w:cs="仿宋"/>
          <w:snapToGrid w:val="0"/>
          <w:color w:val="000000"/>
          <w:spacing w:val="32"/>
          <w:kern w:val="0"/>
          <w:sz w:val="19"/>
          <w:szCs w:val="19"/>
          <w:lang w:val="en-US" w:eastAsia="en-US" w:bidi="ar-SA"/>
        </w:rPr>
        <w:t>；</w:t>
      </w:r>
    </w:p>
    <w:p w14:paraId="4014651D">
      <w:pPr>
        <w:kinsoku w:val="0"/>
        <w:autoSpaceDE w:val="0"/>
        <w:autoSpaceDN w:val="0"/>
        <w:adjustRightInd w:val="0"/>
        <w:snapToGrid w:val="0"/>
        <w:spacing w:before="89" w:line="265" w:lineRule="auto"/>
        <w:ind w:right="99"/>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17"/>
          <w:kern w:val="0"/>
          <w:sz w:val="23"/>
          <w:szCs w:val="23"/>
          <w:lang w:val="en-US" w:eastAsia="en-US" w:bidi="ar-SA"/>
        </w:rPr>
        <w:t>12、</w:t>
      </w:r>
      <w:r>
        <w:rPr>
          <w:rFonts w:ascii="仿宋" w:hAnsi="仿宋" w:eastAsia="仿宋" w:cs="仿宋"/>
          <w:snapToGrid w:val="0"/>
          <w:color w:val="000000"/>
          <w:spacing w:val="17"/>
          <w:kern w:val="0"/>
          <w:sz w:val="23"/>
          <w:szCs w:val="23"/>
          <w:lang w:val="en-US" w:eastAsia="en-US" w:bidi="ar-SA"/>
        </w:rPr>
        <w:t>办理作业证而不履行安全措施(如不备灭火器材、不清理现场、无人监护等),每项次</w:t>
      </w:r>
      <w:r>
        <w:rPr>
          <w:rFonts w:ascii="仿宋" w:hAnsi="仿宋" w:eastAsia="仿宋" w:cs="仿宋"/>
          <w:snapToGrid w:val="0"/>
          <w:color w:val="000000"/>
          <w:spacing w:val="2"/>
          <w:kern w:val="0"/>
          <w:sz w:val="23"/>
          <w:szCs w:val="23"/>
          <w:lang w:val="en-US" w:eastAsia="en-US" w:bidi="ar-SA"/>
        </w:rPr>
        <w:t xml:space="preserve"> </w:t>
      </w:r>
      <w:r>
        <w:rPr>
          <w:rFonts w:ascii="仿宋" w:hAnsi="仿宋" w:eastAsia="仿宋" w:cs="仿宋"/>
          <w:snapToGrid w:val="0"/>
          <w:color w:val="000000"/>
          <w:spacing w:val="12"/>
          <w:kern w:val="0"/>
          <w:sz w:val="23"/>
          <w:szCs w:val="23"/>
          <w:lang w:val="en-US" w:eastAsia="en-US" w:bidi="ar-SA"/>
        </w:rPr>
        <w:t>按300元向甲方支付违约金；</w:t>
      </w:r>
    </w:p>
    <w:p w14:paraId="0BA5BB5D">
      <w:pPr>
        <w:kinsoku w:val="0"/>
        <w:autoSpaceDE w:val="0"/>
        <w:autoSpaceDN w:val="0"/>
        <w:adjustRightInd w:val="0"/>
        <w:snapToGrid w:val="0"/>
        <w:spacing w:before="81" w:line="221" w:lineRule="auto"/>
        <w:jc w:val="left"/>
        <w:textAlignment w:val="baseline"/>
        <w:rPr>
          <w:rFonts w:ascii="仿宋" w:hAnsi="仿宋" w:eastAsia="仿宋" w:cs="仿宋"/>
          <w:snapToGrid w:val="0"/>
          <w:color w:val="000000"/>
          <w:kern w:val="0"/>
          <w:sz w:val="23"/>
          <w:szCs w:val="23"/>
          <w:lang w:val="en-US" w:eastAsia="en-US" w:bidi="ar-SA"/>
        </w:rPr>
      </w:pPr>
      <w:r>
        <w:rPr>
          <w:rFonts w:ascii="宋体" w:hAnsi="宋体" w:eastAsia="宋体" w:cs="宋体"/>
          <w:snapToGrid w:val="0"/>
          <w:color w:val="000000"/>
          <w:spacing w:val="6"/>
          <w:kern w:val="0"/>
          <w:sz w:val="23"/>
          <w:szCs w:val="23"/>
          <w:lang w:val="en-US" w:eastAsia="en-US" w:bidi="ar-SA"/>
        </w:rPr>
        <w:t>13、</w:t>
      </w:r>
      <w:r>
        <w:rPr>
          <w:rFonts w:ascii="仿宋" w:hAnsi="仿宋" w:eastAsia="仿宋" w:cs="仿宋"/>
          <w:snapToGrid w:val="0"/>
          <w:color w:val="000000"/>
          <w:spacing w:val="6"/>
          <w:kern w:val="0"/>
          <w:sz w:val="23"/>
          <w:szCs w:val="23"/>
          <w:lang w:val="en-US" w:eastAsia="en-US" w:bidi="ar-SA"/>
        </w:rPr>
        <w:t>未尽事宜，由甲乙双方另行协商解决。</w:t>
      </w:r>
    </w:p>
    <w:p w14:paraId="26138E5C">
      <w:pPr>
        <w:kinsoku w:val="0"/>
        <w:autoSpaceDE w:val="0"/>
        <w:autoSpaceDN w:val="0"/>
        <w:adjustRightInd w:val="0"/>
        <w:snapToGrid w:val="0"/>
        <w:spacing w:before="81" w:line="221" w:lineRule="auto"/>
        <w:jc w:val="left"/>
        <w:textAlignment w:val="baseline"/>
        <w:rPr>
          <w:rFonts w:ascii="仿宋" w:hAnsi="仿宋" w:eastAsia="仿宋" w:cs="仿宋"/>
          <w:snapToGrid w:val="0"/>
          <w:color w:val="000000"/>
          <w:spacing w:val="6"/>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四 、其 他</w:t>
      </w:r>
    </w:p>
    <w:p w14:paraId="40377522">
      <w:pPr>
        <w:kinsoku w:val="0"/>
        <w:autoSpaceDE w:val="0"/>
        <w:autoSpaceDN w:val="0"/>
        <w:adjustRightInd w:val="0"/>
        <w:snapToGrid w:val="0"/>
        <w:spacing w:before="81" w:line="221" w:lineRule="auto"/>
        <w:jc w:val="left"/>
        <w:textAlignment w:val="baseline"/>
        <w:rPr>
          <w:rFonts w:ascii="仿宋" w:hAnsi="仿宋" w:eastAsia="仿宋" w:cs="仿宋"/>
          <w:snapToGrid w:val="0"/>
          <w:color w:val="000000"/>
          <w:spacing w:val="6"/>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1、本协议一式伍份，甲方执</w:t>
      </w:r>
      <w:r>
        <w:rPr>
          <w:rFonts w:ascii="仿宋" w:hAnsi="仿宋" w:eastAsia="仿宋" w:cs="仿宋"/>
          <w:snapToGrid w:val="0"/>
          <w:color w:val="000000"/>
          <w:spacing w:val="6"/>
          <w:kern w:val="0"/>
          <w:sz w:val="23"/>
          <w:szCs w:val="23"/>
          <w:u w:val="single"/>
          <w:lang w:val="en-US" w:eastAsia="en-US" w:bidi="ar-SA"/>
        </w:rPr>
        <w:t xml:space="preserve"> 叁 </w:t>
      </w:r>
      <w:r>
        <w:rPr>
          <w:rFonts w:ascii="仿宋" w:hAnsi="仿宋" w:eastAsia="仿宋" w:cs="仿宋"/>
          <w:snapToGrid w:val="0"/>
          <w:color w:val="000000"/>
          <w:spacing w:val="6"/>
          <w:kern w:val="0"/>
          <w:sz w:val="23"/>
          <w:szCs w:val="23"/>
          <w:lang w:val="en-US" w:eastAsia="en-US" w:bidi="ar-SA"/>
        </w:rPr>
        <w:t>份，乙方执</w:t>
      </w:r>
      <w:r>
        <w:rPr>
          <w:rFonts w:ascii="仿宋" w:hAnsi="仿宋" w:eastAsia="仿宋" w:cs="仿宋"/>
          <w:snapToGrid w:val="0"/>
          <w:color w:val="000000"/>
          <w:spacing w:val="6"/>
          <w:kern w:val="0"/>
          <w:sz w:val="23"/>
          <w:szCs w:val="23"/>
          <w:u w:val="single"/>
          <w:lang w:val="en-US" w:eastAsia="en-US" w:bidi="ar-SA"/>
        </w:rPr>
        <w:t xml:space="preserve"> 贰</w:t>
      </w:r>
      <w:r>
        <w:rPr>
          <w:rFonts w:ascii="仿宋" w:hAnsi="仿宋" w:eastAsia="仿宋" w:cs="仿宋"/>
          <w:snapToGrid w:val="0"/>
          <w:color w:val="000000"/>
          <w:spacing w:val="6"/>
          <w:kern w:val="0"/>
          <w:sz w:val="23"/>
          <w:szCs w:val="23"/>
          <w:lang w:val="en-US" w:eastAsia="en-US" w:bidi="ar-SA"/>
        </w:rPr>
        <w:t>份，</w:t>
      </w:r>
    </w:p>
    <w:p w14:paraId="0F67EA42">
      <w:pPr>
        <w:kinsoku w:val="0"/>
        <w:autoSpaceDE w:val="0"/>
        <w:autoSpaceDN w:val="0"/>
        <w:adjustRightInd w:val="0"/>
        <w:snapToGrid w:val="0"/>
        <w:spacing w:before="81" w:line="221" w:lineRule="auto"/>
        <w:jc w:val="left"/>
        <w:textAlignment w:val="baseline"/>
        <w:rPr>
          <w:rFonts w:ascii="仿宋" w:hAnsi="仿宋" w:eastAsia="仿宋" w:cs="仿宋"/>
          <w:snapToGrid w:val="0"/>
          <w:color w:val="000000"/>
          <w:spacing w:val="6"/>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2、其他未尽事宜，按国家相关法律、法规及公司有关制度执行。</w:t>
      </w:r>
    </w:p>
    <w:p w14:paraId="5E0AE7D5">
      <w:pPr>
        <w:kinsoku w:val="0"/>
        <w:autoSpaceDE w:val="0"/>
        <w:autoSpaceDN w:val="0"/>
        <w:adjustRightInd w:val="0"/>
        <w:snapToGrid w:val="0"/>
        <w:spacing w:before="81" w:line="221" w:lineRule="auto"/>
        <w:jc w:val="left"/>
        <w:textAlignment w:val="baseline"/>
        <w:rPr>
          <w:rFonts w:ascii="仿宋" w:hAnsi="仿宋" w:eastAsia="仿宋" w:cs="仿宋"/>
          <w:snapToGrid w:val="0"/>
          <w:color w:val="000000"/>
          <w:spacing w:val="6"/>
          <w:kern w:val="0"/>
          <w:sz w:val="23"/>
          <w:szCs w:val="23"/>
          <w:lang w:val="en-US" w:eastAsia="en-US" w:bidi="ar-SA"/>
        </w:rPr>
      </w:pPr>
      <w:r>
        <w:rPr>
          <w:rFonts w:ascii="仿宋" w:hAnsi="仿宋" w:eastAsia="仿宋" w:cs="仿宋"/>
          <w:snapToGrid w:val="0"/>
          <w:color w:val="000000"/>
          <w:spacing w:val="6"/>
          <w:kern w:val="0"/>
          <w:sz w:val="23"/>
          <w:szCs w:val="23"/>
          <w:lang w:val="en-US" w:eastAsia="en-US" w:bidi="ar-SA"/>
        </w:rPr>
        <w:t>3、本协议有效期同《</w:t>
      </w:r>
      <w:r>
        <w:rPr>
          <w:rFonts w:hint="eastAsia" w:ascii="仿宋" w:hAnsi="仿宋" w:eastAsia="仿宋" w:cs="仿宋"/>
          <w:snapToGrid w:val="0"/>
          <w:color w:val="000000"/>
          <w:spacing w:val="6"/>
          <w:kern w:val="0"/>
          <w:sz w:val="23"/>
          <w:szCs w:val="23"/>
          <w:lang w:val="en-US" w:eastAsia="zh-CN" w:bidi="ar-SA"/>
        </w:rPr>
        <w:t>阜阳建投启元</w:t>
      </w:r>
      <w:r>
        <w:rPr>
          <w:rFonts w:ascii="仿宋" w:hAnsi="仿宋" w:eastAsia="仿宋" w:cs="仿宋"/>
          <w:snapToGrid w:val="0"/>
          <w:color w:val="000000"/>
          <w:spacing w:val="6"/>
          <w:kern w:val="0"/>
          <w:sz w:val="23"/>
          <w:szCs w:val="23"/>
          <w:lang w:val="en-US" w:eastAsia="en-US" w:bidi="ar-SA"/>
        </w:rPr>
        <w:t>保安外包服务合同》有效期一致 。</w:t>
      </w:r>
    </w:p>
    <w:p w14:paraId="4E16E456">
      <w:pPr>
        <w:kinsoku w:val="0"/>
        <w:autoSpaceDE w:val="0"/>
        <w:autoSpaceDN w:val="0"/>
        <w:adjustRightInd w:val="0"/>
        <w:snapToGrid w:val="0"/>
        <w:spacing w:before="222" w:line="230" w:lineRule="auto"/>
        <w:ind w:left="509"/>
        <w:jc w:val="left"/>
        <w:textAlignment w:val="baseline"/>
        <w:rPr>
          <w:rFonts w:ascii="仿宋" w:hAnsi="仿宋" w:eastAsia="仿宋" w:cs="仿宋"/>
          <w:snapToGrid w:val="0"/>
          <w:color w:val="000000"/>
          <w:kern w:val="0"/>
          <w:sz w:val="22"/>
          <w:szCs w:val="22"/>
          <w:lang w:val="en-US" w:eastAsia="en-US" w:bidi="ar-SA"/>
        </w:rPr>
      </w:pPr>
      <w:r>
        <w:rPr>
          <w:rFonts w:ascii="仿宋" w:hAnsi="仿宋" w:eastAsia="仿宋" w:cs="仿宋"/>
          <w:snapToGrid w:val="0"/>
          <w:color w:val="000000"/>
          <w:spacing w:val="3"/>
          <w:kern w:val="0"/>
          <w:position w:val="-1"/>
          <w:sz w:val="22"/>
          <w:szCs w:val="22"/>
          <w:lang w:val="en-US" w:eastAsia="en-US" w:bidi="ar-SA"/>
        </w:rPr>
        <w:t>甲方</w:t>
      </w:r>
      <w:r>
        <w:rPr>
          <w:rFonts w:ascii="仿宋" w:hAnsi="仿宋" w:eastAsia="仿宋" w:cs="仿宋"/>
          <w:snapToGrid w:val="0"/>
          <w:color w:val="000000"/>
          <w:spacing w:val="-6"/>
          <w:kern w:val="0"/>
          <w:position w:val="-1"/>
          <w:sz w:val="22"/>
          <w:szCs w:val="22"/>
          <w:lang w:val="en-US" w:eastAsia="en-US" w:bidi="ar-SA"/>
        </w:rPr>
        <w:t xml:space="preserve"> </w:t>
      </w:r>
      <w:r>
        <w:rPr>
          <w:rFonts w:ascii="仿宋" w:hAnsi="仿宋" w:eastAsia="仿宋" w:cs="仿宋"/>
          <w:snapToGrid w:val="0"/>
          <w:color w:val="000000"/>
          <w:spacing w:val="3"/>
          <w:kern w:val="0"/>
          <w:position w:val="-1"/>
          <w:sz w:val="22"/>
          <w:szCs w:val="22"/>
          <w:lang w:val="en-US" w:eastAsia="en-US" w:bidi="ar-SA"/>
        </w:rPr>
        <w:t>：</w:t>
      </w:r>
      <w:r>
        <w:rPr>
          <w:rFonts w:ascii="仿宋" w:hAnsi="仿宋" w:eastAsia="仿宋" w:cs="仿宋"/>
          <w:snapToGrid w:val="0"/>
          <w:color w:val="000000"/>
          <w:spacing w:val="2"/>
          <w:kern w:val="0"/>
          <w:position w:val="-1"/>
          <w:sz w:val="22"/>
          <w:szCs w:val="22"/>
          <w:lang w:val="en-US" w:eastAsia="en-US" w:bidi="ar-SA"/>
        </w:rPr>
        <w:t xml:space="preserve">                     </w:t>
      </w:r>
      <w:r>
        <w:rPr>
          <w:rFonts w:ascii="仿宋" w:hAnsi="仿宋" w:eastAsia="仿宋" w:cs="仿宋"/>
          <w:snapToGrid w:val="0"/>
          <w:color w:val="000000"/>
          <w:spacing w:val="1"/>
          <w:kern w:val="0"/>
          <w:position w:val="-1"/>
          <w:sz w:val="22"/>
          <w:szCs w:val="22"/>
          <w:lang w:val="en-US" w:eastAsia="en-US" w:bidi="ar-SA"/>
        </w:rPr>
        <w:t xml:space="preserve">              </w:t>
      </w:r>
      <w:r>
        <w:rPr>
          <w:rFonts w:hint="eastAsia" w:ascii="仿宋" w:hAnsi="仿宋" w:eastAsia="仿宋" w:cs="仿宋"/>
          <w:snapToGrid w:val="0"/>
          <w:color w:val="000000"/>
          <w:spacing w:val="1"/>
          <w:kern w:val="0"/>
          <w:position w:val="-1"/>
          <w:sz w:val="22"/>
          <w:szCs w:val="22"/>
          <w:lang w:val="en-US" w:eastAsia="zh-CN" w:bidi="ar-SA"/>
        </w:rPr>
        <w:t xml:space="preserve"> </w:t>
      </w:r>
      <w:r>
        <w:rPr>
          <w:rFonts w:ascii="仿宋" w:hAnsi="仿宋" w:eastAsia="仿宋" w:cs="仿宋"/>
          <w:snapToGrid w:val="0"/>
          <w:color w:val="000000"/>
          <w:spacing w:val="3"/>
          <w:kern w:val="0"/>
          <w:position w:val="1"/>
          <w:sz w:val="22"/>
          <w:szCs w:val="22"/>
          <w:lang w:val="en-US" w:eastAsia="en-US" w:bidi="ar-SA"/>
        </w:rPr>
        <w:t>乙方</w:t>
      </w:r>
      <w:r>
        <w:rPr>
          <w:rFonts w:ascii="仿宋" w:hAnsi="仿宋" w:eastAsia="仿宋" w:cs="仿宋"/>
          <w:snapToGrid w:val="0"/>
          <w:color w:val="000000"/>
          <w:spacing w:val="-37"/>
          <w:kern w:val="0"/>
          <w:position w:val="1"/>
          <w:sz w:val="22"/>
          <w:szCs w:val="22"/>
          <w:lang w:val="en-US" w:eastAsia="en-US" w:bidi="ar-SA"/>
        </w:rPr>
        <w:t xml:space="preserve"> </w:t>
      </w:r>
      <w:r>
        <w:rPr>
          <w:rFonts w:ascii="仿宋" w:hAnsi="仿宋" w:eastAsia="仿宋" w:cs="仿宋"/>
          <w:snapToGrid w:val="0"/>
          <w:color w:val="000000"/>
          <w:spacing w:val="3"/>
          <w:kern w:val="0"/>
          <w:position w:val="1"/>
          <w:sz w:val="22"/>
          <w:szCs w:val="22"/>
          <w:lang w:val="en-US" w:eastAsia="en-US" w:bidi="ar-SA"/>
        </w:rPr>
        <w:t>：</w:t>
      </w:r>
    </w:p>
    <w:p w14:paraId="5E0B29F9">
      <w:pPr>
        <w:kinsoku w:val="0"/>
        <w:autoSpaceDE w:val="0"/>
        <w:autoSpaceDN w:val="0"/>
        <w:adjustRightInd w:val="0"/>
        <w:snapToGrid w:val="0"/>
        <w:spacing w:before="73" w:line="228" w:lineRule="auto"/>
        <w:ind w:left="469"/>
        <w:jc w:val="left"/>
        <w:textAlignment w:val="baseline"/>
        <w:rPr>
          <w:rFonts w:ascii="仿宋" w:hAnsi="仿宋" w:eastAsia="仿宋" w:cs="仿宋"/>
          <w:snapToGrid w:val="0"/>
          <w:color w:val="000000"/>
          <w:kern w:val="0"/>
          <w:sz w:val="22"/>
          <w:szCs w:val="22"/>
          <w:lang w:val="en-US" w:eastAsia="en-US" w:bidi="ar-SA"/>
        </w:rPr>
      </w:pPr>
      <w:r>
        <w:rPr>
          <w:rFonts w:ascii="仿宋" w:hAnsi="仿宋" w:eastAsia="仿宋" w:cs="仿宋"/>
          <w:snapToGrid w:val="0"/>
          <w:color w:val="000000"/>
          <w:spacing w:val="5"/>
          <w:kern w:val="0"/>
          <w:sz w:val="22"/>
          <w:szCs w:val="22"/>
          <w:lang w:val="en-US" w:eastAsia="en-US" w:bidi="ar-SA"/>
        </w:rPr>
        <w:t>法</w:t>
      </w:r>
      <w:r>
        <w:rPr>
          <w:rFonts w:ascii="仿宋" w:hAnsi="仿宋" w:eastAsia="仿宋" w:cs="仿宋"/>
          <w:snapToGrid w:val="0"/>
          <w:color w:val="000000"/>
          <w:spacing w:val="-24"/>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定</w:t>
      </w:r>
      <w:r>
        <w:rPr>
          <w:rFonts w:ascii="仿宋" w:hAnsi="仿宋" w:eastAsia="仿宋" w:cs="仿宋"/>
          <w:snapToGrid w:val="0"/>
          <w:color w:val="000000"/>
          <w:spacing w:val="-40"/>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w:t>
      </w:r>
      <w:r>
        <w:rPr>
          <w:rFonts w:ascii="仿宋" w:hAnsi="仿宋" w:eastAsia="仿宋" w:cs="仿宋"/>
          <w:snapToGrid w:val="0"/>
          <w:color w:val="000000"/>
          <w:spacing w:val="-34"/>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授</w:t>
      </w:r>
      <w:r>
        <w:rPr>
          <w:rFonts w:ascii="仿宋" w:hAnsi="仿宋" w:eastAsia="仿宋" w:cs="仿宋"/>
          <w:snapToGrid w:val="0"/>
          <w:color w:val="000000"/>
          <w:spacing w:val="-35"/>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权</w:t>
      </w:r>
      <w:r>
        <w:rPr>
          <w:rFonts w:ascii="仿宋" w:hAnsi="仿宋" w:eastAsia="仿宋" w:cs="仿宋"/>
          <w:snapToGrid w:val="0"/>
          <w:color w:val="000000"/>
          <w:spacing w:val="-29"/>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代</w:t>
      </w:r>
      <w:r>
        <w:rPr>
          <w:rFonts w:ascii="仿宋" w:hAnsi="仿宋" w:eastAsia="仿宋" w:cs="仿宋"/>
          <w:snapToGrid w:val="0"/>
          <w:color w:val="000000"/>
          <w:spacing w:val="-33"/>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表</w:t>
      </w:r>
      <w:r>
        <w:rPr>
          <w:rFonts w:ascii="仿宋" w:hAnsi="仿宋" w:eastAsia="仿宋" w:cs="仿宋"/>
          <w:snapToGrid w:val="0"/>
          <w:color w:val="000000"/>
          <w:spacing w:val="-19"/>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w:t>
      </w:r>
      <w:r>
        <w:rPr>
          <w:rFonts w:ascii="仿宋" w:hAnsi="仿宋" w:eastAsia="仿宋" w:cs="仿宋"/>
          <w:snapToGrid w:val="0"/>
          <w:color w:val="000000"/>
          <w:spacing w:val="1"/>
          <w:kern w:val="0"/>
          <w:sz w:val="22"/>
          <w:szCs w:val="22"/>
          <w:lang w:val="en-US" w:eastAsia="en-US" w:bidi="ar-SA"/>
        </w:rPr>
        <w:t xml:space="preserve">                       </w:t>
      </w:r>
      <w:r>
        <w:rPr>
          <w:rFonts w:ascii="仿宋" w:hAnsi="仿宋" w:eastAsia="仿宋" w:cs="仿宋"/>
          <w:snapToGrid w:val="0"/>
          <w:color w:val="000000"/>
          <w:spacing w:val="5"/>
          <w:kern w:val="0"/>
          <w:sz w:val="22"/>
          <w:szCs w:val="22"/>
          <w:lang w:val="en-US" w:eastAsia="en-US" w:bidi="ar-SA"/>
        </w:rPr>
        <w:t>法定/授权代表：</w:t>
      </w:r>
    </w:p>
    <w:p w14:paraId="556B9BCA">
      <w:pPr>
        <w:kinsoku w:val="0"/>
        <w:autoSpaceDE w:val="0"/>
        <w:autoSpaceDN w:val="0"/>
        <w:adjustRightInd w:val="0"/>
        <w:snapToGrid w:val="0"/>
        <w:spacing w:before="182" w:line="221" w:lineRule="auto"/>
        <w:ind w:left="3"/>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b/>
          <w:bCs/>
          <w:snapToGrid w:val="0"/>
          <w:color w:val="000000"/>
          <w:spacing w:val="15"/>
          <w:kern w:val="0"/>
          <w:sz w:val="27"/>
          <w:szCs w:val="27"/>
          <w:lang w:val="en-US" w:eastAsia="en-US" w:bidi="ar-SA"/>
        </w:rPr>
        <w:t>附件十：《环保安全协议书》</w:t>
      </w:r>
    </w:p>
    <w:p w14:paraId="773FC5D7">
      <w:pPr>
        <w:kinsoku w:val="0"/>
        <w:autoSpaceDE w:val="0"/>
        <w:autoSpaceDN w:val="0"/>
        <w:adjustRightInd w:val="0"/>
        <w:snapToGrid w:val="0"/>
        <w:spacing w:before="226" w:line="221" w:lineRule="auto"/>
        <w:ind w:left="3803"/>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b/>
          <w:bCs/>
          <w:snapToGrid w:val="0"/>
          <w:color w:val="000000"/>
          <w:spacing w:val="9"/>
          <w:kern w:val="0"/>
          <w:sz w:val="27"/>
          <w:szCs w:val="27"/>
          <w:lang w:val="en-US" w:eastAsia="en-US" w:bidi="ar-SA"/>
        </w:rPr>
        <w:t>环保安全协议书</w:t>
      </w:r>
    </w:p>
    <w:p w14:paraId="1AB35017">
      <w:pPr>
        <w:kinsoku w:val="0"/>
        <w:autoSpaceDE w:val="0"/>
        <w:autoSpaceDN w:val="0"/>
        <w:adjustRightInd w:val="0"/>
        <w:snapToGrid w:val="0"/>
        <w:spacing w:before="280" w:line="221" w:lineRule="auto"/>
        <w:jc w:val="left"/>
        <w:textAlignment w:val="baseline"/>
        <w:rPr>
          <w:rFonts w:ascii="仿宋" w:hAnsi="仿宋" w:eastAsia="仿宋" w:cs="仿宋"/>
          <w:snapToGrid w:val="0"/>
          <w:color w:val="000000"/>
          <w:kern w:val="0"/>
          <w:sz w:val="27"/>
          <w:szCs w:val="27"/>
          <w:lang w:val="en-US" w:eastAsia="en-US" w:bidi="ar-SA"/>
        </w:rPr>
      </w:pPr>
      <w:r>
        <w:rPr>
          <w:rFonts w:hint="eastAsia" w:ascii="仿宋" w:hAnsi="仿宋" w:eastAsia="仿宋" w:cs="仿宋"/>
          <w:snapToGrid w:val="0"/>
          <w:color w:val="000000"/>
          <w:spacing w:val="26"/>
          <w:kern w:val="0"/>
          <w:sz w:val="27"/>
          <w:szCs w:val="27"/>
          <w:lang w:val="en-US" w:eastAsia="zh-CN" w:bidi="ar-SA"/>
        </w:rPr>
        <w:t>尊敬</w:t>
      </w:r>
      <w:r>
        <w:rPr>
          <w:rFonts w:ascii="仿宋" w:hAnsi="仿宋" w:eastAsia="仿宋" w:cs="仿宋"/>
          <w:snapToGrid w:val="0"/>
          <w:color w:val="000000"/>
          <w:spacing w:val="26"/>
          <w:kern w:val="0"/>
          <w:sz w:val="27"/>
          <w:szCs w:val="27"/>
          <w:lang w:val="en-US" w:eastAsia="en-US" w:bidi="ar-SA"/>
        </w:rPr>
        <w:t>的</w:t>
      </w:r>
      <w:r>
        <w:rPr>
          <w:rFonts w:hint="eastAsia" w:ascii="仿宋" w:hAnsi="仿宋" w:eastAsia="仿宋" w:cs="仿宋"/>
          <w:snapToGrid w:val="0"/>
          <w:color w:val="000000"/>
          <w:spacing w:val="26"/>
          <w:kern w:val="0"/>
          <w:sz w:val="27"/>
          <w:szCs w:val="27"/>
          <w:lang w:val="en-US" w:eastAsia="zh-CN" w:bidi="ar-SA"/>
        </w:rPr>
        <w:t>阜阳市建投乐居物业服务有限公司</w:t>
      </w:r>
      <w:r>
        <w:rPr>
          <w:rFonts w:ascii="仿宋" w:hAnsi="仿宋" w:eastAsia="仿宋" w:cs="仿宋"/>
          <w:snapToGrid w:val="0"/>
          <w:color w:val="000000"/>
          <w:spacing w:val="26"/>
          <w:kern w:val="0"/>
          <w:sz w:val="27"/>
          <w:szCs w:val="27"/>
          <w:lang w:val="en-US" w:eastAsia="en-US" w:bidi="ar-SA"/>
        </w:rPr>
        <w:t>：</w:t>
      </w:r>
    </w:p>
    <w:p w14:paraId="5F17BE7E">
      <w:pPr>
        <w:kinsoku w:val="0"/>
        <w:autoSpaceDE w:val="0"/>
        <w:autoSpaceDN w:val="0"/>
        <w:adjustRightInd w:val="0"/>
        <w:snapToGrid w:val="0"/>
        <w:spacing w:before="237" w:line="316" w:lineRule="auto"/>
        <w:ind w:right="212" w:firstLine="550"/>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9"/>
          <w:kern w:val="0"/>
          <w:sz w:val="27"/>
          <w:szCs w:val="27"/>
          <w:lang w:val="en-US" w:eastAsia="en-US" w:bidi="ar-SA"/>
        </w:rPr>
        <w:t>我公司是具有独立法人资格并已获得物管资</w:t>
      </w:r>
      <w:r>
        <w:rPr>
          <w:rFonts w:ascii="仿宋" w:hAnsi="仿宋" w:eastAsia="仿宋" w:cs="仿宋"/>
          <w:snapToGrid w:val="0"/>
          <w:color w:val="000000"/>
          <w:spacing w:val="8"/>
          <w:kern w:val="0"/>
          <w:sz w:val="27"/>
          <w:szCs w:val="27"/>
          <w:lang w:val="en-US" w:eastAsia="en-US" w:bidi="ar-SA"/>
        </w:rPr>
        <w:t>质证书的专业化物业管理公</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7"/>
          <w:kern w:val="0"/>
          <w:sz w:val="27"/>
          <w:szCs w:val="27"/>
          <w:lang w:val="en-US" w:eastAsia="en-US" w:bidi="ar-SA"/>
        </w:rPr>
        <w:t>司。能与贵方合作是我们的荣幸，现将我公司的管理方针及有关环境和健康安</w:t>
      </w:r>
      <w:r>
        <w:rPr>
          <w:rFonts w:ascii="仿宋" w:hAnsi="仿宋" w:eastAsia="仿宋" w:cs="仿宋"/>
          <w:snapToGrid w:val="0"/>
          <w:color w:val="000000"/>
          <w:spacing w:val="8"/>
          <w:kern w:val="0"/>
          <w:sz w:val="27"/>
          <w:szCs w:val="27"/>
          <w:lang w:val="en-US" w:eastAsia="en-US" w:bidi="ar-SA"/>
        </w:rPr>
        <w:t xml:space="preserve"> </w:t>
      </w:r>
      <w:r>
        <w:rPr>
          <w:rFonts w:ascii="仿宋" w:hAnsi="仿宋" w:eastAsia="仿宋" w:cs="仿宋"/>
          <w:snapToGrid w:val="0"/>
          <w:color w:val="000000"/>
          <w:spacing w:val="6"/>
          <w:kern w:val="0"/>
          <w:sz w:val="27"/>
          <w:szCs w:val="27"/>
          <w:lang w:val="en-US" w:eastAsia="en-US" w:bidi="ar-SA"/>
        </w:rPr>
        <w:t>全方面的要求报告给贵方，望能协助我公司做好环境保护和危害预防的工作，</w:t>
      </w:r>
      <w:r>
        <w:rPr>
          <w:rFonts w:ascii="仿宋" w:hAnsi="仿宋" w:eastAsia="仿宋" w:cs="仿宋"/>
          <w:snapToGrid w:val="0"/>
          <w:color w:val="000000"/>
          <w:spacing w:val="9"/>
          <w:kern w:val="0"/>
          <w:sz w:val="27"/>
          <w:szCs w:val="27"/>
          <w:lang w:val="en-US" w:eastAsia="en-US" w:bidi="ar-SA"/>
        </w:rPr>
        <w:t xml:space="preserve"> </w:t>
      </w:r>
      <w:r>
        <w:rPr>
          <w:rFonts w:ascii="仿宋" w:hAnsi="仿宋" w:eastAsia="仿宋" w:cs="仿宋"/>
          <w:snapToGrid w:val="0"/>
          <w:color w:val="000000"/>
          <w:spacing w:val="2"/>
          <w:kern w:val="0"/>
          <w:sz w:val="27"/>
          <w:szCs w:val="27"/>
          <w:lang w:val="en-US" w:eastAsia="en-US" w:bidi="ar-SA"/>
        </w:rPr>
        <w:t>以便共同发展，共同进步。</w:t>
      </w:r>
    </w:p>
    <w:p w14:paraId="23CFF559">
      <w:pPr>
        <w:kinsoku w:val="0"/>
        <w:autoSpaceDE w:val="0"/>
        <w:autoSpaceDN w:val="0"/>
        <w:adjustRightInd w:val="0"/>
        <w:snapToGrid w:val="0"/>
        <w:spacing w:before="133" w:line="222" w:lineRule="auto"/>
        <w:ind w:left="550"/>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3"/>
          <w:kern w:val="0"/>
          <w:sz w:val="27"/>
          <w:szCs w:val="27"/>
          <w:lang w:val="en-US" w:eastAsia="en-US" w:bidi="ar-SA"/>
        </w:rPr>
        <w:t>本公司的环境和职业健康安全方针为：</w:t>
      </w:r>
    </w:p>
    <w:p w14:paraId="0ED5654E">
      <w:pPr>
        <w:kinsoku w:val="0"/>
        <w:autoSpaceDE w:val="0"/>
        <w:autoSpaceDN w:val="0"/>
        <w:adjustRightInd w:val="0"/>
        <w:snapToGrid w:val="0"/>
        <w:spacing w:before="243" w:line="222" w:lineRule="auto"/>
        <w:ind w:left="550"/>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5"/>
          <w:kern w:val="0"/>
          <w:sz w:val="27"/>
          <w:szCs w:val="27"/>
          <w:lang w:val="en-US" w:eastAsia="en-US" w:bidi="ar-SA"/>
        </w:rPr>
        <w:t>节约资源是财富，遵纪守法是本分；</w:t>
      </w:r>
    </w:p>
    <w:p w14:paraId="5F67B83A">
      <w:pPr>
        <w:kinsoku w:val="0"/>
        <w:autoSpaceDE w:val="0"/>
        <w:autoSpaceDN w:val="0"/>
        <w:adjustRightInd w:val="0"/>
        <w:snapToGrid w:val="0"/>
        <w:spacing w:before="245" w:line="221" w:lineRule="auto"/>
        <w:ind w:left="550"/>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3"/>
          <w:kern w:val="0"/>
          <w:sz w:val="27"/>
          <w:szCs w:val="27"/>
          <w:lang w:val="en-US" w:eastAsia="en-US" w:bidi="ar-SA"/>
        </w:rPr>
        <w:t>以人为本是命脉，环保安全是机遇。</w:t>
      </w:r>
    </w:p>
    <w:p w14:paraId="6C0F4AD4">
      <w:pPr>
        <w:kinsoku w:val="0"/>
        <w:autoSpaceDE w:val="0"/>
        <w:autoSpaceDN w:val="0"/>
        <w:adjustRightInd w:val="0"/>
        <w:snapToGrid w:val="0"/>
        <w:spacing w:before="239" w:line="322" w:lineRule="auto"/>
        <w:ind w:right="183" w:firstLine="550"/>
        <w:jc w:val="both"/>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8"/>
          <w:kern w:val="0"/>
          <w:sz w:val="27"/>
          <w:szCs w:val="27"/>
          <w:lang w:val="en-US" w:eastAsia="en-US" w:bidi="ar-SA"/>
        </w:rPr>
        <w:t>保护环境、减少安全隐患是每个公司进行生产活动和服务时都必须考虑的</w:t>
      </w:r>
      <w:r>
        <w:rPr>
          <w:rFonts w:ascii="仿宋" w:hAnsi="仿宋" w:eastAsia="仿宋" w:cs="仿宋"/>
          <w:snapToGrid w:val="0"/>
          <w:color w:val="000000"/>
          <w:spacing w:val="9"/>
          <w:kern w:val="0"/>
          <w:sz w:val="27"/>
          <w:szCs w:val="27"/>
          <w:lang w:val="en-US" w:eastAsia="en-US" w:bidi="ar-SA"/>
        </w:rPr>
        <w:t xml:space="preserve"> </w:t>
      </w:r>
      <w:r>
        <w:rPr>
          <w:rFonts w:ascii="仿宋" w:hAnsi="仿宋" w:eastAsia="仿宋" w:cs="仿宋"/>
          <w:snapToGrid w:val="0"/>
          <w:color w:val="000000"/>
          <w:spacing w:val="7"/>
          <w:kern w:val="0"/>
          <w:sz w:val="27"/>
          <w:szCs w:val="27"/>
          <w:lang w:val="en-US" w:eastAsia="en-US" w:bidi="ar-SA"/>
        </w:rPr>
        <w:t>问题。我们认识到，与其他经济组织一起，节约能源，保护生态，保护我们赖</w:t>
      </w:r>
      <w:r>
        <w:rPr>
          <w:rFonts w:ascii="仿宋" w:hAnsi="仿宋" w:eastAsia="仿宋" w:cs="仿宋"/>
          <w:snapToGrid w:val="0"/>
          <w:color w:val="000000"/>
          <w:spacing w:val="16"/>
          <w:kern w:val="0"/>
          <w:sz w:val="27"/>
          <w:szCs w:val="27"/>
          <w:lang w:val="en-US" w:eastAsia="en-US" w:bidi="ar-SA"/>
        </w:rPr>
        <w:t xml:space="preserve"> </w:t>
      </w:r>
      <w:r>
        <w:rPr>
          <w:rFonts w:ascii="仿宋" w:hAnsi="仿宋" w:eastAsia="仿宋" w:cs="仿宋"/>
          <w:snapToGrid w:val="0"/>
          <w:color w:val="000000"/>
          <w:spacing w:val="7"/>
          <w:kern w:val="0"/>
          <w:sz w:val="27"/>
          <w:szCs w:val="27"/>
          <w:lang w:val="en-US" w:eastAsia="en-US" w:bidi="ar-SA"/>
        </w:rPr>
        <w:t>以生存和发展的环境，加强安全管理，树立“安全第一</w:t>
      </w:r>
      <w:r>
        <w:rPr>
          <w:rFonts w:ascii="仿宋" w:hAnsi="仿宋" w:eastAsia="仿宋" w:cs="仿宋"/>
          <w:snapToGrid w:val="0"/>
          <w:color w:val="000000"/>
          <w:spacing w:val="6"/>
          <w:kern w:val="0"/>
          <w:sz w:val="27"/>
          <w:szCs w:val="27"/>
          <w:lang w:val="en-US" w:eastAsia="en-US" w:bidi="ar-SA"/>
        </w:rPr>
        <w:t>，预防为主”的思想是</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1"/>
          <w:kern w:val="0"/>
          <w:sz w:val="27"/>
          <w:szCs w:val="27"/>
          <w:lang w:val="en-US" w:eastAsia="en-US" w:bidi="ar-SA"/>
        </w:rPr>
        <w:t>我们共同的责任。</w:t>
      </w:r>
    </w:p>
    <w:p w14:paraId="36A89FFA">
      <w:pPr>
        <w:kinsoku w:val="0"/>
        <w:autoSpaceDE w:val="0"/>
        <w:autoSpaceDN w:val="0"/>
        <w:adjustRightInd w:val="0"/>
        <w:snapToGrid w:val="0"/>
        <w:spacing w:before="72" w:line="316" w:lineRule="auto"/>
        <w:ind w:right="190" w:firstLine="550"/>
        <w:jc w:val="both"/>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8"/>
          <w:kern w:val="0"/>
          <w:sz w:val="27"/>
          <w:szCs w:val="27"/>
          <w:lang w:val="en-US" w:eastAsia="en-US" w:bidi="ar-SA"/>
        </w:rPr>
        <w:t>因此，在积极推进公司技术和经济许可范围内的</w:t>
      </w:r>
      <w:r>
        <w:rPr>
          <w:rFonts w:ascii="仿宋" w:hAnsi="仿宋" w:eastAsia="仿宋" w:cs="仿宋"/>
          <w:snapToGrid w:val="0"/>
          <w:color w:val="000000"/>
          <w:spacing w:val="7"/>
          <w:kern w:val="0"/>
          <w:sz w:val="27"/>
          <w:szCs w:val="27"/>
          <w:lang w:val="en-US" w:eastAsia="en-US" w:bidi="ar-SA"/>
        </w:rPr>
        <w:t>环境保护及危害预防行动</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8"/>
          <w:kern w:val="0"/>
          <w:sz w:val="27"/>
          <w:szCs w:val="27"/>
          <w:lang w:val="en-US" w:eastAsia="en-US" w:bidi="ar-SA"/>
        </w:rPr>
        <w:t>的同时，为了加强与公司相关方在这些方面的合作，实现污染预防以</w:t>
      </w:r>
      <w:r>
        <w:rPr>
          <w:rFonts w:ascii="仿宋" w:hAnsi="仿宋" w:eastAsia="仿宋" w:cs="仿宋"/>
          <w:snapToGrid w:val="0"/>
          <w:color w:val="000000"/>
          <w:spacing w:val="7"/>
          <w:kern w:val="0"/>
          <w:sz w:val="27"/>
          <w:szCs w:val="27"/>
          <w:lang w:val="en-US" w:eastAsia="en-US" w:bidi="ar-SA"/>
        </w:rPr>
        <w:t>及危害预</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7"/>
          <w:kern w:val="0"/>
          <w:sz w:val="27"/>
          <w:szCs w:val="27"/>
          <w:lang w:val="en-US" w:eastAsia="en-US" w:bidi="ar-SA"/>
        </w:rPr>
        <w:t>防的持续改进，对物料和服务供应商、工程合同方、废弃物处理方等相关方特</w:t>
      </w:r>
      <w:r>
        <w:rPr>
          <w:rFonts w:ascii="仿宋" w:hAnsi="仿宋" w:eastAsia="仿宋" w:cs="仿宋"/>
          <w:snapToGrid w:val="0"/>
          <w:color w:val="000000"/>
          <w:spacing w:val="9"/>
          <w:kern w:val="0"/>
          <w:sz w:val="27"/>
          <w:szCs w:val="27"/>
          <w:lang w:val="en-US" w:eastAsia="en-US" w:bidi="ar-SA"/>
        </w:rPr>
        <w:t xml:space="preserve"> </w:t>
      </w:r>
      <w:r>
        <w:rPr>
          <w:rFonts w:ascii="仿宋" w:hAnsi="仿宋" w:eastAsia="仿宋" w:cs="仿宋"/>
          <w:snapToGrid w:val="0"/>
          <w:color w:val="000000"/>
          <w:spacing w:val="-2"/>
          <w:kern w:val="0"/>
          <w:sz w:val="27"/>
          <w:szCs w:val="27"/>
          <w:lang w:val="en-US" w:eastAsia="en-US" w:bidi="ar-SA"/>
        </w:rPr>
        <w:t>做出以下要求：</w:t>
      </w:r>
    </w:p>
    <w:p w14:paraId="0EF03281">
      <w:pPr>
        <w:keepNext w:val="0"/>
        <w:keepLines w:val="0"/>
        <w:pageBreakBefore w:val="0"/>
        <w:widowControl/>
        <w:kinsoku w:val="0"/>
        <w:wordWrap/>
        <w:overflowPunct/>
        <w:topLinePunct w:val="0"/>
        <w:autoSpaceDE w:val="0"/>
        <w:autoSpaceDN w:val="0"/>
        <w:bidi w:val="0"/>
        <w:adjustRightInd w:val="0"/>
        <w:snapToGrid w:val="0"/>
        <w:spacing w:before="123" w:line="283" w:lineRule="auto"/>
        <w:ind w:left="0" w:right="0" w:firstLine="572" w:firstLineChars="20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8"/>
          <w:kern w:val="0"/>
          <w:sz w:val="27"/>
          <w:szCs w:val="27"/>
          <w:lang w:val="en-US" w:eastAsia="en-US" w:bidi="ar-SA"/>
        </w:rPr>
        <w:t>1.</w:t>
      </w:r>
      <w:r>
        <w:rPr>
          <w:rFonts w:ascii="仿宋" w:hAnsi="仿宋" w:eastAsia="仿宋" w:cs="仿宋"/>
          <w:snapToGrid w:val="0"/>
          <w:color w:val="000000"/>
          <w:spacing w:val="8"/>
          <w:kern w:val="0"/>
          <w:sz w:val="27"/>
          <w:szCs w:val="27"/>
          <w:lang w:val="en-US" w:eastAsia="en-US" w:bidi="ar-SA"/>
        </w:rPr>
        <w:t>所提供的产品及产品的原材料、生产过程、服务应满足(或设法满足)</w:t>
      </w:r>
      <w:r>
        <w:rPr>
          <w:rFonts w:ascii="仿宋" w:hAnsi="仿宋" w:eastAsia="仿宋" w:cs="仿宋"/>
          <w:snapToGrid w:val="0"/>
          <w:color w:val="000000"/>
          <w:spacing w:val="4"/>
          <w:kern w:val="0"/>
          <w:sz w:val="27"/>
          <w:szCs w:val="27"/>
          <w:lang w:val="en-US" w:eastAsia="en-US" w:bidi="ar-SA"/>
        </w:rPr>
        <w:t>国家、地方、行业的有关环境保护和健康安全方面的法律、法规要求，在</w:t>
      </w:r>
      <w:r>
        <w:rPr>
          <w:rFonts w:ascii="仿宋" w:hAnsi="仿宋" w:eastAsia="仿宋" w:cs="仿宋"/>
          <w:snapToGrid w:val="0"/>
          <w:color w:val="000000"/>
          <w:spacing w:val="6"/>
          <w:kern w:val="0"/>
          <w:sz w:val="27"/>
          <w:szCs w:val="27"/>
          <w:lang w:val="en-US" w:eastAsia="en-US" w:bidi="ar-SA"/>
        </w:rPr>
        <w:t>保证质量前提下</w:t>
      </w:r>
      <w:r>
        <w:rPr>
          <w:rFonts w:hint="eastAsia" w:ascii="仿宋" w:hAnsi="仿宋" w:eastAsia="仿宋" w:cs="仿宋"/>
          <w:snapToGrid w:val="0"/>
          <w:color w:val="000000"/>
          <w:spacing w:val="6"/>
          <w:kern w:val="0"/>
          <w:sz w:val="27"/>
          <w:szCs w:val="27"/>
          <w:lang w:val="en-US" w:eastAsia="zh-CN" w:bidi="ar-SA"/>
        </w:rPr>
        <w:t>，</w:t>
      </w:r>
      <w:r>
        <w:rPr>
          <w:rFonts w:ascii="仿宋" w:hAnsi="仿宋" w:eastAsia="仿宋" w:cs="仿宋"/>
          <w:snapToGrid w:val="0"/>
          <w:color w:val="000000"/>
          <w:spacing w:val="6"/>
          <w:kern w:val="0"/>
          <w:sz w:val="27"/>
          <w:szCs w:val="27"/>
          <w:lang w:val="en-US" w:eastAsia="en-US" w:bidi="ar-SA"/>
        </w:rPr>
        <w:t>确保安全性能，并减少包装材料的使用。</w:t>
      </w:r>
    </w:p>
    <w:p w14:paraId="60401F2C">
      <w:pPr>
        <w:keepNext w:val="0"/>
        <w:keepLines w:val="0"/>
        <w:pageBreakBefore w:val="0"/>
        <w:widowControl/>
        <w:kinsoku w:val="0"/>
        <w:wordWrap/>
        <w:overflowPunct/>
        <w:topLinePunct w:val="0"/>
        <w:autoSpaceDE w:val="0"/>
        <w:autoSpaceDN w:val="0"/>
        <w:bidi w:val="0"/>
        <w:adjustRightInd w:val="0"/>
        <w:snapToGrid w:val="0"/>
        <w:spacing w:before="123" w:line="283" w:lineRule="auto"/>
        <w:ind w:left="0" w:right="0" w:firstLine="572" w:firstLineChars="200"/>
        <w:jc w:val="left"/>
        <w:textAlignment w:val="baseline"/>
        <w:rPr>
          <w:rFonts w:ascii="仿宋" w:hAnsi="仿宋" w:eastAsia="仿宋" w:cs="仿宋"/>
          <w:snapToGrid w:val="0"/>
          <w:color w:val="000000"/>
          <w:spacing w:val="8"/>
          <w:kern w:val="0"/>
          <w:sz w:val="27"/>
          <w:szCs w:val="27"/>
          <w:lang w:val="en-US" w:eastAsia="en-US" w:bidi="ar-SA"/>
        </w:rPr>
      </w:pPr>
      <w:r>
        <w:rPr>
          <w:rFonts w:ascii="仿宋" w:hAnsi="仿宋" w:eastAsia="仿宋" w:cs="仿宋"/>
          <w:snapToGrid w:val="0"/>
          <w:color w:val="000000"/>
          <w:spacing w:val="8"/>
          <w:kern w:val="0"/>
          <w:sz w:val="27"/>
          <w:szCs w:val="27"/>
          <w:lang w:val="en-US" w:eastAsia="en-US" w:bidi="ar-SA"/>
        </w:rPr>
        <w:t>2.在生产活动或服务过程中排放的超标污染物(废水、废气、固体废弃物、噪声等)应制定计划、采取措施达到国家或地方的排放标准(每年都 要有明显的削减，直至达标)。</w:t>
      </w:r>
    </w:p>
    <w:p w14:paraId="3D8691E2">
      <w:pPr>
        <w:keepNext w:val="0"/>
        <w:keepLines w:val="0"/>
        <w:pageBreakBefore w:val="0"/>
        <w:widowControl/>
        <w:kinsoku w:val="0"/>
        <w:wordWrap/>
        <w:overflowPunct/>
        <w:topLinePunct w:val="0"/>
        <w:autoSpaceDE w:val="0"/>
        <w:autoSpaceDN w:val="0"/>
        <w:bidi w:val="0"/>
        <w:adjustRightInd w:val="0"/>
        <w:snapToGrid w:val="0"/>
        <w:spacing w:before="80" w:line="275" w:lineRule="auto"/>
        <w:ind w:left="0" w:right="0" w:firstLine="564" w:firstLineChars="20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3.</w:t>
      </w:r>
      <w:r>
        <w:rPr>
          <w:rFonts w:ascii="仿宋" w:hAnsi="仿宋" w:eastAsia="仿宋" w:cs="仿宋"/>
          <w:snapToGrid w:val="0"/>
          <w:color w:val="000000"/>
          <w:spacing w:val="6"/>
          <w:kern w:val="0"/>
          <w:sz w:val="27"/>
          <w:szCs w:val="27"/>
          <w:lang w:val="en-US" w:eastAsia="en-US" w:bidi="ar-SA"/>
        </w:rPr>
        <w:t>在生产活动或服务过程中应加强安全管理，预防安全事故及</w:t>
      </w:r>
      <w:r>
        <w:rPr>
          <w:rFonts w:ascii="仿宋" w:hAnsi="仿宋" w:eastAsia="仿宋" w:cs="仿宋"/>
          <w:snapToGrid w:val="0"/>
          <w:color w:val="000000"/>
          <w:spacing w:val="5"/>
          <w:kern w:val="0"/>
          <w:sz w:val="27"/>
          <w:szCs w:val="27"/>
          <w:lang w:val="en-US" w:eastAsia="en-US" w:bidi="ar-SA"/>
        </w:rPr>
        <w:t>人身伤害</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6"/>
          <w:kern w:val="0"/>
          <w:sz w:val="27"/>
          <w:szCs w:val="27"/>
          <w:lang w:val="en-US" w:eastAsia="en-US" w:bidi="ar-SA"/>
        </w:rPr>
        <w:t>事故的发生，同时，应确保所提供的产品或服务的安全性能要求。</w:t>
      </w:r>
    </w:p>
    <w:p w14:paraId="7EB522D0">
      <w:pPr>
        <w:keepNext w:val="0"/>
        <w:keepLines w:val="0"/>
        <w:pageBreakBefore w:val="0"/>
        <w:widowControl/>
        <w:kinsoku w:val="0"/>
        <w:wordWrap/>
        <w:overflowPunct/>
        <w:topLinePunct w:val="0"/>
        <w:autoSpaceDE w:val="0"/>
        <w:autoSpaceDN w:val="0"/>
        <w:bidi w:val="0"/>
        <w:adjustRightInd w:val="0"/>
        <w:snapToGrid w:val="0"/>
        <w:spacing w:before="247" w:line="219" w:lineRule="auto"/>
        <w:ind w:left="0" w:right="0" w:firstLine="556" w:firstLineChars="200"/>
        <w:textAlignment w:val="baseline"/>
        <w:rPr>
          <w:sz w:val="27"/>
          <w:szCs w:val="27"/>
        </w:rPr>
        <w:sectPr>
          <w:footerReference r:id="rId28" w:type="default"/>
          <w:pgSz w:w="11900" w:h="16830"/>
          <w:pgMar w:top="1430" w:right="1139" w:bottom="1053" w:left="1120" w:header="0" w:footer="869" w:gutter="0"/>
          <w:cols w:space="720" w:num="1"/>
        </w:sectPr>
      </w:pPr>
      <w:r>
        <w:rPr>
          <w:rFonts w:ascii="宋体" w:hAnsi="宋体" w:eastAsia="宋体" w:cs="宋体"/>
          <w:snapToGrid w:val="0"/>
          <w:color w:val="000000"/>
          <w:spacing w:val="4"/>
          <w:kern w:val="0"/>
          <w:sz w:val="27"/>
          <w:szCs w:val="27"/>
          <w:lang w:val="en-US" w:eastAsia="en-US" w:bidi="ar-SA"/>
        </w:rPr>
        <w:t>4.</w:t>
      </w:r>
      <w:r>
        <w:rPr>
          <w:rFonts w:ascii="仿宋" w:hAnsi="仿宋" w:eastAsia="仿宋" w:cs="仿宋"/>
          <w:snapToGrid w:val="0"/>
          <w:color w:val="000000"/>
          <w:spacing w:val="4"/>
          <w:kern w:val="0"/>
          <w:sz w:val="27"/>
          <w:szCs w:val="27"/>
          <w:lang w:val="en-US" w:eastAsia="en-US" w:bidi="ar-SA"/>
        </w:rPr>
        <w:t>在生产、施工过程中，应优先考虑采用无污染/少污染、无危害/少危</w:t>
      </w:r>
    </w:p>
    <w:p w14:paraId="09CB2DF5">
      <w:pPr>
        <w:keepNext w:val="0"/>
        <w:keepLines w:val="0"/>
        <w:pageBreakBefore w:val="0"/>
        <w:widowControl/>
        <w:kinsoku w:val="0"/>
        <w:wordWrap/>
        <w:overflowPunct/>
        <w:topLinePunct w:val="0"/>
        <w:autoSpaceDE w:val="0"/>
        <w:autoSpaceDN w:val="0"/>
        <w:bidi w:val="0"/>
        <w:adjustRightInd w:val="0"/>
        <w:snapToGrid w:val="0"/>
        <w:spacing w:before="249" w:line="328" w:lineRule="auto"/>
        <w:ind w:right="0"/>
        <w:jc w:val="both"/>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6"/>
          <w:kern w:val="0"/>
          <w:sz w:val="27"/>
          <w:szCs w:val="27"/>
          <w:lang w:val="en-US" w:eastAsia="en-US" w:bidi="ar-SA"/>
        </w:rPr>
        <w:t>害的生产工艺、生产与施工设备、先进的施工方法等，不得采用国家</w:t>
      </w:r>
      <w:r>
        <w:rPr>
          <w:rFonts w:ascii="仿宋" w:hAnsi="仿宋" w:eastAsia="仿宋" w:cs="仿宋"/>
          <w:snapToGrid w:val="0"/>
          <w:color w:val="000000"/>
          <w:spacing w:val="5"/>
          <w:kern w:val="0"/>
          <w:sz w:val="27"/>
          <w:szCs w:val="27"/>
          <w:lang w:val="en-US" w:eastAsia="en-US" w:bidi="ar-SA"/>
        </w:rPr>
        <w:t>或地</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11"/>
          <w:kern w:val="0"/>
          <w:sz w:val="27"/>
          <w:szCs w:val="27"/>
          <w:lang w:val="en-US" w:eastAsia="en-US" w:bidi="ar-SA"/>
        </w:rPr>
        <w:t>方已禁止使用的生产工艺与施工设备，尽量采用安全环保型药剂(农药、</w:t>
      </w:r>
      <w:r>
        <w:rPr>
          <w:rFonts w:ascii="仿宋" w:hAnsi="仿宋" w:eastAsia="仿宋" w:cs="仿宋"/>
          <w:snapToGrid w:val="0"/>
          <w:color w:val="000000"/>
          <w:spacing w:val="7"/>
          <w:kern w:val="0"/>
          <w:sz w:val="27"/>
          <w:szCs w:val="27"/>
          <w:lang w:val="en-US" w:eastAsia="en-US" w:bidi="ar-SA"/>
        </w:rPr>
        <w:t xml:space="preserve"> </w:t>
      </w:r>
      <w:r>
        <w:rPr>
          <w:rFonts w:ascii="仿宋" w:hAnsi="仿宋" w:eastAsia="仿宋" w:cs="仿宋"/>
          <w:snapToGrid w:val="0"/>
          <w:color w:val="000000"/>
          <w:spacing w:val="20"/>
          <w:kern w:val="0"/>
          <w:sz w:val="27"/>
          <w:szCs w:val="27"/>
          <w:lang w:val="en-US" w:eastAsia="en-US" w:bidi="ar-SA"/>
        </w:rPr>
        <w:t>清洁药剂、消杀药剂等),坚持绿色采购。</w:t>
      </w:r>
    </w:p>
    <w:p w14:paraId="7D4FEEEC">
      <w:pPr>
        <w:keepNext w:val="0"/>
        <w:keepLines w:val="0"/>
        <w:pageBreakBefore w:val="0"/>
        <w:widowControl/>
        <w:kinsoku w:val="0"/>
        <w:wordWrap/>
        <w:overflowPunct/>
        <w:topLinePunct w:val="0"/>
        <w:autoSpaceDE w:val="0"/>
        <w:autoSpaceDN w:val="0"/>
        <w:bidi w:val="0"/>
        <w:adjustRightInd w:val="0"/>
        <w:snapToGrid w:val="0"/>
        <w:spacing w:before="77" w:line="354" w:lineRule="auto"/>
        <w:ind w:left="0" w:right="0" w:firstLine="560" w:firstLineChars="200"/>
        <w:jc w:val="left"/>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napToGrid w:val="0"/>
          <w:color w:val="000000"/>
          <w:spacing w:val="5"/>
          <w:kern w:val="0"/>
          <w:position w:val="-1"/>
          <w:sz w:val="27"/>
          <w:szCs w:val="27"/>
          <w:lang w:val="en-US" w:eastAsia="en-US" w:bidi="ar-SA"/>
        </w:rPr>
        <w:t xml:space="preserve">5.  </w:t>
      </w:r>
      <w:r>
        <w:rPr>
          <w:rFonts w:ascii="仿宋" w:hAnsi="仿宋" w:eastAsia="仿宋" w:cs="仿宋"/>
          <w:snapToGrid w:val="0"/>
          <w:color w:val="000000"/>
          <w:spacing w:val="5"/>
          <w:kern w:val="0"/>
          <w:sz w:val="27"/>
          <w:szCs w:val="27"/>
          <w:lang w:val="en-US" w:eastAsia="en-US" w:bidi="ar-SA"/>
        </w:rPr>
        <w:t>妥善保管易燃、易爆或有毒有害危险物品，应采取防范措施，防止在</w:t>
      </w:r>
      <w:r>
        <w:rPr>
          <w:rFonts w:ascii="仿宋" w:hAnsi="仿宋" w:eastAsia="仿宋" w:cs="仿宋"/>
          <w:snapToGrid w:val="0"/>
          <w:color w:val="000000"/>
          <w:spacing w:val="6"/>
          <w:kern w:val="0"/>
          <w:sz w:val="27"/>
          <w:szCs w:val="27"/>
          <w:lang w:val="en-US" w:eastAsia="en-US" w:bidi="ar-SA"/>
        </w:rPr>
        <w:t>储</w:t>
      </w:r>
      <w:r>
        <w:rPr>
          <w:rFonts w:ascii="仿宋" w:hAnsi="仿宋" w:eastAsia="仿宋" w:cs="仿宋"/>
          <w:snapToGrid w:val="0"/>
          <w:color w:val="000000"/>
          <w:spacing w:val="5"/>
          <w:kern w:val="0"/>
          <w:sz w:val="27"/>
          <w:szCs w:val="27"/>
          <w:lang w:val="en-US" w:eastAsia="en-US" w:bidi="ar-SA"/>
        </w:rPr>
        <w:t>运过程中发生火灾、爆炸或泄漏等事故，造成对环境的污染及对人身的伤害</w:t>
      </w:r>
      <w:r>
        <w:rPr>
          <w:rFonts w:hint="eastAsia" w:ascii="仿宋" w:hAnsi="仿宋" w:eastAsia="仿宋" w:cs="仿宋"/>
          <w:snapToGrid w:val="0"/>
          <w:color w:val="000000"/>
          <w:spacing w:val="5"/>
          <w:kern w:val="0"/>
          <w:sz w:val="27"/>
          <w:szCs w:val="27"/>
          <w:lang w:val="en-US" w:eastAsia="zh-CN" w:bidi="ar-SA"/>
        </w:rPr>
        <w:t>。</w:t>
      </w:r>
      <w:r>
        <w:rPr>
          <w:rFonts w:ascii="仿宋" w:hAnsi="仿宋" w:eastAsia="仿宋" w:cs="仿宋"/>
          <w:snapToGrid w:val="0"/>
          <w:color w:val="000000"/>
          <w:spacing w:val="5"/>
          <w:kern w:val="0"/>
          <w:sz w:val="27"/>
          <w:szCs w:val="27"/>
          <w:lang w:val="en-US" w:eastAsia="en-US" w:bidi="ar-SA"/>
        </w:rPr>
        <w:t xml:space="preserve"> </w:t>
      </w:r>
    </w:p>
    <w:p w14:paraId="04438B12">
      <w:pPr>
        <w:keepNext w:val="0"/>
        <w:keepLines w:val="0"/>
        <w:pageBreakBefore w:val="0"/>
        <w:widowControl/>
        <w:kinsoku w:val="0"/>
        <w:wordWrap/>
        <w:overflowPunct/>
        <w:topLinePunct w:val="0"/>
        <w:autoSpaceDE w:val="0"/>
        <w:autoSpaceDN w:val="0"/>
        <w:bidi w:val="0"/>
        <w:adjustRightInd w:val="0"/>
        <w:snapToGrid w:val="0"/>
        <w:spacing w:before="90" w:line="314" w:lineRule="auto"/>
        <w:ind w:left="0" w:right="0" w:firstLine="556" w:firstLineChars="20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4"/>
          <w:kern w:val="0"/>
          <w:sz w:val="27"/>
          <w:szCs w:val="27"/>
          <w:lang w:val="en-US" w:eastAsia="en-US" w:bidi="ar-SA"/>
        </w:rPr>
        <w:t>6.</w:t>
      </w:r>
      <w:r>
        <w:rPr>
          <w:rFonts w:ascii="宋体" w:hAnsi="宋体" w:eastAsia="宋体" w:cs="宋体"/>
          <w:snapToGrid w:val="0"/>
          <w:color w:val="000000"/>
          <w:spacing w:val="27"/>
          <w:kern w:val="0"/>
          <w:sz w:val="27"/>
          <w:szCs w:val="27"/>
          <w:lang w:val="en-US" w:eastAsia="en-US" w:bidi="ar-SA"/>
        </w:rPr>
        <w:t xml:space="preserve"> </w:t>
      </w:r>
      <w:r>
        <w:rPr>
          <w:rFonts w:ascii="仿宋" w:hAnsi="仿宋" w:eastAsia="仿宋" w:cs="仿宋"/>
          <w:snapToGrid w:val="0"/>
          <w:color w:val="000000"/>
          <w:spacing w:val="4"/>
          <w:kern w:val="0"/>
          <w:sz w:val="27"/>
          <w:szCs w:val="27"/>
          <w:lang w:val="en-US" w:eastAsia="en-US" w:bidi="ar-SA"/>
        </w:rPr>
        <w:t>在储运过程中，应保证运输车辆状况良好，车辆排放的废气、噪声及</w:t>
      </w:r>
      <w:r>
        <w:rPr>
          <w:rFonts w:ascii="仿宋" w:hAnsi="仿宋" w:eastAsia="仿宋" w:cs="仿宋"/>
          <w:snapToGrid w:val="0"/>
          <w:color w:val="000000"/>
          <w:spacing w:val="8"/>
          <w:kern w:val="0"/>
          <w:sz w:val="27"/>
          <w:szCs w:val="27"/>
          <w:lang w:val="en-US" w:eastAsia="en-US" w:bidi="ar-SA"/>
        </w:rPr>
        <w:t>车辆冲洗废水要符合国家规定的排放标准，不得扰乱场区附近居民的生</w:t>
      </w:r>
      <w:r>
        <w:rPr>
          <w:rFonts w:ascii="仿宋" w:hAnsi="仿宋" w:eastAsia="仿宋" w:cs="仿宋"/>
          <w:snapToGrid w:val="0"/>
          <w:color w:val="000000"/>
          <w:spacing w:val="7"/>
          <w:kern w:val="0"/>
          <w:sz w:val="27"/>
          <w:szCs w:val="27"/>
          <w:lang w:val="en-US" w:eastAsia="en-US" w:bidi="ar-SA"/>
        </w:rPr>
        <w:t>活。车辆运行过程中，应遵守交通规则，防止交通事故的发</w:t>
      </w:r>
      <w:r>
        <w:rPr>
          <w:rFonts w:ascii="仿宋" w:hAnsi="仿宋" w:eastAsia="仿宋" w:cs="仿宋"/>
          <w:snapToGrid w:val="0"/>
          <w:color w:val="000000"/>
          <w:spacing w:val="6"/>
          <w:kern w:val="0"/>
          <w:sz w:val="27"/>
          <w:szCs w:val="27"/>
          <w:lang w:val="en-US" w:eastAsia="en-US" w:bidi="ar-SA"/>
        </w:rPr>
        <w:t>生。</w:t>
      </w:r>
    </w:p>
    <w:p w14:paraId="6A687CA7">
      <w:pPr>
        <w:kinsoku w:val="0"/>
        <w:autoSpaceDE w:val="0"/>
        <w:autoSpaceDN w:val="0"/>
        <w:adjustRightInd w:val="0"/>
        <w:snapToGrid w:val="0"/>
        <w:spacing w:before="126" w:line="322" w:lineRule="auto"/>
        <w:ind w:right="28" w:firstLine="580"/>
        <w:jc w:val="both"/>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11"/>
          <w:kern w:val="0"/>
          <w:sz w:val="27"/>
          <w:szCs w:val="27"/>
          <w:lang w:val="en-US" w:eastAsia="en-US" w:bidi="ar-SA"/>
        </w:rPr>
        <w:t>为了使地球有一个可持续的未来，为了使我们的员工有一个良好的健康的</w:t>
      </w:r>
      <w:r>
        <w:rPr>
          <w:rFonts w:ascii="仿宋" w:hAnsi="仿宋" w:eastAsia="仿宋" w:cs="仿宋"/>
          <w:snapToGrid w:val="0"/>
          <w:color w:val="000000"/>
          <w:spacing w:val="3"/>
          <w:kern w:val="0"/>
          <w:sz w:val="27"/>
          <w:szCs w:val="27"/>
          <w:lang w:val="en-US" w:eastAsia="en-US" w:bidi="ar-SA"/>
        </w:rPr>
        <w:t xml:space="preserve"> </w:t>
      </w:r>
      <w:r>
        <w:rPr>
          <w:rFonts w:ascii="仿宋" w:hAnsi="仿宋" w:eastAsia="仿宋" w:cs="仿宋"/>
          <w:snapToGrid w:val="0"/>
          <w:color w:val="000000"/>
          <w:spacing w:val="11"/>
          <w:kern w:val="0"/>
          <w:sz w:val="27"/>
          <w:szCs w:val="27"/>
          <w:lang w:val="en-US" w:eastAsia="en-US" w:bidi="ar-SA"/>
        </w:rPr>
        <w:t>工作环境，我们期望所采取的旨在保护环境和员工身心健康的活动得到各相关</w:t>
      </w:r>
      <w:r>
        <w:rPr>
          <w:rFonts w:ascii="仿宋" w:hAnsi="仿宋" w:eastAsia="仿宋" w:cs="仿宋"/>
          <w:snapToGrid w:val="0"/>
          <w:color w:val="000000"/>
          <w:spacing w:val="15"/>
          <w:kern w:val="0"/>
          <w:sz w:val="27"/>
          <w:szCs w:val="27"/>
          <w:lang w:val="en-US" w:eastAsia="en-US" w:bidi="ar-SA"/>
        </w:rPr>
        <w:t xml:space="preserve"> </w:t>
      </w:r>
      <w:r>
        <w:rPr>
          <w:rFonts w:ascii="仿宋" w:hAnsi="仿宋" w:eastAsia="仿宋" w:cs="仿宋"/>
          <w:snapToGrid w:val="0"/>
          <w:color w:val="000000"/>
          <w:spacing w:val="-1"/>
          <w:kern w:val="0"/>
          <w:sz w:val="27"/>
          <w:szCs w:val="27"/>
          <w:lang w:val="en-US" w:eastAsia="en-US" w:bidi="ar-SA"/>
        </w:rPr>
        <w:t>方的支持与配合。</w:t>
      </w:r>
    </w:p>
    <w:p w14:paraId="2B99E24C">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3B47DF1C">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23F724D6">
      <w:pPr>
        <w:kinsoku w:val="0"/>
        <w:autoSpaceDE w:val="0"/>
        <w:autoSpaceDN w:val="0"/>
        <w:adjustRightInd w:val="0"/>
        <w:snapToGrid w:val="0"/>
        <w:spacing w:before="88" w:line="221" w:lineRule="auto"/>
        <w:ind w:left="739"/>
        <w:jc w:val="left"/>
        <w:textAlignment w:val="baseline"/>
        <w:rPr>
          <w:rFonts w:hint="default" w:ascii="仿宋" w:hAnsi="仿宋" w:eastAsia="仿宋" w:cs="仿宋"/>
          <w:snapToGrid w:val="0"/>
          <w:color w:val="000000"/>
          <w:kern w:val="0"/>
          <w:sz w:val="27"/>
          <w:szCs w:val="27"/>
          <w:lang w:val="en-US" w:eastAsia="zh-CN" w:bidi="ar-SA"/>
        </w:rPr>
      </w:pPr>
      <w:r>
        <w:rPr>
          <w:rFonts w:hint="eastAsia" w:ascii="仿宋" w:hAnsi="仿宋" w:eastAsia="仿宋" w:cs="仿宋"/>
          <w:snapToGrid w:val="0"/>
          <w:color w:val="000000"/>
          <w:kern w:val="0"/>
          <w:sz w:val="27"/>
          <w:szCs w:val="27"/>
          <w:lang w:val="en-US" w:eastAsia="zh-CN" w:bidi="ar-SA"/>
        </w:rPr>
        <w:t>阜阳市建投乐居物业服务有限公司</w:t>
      </w:r>
    </w:p>
    <w:p w14:paraId="21AE26DB">
      <w:pPr>
        <w:kinsoku w:val="0"/>
        <w:autoSpaceDE w:val="0"/>
        <w:autoSpaceDN w:val="0"/>
        <w:adjustRightInd w:val="0"/>
        <w:snapToGrid w:val="0"/>
        <w:spacing w:before="279" w:line="222" w:lineRule="auto"/>
        <w:ind w:left="709"/>
        <w:jc w:val="left"/>
        <w:textAlignment w:val="baseline"/>
        <w:rPr>
          <w:rFonts w:ascii="Arial" w:hAnsi="仿宋" w:eastAsia="仿宋" w:cs="仿宋"/>
          <w:snapToGrid w:val="0"/>
          <w:color w:val="000000"/>
          <w:kern w:val="0"/>
          <w:sz w:val="21"/>
          <w:szCs w:val="29"/>
          <w:lang w:val="en-US" w:eastAsia="en-US" w:bidi="ar-SA"/>
        </w:rPr>
      </w:pPr>
      <w:r>
        <w:rPr>
          <w:rFonts w:ascii="仿宋" w:hAnsi="仿宋" w:eastAsia="仿宋" w:cs="仿宋"/>
          <w:snapToGrid w:val="0"/>
          <w:color w:val="000000"/>
          <w:spacing w:val="10"/>
          <w:kern w:val="0"/>
          <w:sz w:val="27"/>
          <w:szCs w:val="27"/>
          <w:lang w:val="en-US" w:eastAsia="en-US" w:bidi="ar-SA"/>
        </w:rPr>
        <w:t>法定代表人或授权代表签名：</w:t>
      </w:r>
    </w:p>
    <w:p w14:paraId="6F9718F6">
      <w:pPr>
        <w:kinsoku w:val="0"/>
        <w:autoSpaceDE w:val="0"/>
        <w:autoSpaceDN w:val="0"/>
        <w:adjustRightInd w:val="0"/>
        <w:snapToGrid w:val="0"/>
        <w:spacing w:before="279" w:line="222" w:lineRule="auto"/>
        <w:ind w:left="709"/>
        <w:jc w:val="left"/>
        <w:textAlignment w:val="baseline"/>
        <w:rPr>
          <w:rFonts w:ascii="仿宋" w:hAnsi="仿宋" w:eastAsia="仿宋" w:cs="仿宋"/>
          <w:snapToGrid w:val="0"/>
          <w:color w:val="000000"/>
          <w:spacing w:val="10"/>
          <w:kern w:val="0"/>
          <w:sz w:val="27"/>
          <w:szCs w:val="27"/>
          <w:lang w:val="en-US" w:eastAsia="en-US" w:bidi="ar-SA"/>
        </w:rPr>
      </w:pPr>
      <w:r>
        <w:rPr>
          <w:rFonts w:ascii="仿宋" w:hAnsi="仿宋" w:eastAsia="仿宋" w:cs="仿宋"/>
          <w:snapToGrid w:val="0"/>
          <w:color w:val="000000"/>
          <w:spacing w:val="10"/>
          <w:kern w:val="0"/>
          <w:sz w:val="27"/>
          <w:szCs w:val="27"/>
          <w:lang w:val="en-US" w:eastAsia="en-US" w:bidi="ar-SA"/>
        </w:rPr>
        <w:t>日 期 ：</w:t>
      </w:r>
    </w:p>
    <w:p w14:paraId="06179894">
      <w:pPr>
        <w:widowControl/>
        <w:kinsoku w:val="0"/>
        <w:autoSpaceDE w:val="0"/>
        <w:autoSpaceDN w:val="0"/>
        <w:adjustRightInd w:val="0"/>
        <w:snapToGrid w:val="0"/>
        <w:spacing w:before="175" w:line="240" w:lineRule="auto"/>
        <w:jc w:val="left"/>
        <w:textAlignment w:val="baseline"/>
        <w:rPr>
          <w:rFonts w:ascii="Arial" w:hAnsi="Arial" w:eastAsia="Arial" w:cs="Arial"/>
          <w:snapToGrid w:val="0"/>
          <w:color w:val="000000"/>
          <w:kern w:val="0"/>
          <w:szCs w:val="21"/>
          <w:lang w:eastAsia="en-US"/>
        </w:rPr>
      </w:pPr>
    </w:p>
    <w:p w14:paraId="3EB3BF89">
      <w:pPr>
        <w:sectPr>
          <w:footerReference r:id="rId29" w:type="default"/>
          <w:pgSz w:w="11900" w:h="16830"/>
          <w:pgMar w:top="1430" w:right="1134" w:bottom="793" w:left="1160" w:header="0" w:footer="609" w:gutter="0"/>
          <w:cols w:equalWidth="0" w:num="1">
            <w:col w:w="9606"/>
          </w:cols>
        </w:sectPr>
      </w:pPr>
    </w:p>
    <w:p w14:paraId="074DB92C">
      <w:pPr>
        <w:widowControl/>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eastAsia="en-US"/>
        </w:rPr>
      </w:pPr>
    </w:p>
    <w:p w14:paraId="4E02698E">
      <w:pPr>
        <w:kinsoku w:val="0"/>
        <w:autoSpaceDE w:val="0"/>
        <w:autoSpaceDN w:val="0"/>
        <w:adjustRightInd w:val="0"/>
        <w:snapToGrid w:val="0"/>
        <w:spacing w:before="88" w:line="222" w:lineRule="auto"/>
        <w:ind w:left="709"/>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3"/>
          <w:kern w:val="0"/>
          <w:sz w:val="27"/>
          <w:szCs w:val="27"/>
          <w:lang w:val="en-US" w:eastAsia="en-US" w:bidi="ar-SA"/>
        </w:rPr>
        <w:t>相关方：</w:t>
      </w:r>
    </w:p>
    <w:p w14:paraId="14D127DE">
      <w:pPr>
        <w:kinsoku w:val="0"/>
        <w:autoSpaceDE w:val="0"/>
        <w:autoSpaceDN w:val="0"/>
        <w:adjustRightInd w:val="0"/>
        <w:snapToGrid w:val="0"/>
        <w:spacing w:before="278" w:line="222" w:lineRule="auto"/>
        <w:ind w:left="709"/>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3"/>
          <w:kern w:val="0"/>
          <w:sz w:val="27"/>
          <w:szCs w:val="27"/>
          <w:lang w:val="en-US" w:eastAsia="en-US" w:bidi="ar-SA"/>
        </w:rPr>
        <w:t>法定代表人或授权代表签名：</w:t>
      </w:r>
    </w:p>
    <w:p w14:paraId="5F41FAFC">
      <w:pPr>
        <w:kinsoku w:val="0"/>
        <w:autoSpaceDE w:val="0"/>
        <w:autoSpaceDN w:val="0"/>
        <w:adjustRightInd w:val="0"/>
        <w:snapToGrid w:val="0"/>
        <w:spacing w:before="279" w:line="222" w:lineRule="auto"/>
        <w:ind w:left="709"/>
        <w:jc w:val="left"/>
        <w:textAlignment w:val="baseline"/>
        <w:rPr>
          <w:rFonts w:ascii="仿宋" w:hAnsi="仿宋" w:eastAsia="仿宋" w:cs="仿宋"/>
          <w:snapToGrid w:val="0"/>
          <w:color w:val="000000"/>
          <w:spacing w:val="10"/>
          <w:kern w:val="0"/>
          <w:sz w:val="27"/>
          <w:szCs w:val="27"/>
          <w:lang w:val="en-US" w:eastAsia="en-US" w:bidi="ar-SA"/>
        </w:rPr>
      </w:pPr>
      <w:r>
        <w:rPr>
          <w:rFonts w:ascii="仿宋" w:hAnsi="仿宋" w:eastAsia="仿宋" w:cs="仿宋"/>
          <w:snapToGrid w:val="0"/>
          <w:color w:val="000000"/>
          <w:spacing w:val="10"/>
          <w:kern w:val="0"/>
          <w:sz w:val="27"/>
          <w:szCs w:val="27"/>
          <w:lang w:val="en-US" w:eastAsia="en-US" w:bidi="ar-SA"/>
        </w:rPr>
        <w:t>日 期 ：</w:t>
      </w:r>
    </w:p>
    <w:p w14:paraId="5208FE4F">
      <w:pPr>
        <w:spacing w:line="219" w:lineRule="auto"/>
        <w:rPr>
          <w:rFonts w:ascii="宋体" w:hAnsi="宋体" w:eastAsia="宋体" w:cs="宋体"/>
          <w:sz w:val="27"/>
          <w:szCs w:val="27"/>
        </w:rPr>
        <w:sectPr>
          <w:type w:val="continuous"/>
          <w:pgSz w:w="11900" w:h="16830"/>
          <w:pgMar w:top="1430" w:right="1134" w:bottom="793" w:left="1160" w:header="0" w:footer="609" w:gutter="0"/>
          <w:cols w:equalWidth="0" w:num="2">
            <w:col w:w="4436" w:space="100"/>
            <w:col w:w="5070"/>
          </w:cols>
        </w:sectPr>
      </w:pPr>
    </w:p>
    <w:p w14:paraId="08C19AFE">
      <w:pPr>
        <w:kinsoku w:val="0"/>
        <w:autoSpaceDE w:val="0"/>
        <w:autoSpaceDN w:val="0"/>
        <w:adjustRightInd w:val="0"/>
        <w:snapToGrid w:val="0"/>
        <w:spacing w:before="91" w:line="222" w:lineRule="auto"/>
        <w:ind w:left="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16"/>
          <w:kern w:val="0"/>
          <w:sz w:val="28"/>
          <w:szCs w:val="28"/>
          <w:lang w:val="en-US" w:eastAsia="en-US" w:bidi="ar-SA"/>
        </w:rPr>
        <w:t>附件十一：《进场通知书》</w:t>
      </w:r>
    </w:p>
    <w:p w14:paraId="3CAF6A4E">
      <w:pPr>
        <w:kinsoku w:val="0"/>
        <w:autoSpaceDE w:val="0"/>
        <w:autoSpaceDN w:val="0"/>
        <w:adjustRightInd w:val="0"/>
        <w:snapToGrid w:val="0"/>
        <w:spacing w:before="104" w:line="223" w:lineRule="auto"/>
        <w:ind w:left="3924"/>
        <w:jc w:val="left"/>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b/>
          <w:bCs/>
          <w:snapToGrid w:val="0"/>
          <w:color w:val="000000"/>
          <w:spacing w:val="35"/>
          <w:kern w:val="0"/>
          <w:sz w:val="32"/>
          <w:szCs w:val="32"/>
          <w:lang w:val="en-US" w:eastAsia="en-US" w:bidi="ar-SA"/>
        </w:rPr>
        <w:t>进场通知书</w:t>
      </w:r>
    </w:p>
    <w:p w14:paraId="1A015E8D">
      <w:pPr>
        <w:widowControl/>
        <w:kinsoku w:val="0"/>
        <w:autoSpaceDE w:val="0"/>
        <w:autoSpaceDN w:val="0"/>
        <w:adjustRightInd w:val="0"/>
        <w:snapToGrid w:val="0"/>
        <w:spacing w:line="308" w:lineRule="auto"/>
        <w:jc w:val="left"/>
        <w:textAlignment w:val="baseline"/>
        <w:rPr>
          <w:rFonts w:hint="eastAsia" w:ascii="仿宋" w:hAnsi="仿宋" w:eastAsia="仿宋" w:cs="仿宋"/>
          <w:snapToGrid w:val="0"/>
          <w:color w:val="000000"/>
          <w:kern w:val="0"/>
          <w:sz w:val="21"/>
          <w:szCs w:val="21"/>
          <w:lang w:eastAsia="en-US"/>
        </w:rPr>
      </w:pPr>
    </w:p>
    <w:p w14:paraId="3F49ABAE">
      <w:pPr>
        <w:widowControl/>
        <w:kinsoku w:val="0"/>
        <w:autoSpaceDE w:val="0"/>
        <w:autoSpaceDN w:val="0"/>
        <w:adjustRightInd w:val="0"/>
        <w:snapToGrid w:val="0"/>
        <w:spacing w:before="97" w:line="240" w:lineRule="auto"/>
        <w:jc w:val="left"/>
        <w:textAlignment w:val="baseline"/>
        <w:rPr>
          <w:rFonts w:hint="eastAsia" w:ascii="仿宋" w:hAnsi="仿宋" w:eastAsia="仿宋" w:cs="仿宋"/>
          <w:snapToGrid w:val="0"/>
          <w:color w:val="000000"/>
          <w:kern w:val="0"/>
          <w:position w:val="2"/>
          <w:sz w:val="30"/>
          <w:szCs w:val="30"/>
          <w:lang w:eastAsia="en-US"/>
        </w:rPr>
      </w:pPr>
      <w:r>
        <w:rPr>
          <w:rFonts w:hint="eastAsia" w:ascii="仿宋" w:hAnsi="仿宋" w:eastAsia="仿宋" w:cs="仿宋"/>
          <w:snapToGrid w:val="0"/>
          <w:color w:val="000000"/>
          <w:spacing w:val="-3"/>
          <w:w w:val="95"/>
          <w:kern w:val="0"/>
          <w:sz w:val="30"/>
          <w:szCs w:val="30"/>
          <w:lang w:eastAsia="en-US"/>
        </w:rPr>
        <w:t>致</w:t>
      </w:r>
      <w:r>
        <w:rPr>
          <w:rFonts w:hint="eastAsia" w:ascii="仿宋" w:hAnsi="仿宋" w:eastAsia="仿宋" w:cs="仿宋"/>
          <w:snapToGrid w:val="0"/>
          <w:color w:val="000000"/>
          <w:spacing w:val="-133"/>
          <w:kern w:val="0"/>
          <w:sz w:val="30"/>
          <w:szCs w:val="30"/>
          <w:lang w:eastAsia="en-US"/>
        </w:rPr>
        <w:t xml:space="preserve"> </w:t>
      </w:r>
      <w:r>
        <w:rPr>
          <w:rFonts w:hint="eastAsia" w:ascii="仿宋" w:hAnsi="仿宋" w:eastAsia="仿宋" w:cs="仿宋"/>
          <w:snapToGrid w:val="0"/>
          <w:color w:val="000000"/>
          <w:spacing w:val="1"/>
          <w:kern w:val="0"/>
          <w:sz w:val="30"/>
          <w:szCs w:val="30"/>
          <w:u w:val="single" w:color="auto"/>
          <w:lang w:eastAsia="en-US"/>
        </w:rPr>
        <w:t xml:space="preserve">     </w:t>
      </w:r>
      <w:r>
        <w:rPr>
          <w:rFonts w:hint="eastAsia" w:ascii="仿宋" w:hAnsi="仿宋" w:eastAsia="仿宋" w:cs="仿宋"/>
          <w:snapToGrid w:val="0"/>
          <w:color w:val="000000"/>
          <w:kern w:val="0"/>
          <w:position w:val="2"/>
          <w:sz w:val="30"/>
          <w:szCs w:val="30"/>
          <w:lang w:eastAsia="en-US"/>
        </w:rPr>
        <w:drawing>
          <wp:inline distT="0" distB="0" distL="0" distR="0">
            <wp:extent cx="50800" cy="94615"/>
            <wp:effectExtent l="0" t="0" r="6350" b="63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8"/>
                    <a:stretch>
                      <a:fillRect/>
                    </a:stretch>
                  </pic:blipFill>
                  <pic:spPr>
                    <a:xfrm>
                      <a:off x="0" y="0"/>
                      <a:ext cx="50855" cy="95221"/>
                    </a:xfrm>
                    <a:prstGeom prst="rect">
                      <a:avLst/>
                    </a:prstGeom>
                  </pic:spPr>
                </pic:pic>
              </a:graphicData>
            </a:graphic>
          </wp:inline>
        </w:drawing>
      </w:r>
    </w:p>
    <w:p w14:paraId="7742CF03">
      <w:pPr>
        <w:widowControl/>
        <w:kinsoku w:val="0"/>
        <w:autoSpaceDE w:val="0"/>
        <w:autoSpaceDN w:val="0"/>
        <w:adjustRightInd w:val="0"/>
        <w:snapToGrid w:val="0"/>
        <w:spacing w:before="97" w:line="240" w:lineRule="auto"/>
        <w:jc w:val="left"/>
        <w:textAlignment w:val="baseline"/>
        <w:rPr>
          <w:rFonts w:hint="eastAsia" w:ascii="仿宋" w:hAnsi="仿宋" w:eastAsia="仿宋" w:cs="仿宋"/>
          <w:snapToGrid w:val="0"/>
          <w:color w:val="000000"/>
          <w:kern w:val="0"/>
          <w:position w:val="2"/>
          <w:sz w:val="30"/>
          <w:szCs w:val="30"/>
          <w:lang w:eastAsia="en-US"/>
        </w:rPr>
      </w:pPr>
    </w:p>
    <w:p w14:paraId="06C47BB9">
      <w:pPr>
        <w:keepNext w:val="0"/>
        <w:keepLines w:val="0"/>
        <w:pageBreakBefore w:val="0"/>
        <w:widowControl/>
        <w:kinsoku w:val="0"/>
        <w:wordWrap/>
        <w:overflowPunct/>
        <w:topLinePunct w:val="0"/>
        <w:autoSpaceDE w:val="0"/>
        <w:autoSpaceDN w:val="0"/>
        <w:bidi w:val="0"/>
        <w:adjustRightInd w:val="0"/>
        <w:snapToGrid w:val="0"/>
        <w:spacing w:before="104" w:line="360" w:lineRule="auto"/>
        <w:ind w:firstLine="901"/>
        <w:jc w:val="left"/>
        <w:textAlignment w:val="baseline"/>
        <w:rPr>
          <w:rFonts w:hint="eastAsia" w:ascii="仿宋" w:hAnsi="仿宋" w:eastAsia="仿宋" w:cs="仿宋"/>
          <w:snapToGrid w:val="0"/>
          <w:color w:val="000000"/>
          <w:spacing w:val="-3"/>
          <w:kern w:val="0"/>
          <w:sz w:val="30"/>
          <w:szCs w:val="30"/>
          <w:lang w:val="en-US" w:eastAsia="en-US" w:bidi="ar-SA"/>
        </w:rPr>
      </w:pPr>
      <w:r>
        <w:rPr>
          <w:rFonts w:hint="eastAsia" w:ascii="仿宋" w:hAnsi="仿宋" w:eastAsia="仿宋" w:cs="仿宋"/>
          <w:snapToGrid w:val="0"/>
          <w:color w:val="000000"/>
          <w:spacing w:val="-3"/>
          <w:kern w:val="0"/>
          <w:sz w:val="30"/>
          <w:szCs w:val="30"/>
          <w:lang w:val="en-US" w:eastAsia="en-US" w:bidi="ar-SA"/>
        </w:rPr>
        <w:t>根据贵我双方签订的《</w:t>
      </w:r>
      <w:r>
        <w:rPr>
          <w:rFonts w:hint="eastAsia" w:ascii="仿宋" w:hAnsi="仿宋" w:eastAsia="仿宋" w:cs="仿宋"/>
          <w:snapToGrid w:val="0"/>
          <w:color w:val="000000"/>
          <w:spacing w:val="-140"/>
          <w:kern w:val="0"/>
          <w:sz w:val="30"/>
          <w:szCs w:val="30"/>
          <w:lang w:val="en-US" w:eastAsia="en-US" w:bidi="ar-SA"/>
        </w:rPr>
        <w:t xml:space="preserve"> </w:t>
      </w:r>
      <w:r>
        <w:rPr>
          <w:rFonts w:hint="eastAsia" w:ascii="仿宋" w:hAnsi="仿宋" w:eastAsia="仿宋" w:cs="仿宋"/>
          <w:snapToGrid w:val="0"/>
          <w:color w:val="000000"/>
          <w:spacing w:val="49"/>
          <w:kern w:val="0"/>
          <w:sz w:val="30"/>
          <w:szCs w:val="30"/>
          <w:u w:val="single" w:color="auto"/>
          <w:lang w:val="en-US" w:eastAsia="en-US" w:bidi="ar-SA"/>
        </w:rPr>
        <w:t xml:space="preserve">   </w:t>
      </w:r>
      <w:r>
        <w:rPr>
          <w:rFonts w:hint="eastAsia" w:ascii="仿宋" w:hAnsi="仿宋" w:eastAsia="仿宋" w:cs="仿宋"/>
          <w:snapToGrid w:val="0"/>
          <w:color w:val="000000"/>
          <w:spacing w:val="-128"/>
          <w:kern w:val="0"/>
          <w:sz w:val="30"/>
          <w:szCs w:val="30"/>
          <w:lang w:val="en-US" w:eastAsia="en-US" w:bidi="ar-SA"/>
        </w:rPr>
        <w:t xml:space="preserve"> </w:t>
      </w:r>
      <w:r>
        <w:rPr>
          <w:rFonts w:hint="eastAsia" w:ascii="仿宋" w:hAnsi="仿宋" w:eastAsia="仿宋" w:cs="仿宋"/>
          <w:snapToGrid w:val="0"/>
          <w:color w:val="000000"/>
          <w:spacing w:val="-3"/>
          <w:kern w:val="0"/>
          <w:sz w:val="30"/>
          <w:szCs w:val="30"/>
          <w:lang w:val="en-US" w:eastAsia="en-US" w:bidi="ar-SA"/>
        </w:rPr>
        <w:t>保安外包服务合同》约定，现通知</w:t>
      </w:r>
      <w:r>
        <w:rPr>
          <w:rFonts w:hint="eastAsia" w:ascii="仿宋" w:hAnsi="仿宋" w:eastAsia="仿宋" w:cs="仿宋"/>
          <w:snapToGrid w:val="0"/>
          <w:color w:val="000000"/>
          <w:spacing w:val="10"/>
          <w:kern w:val="0"/>
          <w:sz w:val="28"/>
          <w:szCs w:val="28"/>
          <w:lang w:val="en-US" w:eastAsia="en-US" w:bidi="ar-SA"/>
        </w:rPr>
        <w:t>贵</w:t>
      </w:r>
      <w:r>
        <w:rPr>
          <w:rFonts w:hint="eastAsia" w:ascii="仿宋" w:hAnsi="仿宋" w:eastAsia="仿宋" w:cs="仿宋"/>
          <w:snapToGrid w:val="0"/>
          <w:color w:val="000000"/>
          <w:spacing w:val="-3"/>
          <w:kern w:val="0"/>
          <w:sz w:val="30"/>
          <w:szCs w:val="30"/>
          <w:lang w:val="en-US" w:eastAsia="en-US" w:bidi="ar-SA"/>
        </w:rPr>
        <w:t>司于     年     月    日起就     服务/工程项目正式进场开工，服务人数</w:t>
      </w:r>
      <w:r>
        <w:rPr>
          <w:rFonts w:hint="eastAsia" w:ascii="仿宋" w:hAnsi="仿宋" w:eastAsia="仿宋" w:cs="仿宋"/>
          <w:snapToGrid w:val="0"/>
          <w:color w:val="000000"/>
          <w:spacing w:val="-3"/>
          <w:kern w:val="0"/>
          <w:sz w:val="30"/>
          <w:szCs w:val="30"/>
          <w:lang w:val="en-US" w:eastAsia="zh-CN" w:bidi="ar-SA"/>
        </w:rPr>
        <w:t xml:space="preserve"> </w:t>
      </w:r>
      <w:r>
        <w:rPr>
          <w:rFonts w:hint="eastAsia" w:ascii="仿宋" w:hAnsi="仿宋" w:eastAsia="仿宋" w:cs="仿宋"/>
          <w:snapToGrid w:val="0"/>
          <w:color w:val="000000"/>
          <w:spacing w:val="-3"/>
          <w:kern w:val="0"/>
          <w:sz w:val="30"/>
          <w:szCs w:val="30"/>
          <w:lang w:val="en-US" w:eastAsia="en-US" w:bidi="ar-SA"/>
        </w:rPr>
        <w:t xml:space="preserve"> 人 ，后期按合同约定的价格结算。请贵司在进场前准备好所需的人员、设备、物资等并办理齐全各项手续，按约履行前述合同内容。</w:t>
      </w:r>
    </w:p>
    <w:p w14:paraId="688411AB">
      <w:pPr>
        <w:widowControl/>
        <w:kinsoku w:val="0"/>
        <w:autoSpaceDE w:val="0"/>
        <w:autoSpaceDN w:val="0"/>
        <w:adjustRightInd w:val="0"/>
        <w:snapToGrid w:val="0"/>
        <w:spacing w:line="270" w:lineRule="auto"/>
        <w:jc w:val="left"/>
        <w:textAlignment w:val="baseline"/>
        <w:rPr>
          <w:rFonts w:hint="eastAsia" w:ascii="仿宋" w:hAnsi="仿宋" w:eastAsia="仿宋" w:cs="仿宋"/>
          <w:snapToGrid w:val="0"/>
          <w:color w:val="000000"/>
          <w:kern w:val="0"/>
          <w:sz w:val="21"/>
          <w:szCs w:val="21"/>
          <w:lang w:eastAsia="en-US"/>
        </w:rPr>
      </w:pPr>
    </w:p>
    <w:p w14:paraId="1F73448D">
      <w:pPr>
        <w:widowControl/>
        <w:kinsoku w:val="0"/>
        <w:autoSpaceDE w:val="0"/>
        <w:autoSpaceDN w:val="0"/>
        <w:adjustRightInd w:val="0"/>
        <w:snapToGrid w:val="0"/>
        <w:spacing w:line="270" w:lineRule="auto"/>
        <w:jc w:val="left"/>
        <w:textAlignment w:val="baseline"/>
        <w:rPr>
          <w:rFonts w:hint="eastAsia" w:ascii="仿宋" w:hAnsi="仿宋" w:eastAsia="仿宋" w:cs="仿宋"/>
          <w:snapToGrid w:val="0"/>
          <w:color w:val="000000"/>
          <w:kern w:val="0"/>
          <w:sz w:val="21"/>
          <w:szCs w:val="21"/>
          <w:lang w:eastAsia="en-US"/>
        </w:rPr>
      </w:pPr>
    </w:p>
    <w:p w14:paraId="2AE0782D">
      <w:pPr>
        <w:widowControl/>
        <w:kinsoku w:val="0"/>
        <w:autoSpaceDE w:val="0"/>
        <w:autoSpaceDN w:val="0"/>
        <w:adjustRightInd w:val="0"/>
        <w:snapToGrid w:val="0"/>
        <w:spacing w:line="271" w:lineRule="auto"/>
        <w:jc w:val="left"/>
        <w:textAlignment w:val="baseline"/>
        <w:rPr>
          <w:rFonts w:hint="eastAsia" w:ascii="仿宋" w:hAnsi="仿宋" w:eastAsia="仿宋" w:cs="仿宋"/>
          <w:snapToGrid w:val="0"/>
          <w:color w:val="000000"/>
          <w:kern w:val="0"/>
          <w:sz w:val="21"/>
          <w:szCs w:val="21"/>
          <w:lang w:eastAsia="en-US"/>
        </w:rPr>
      </w:pPr>
    </w:p>
    <w:p w14:paraId="1E987DE1">
      <w:pPr>
        <w:keepNext w:val="0"/>
        <w:keepLines w:val="0"/>
        <w:pageBreakBefore w:val="0"/>
        <w:widowControl/>
        <w:kinsoku w:val="0"/>
        <w:wordWrap/>
        <w:overflowPunct/>
        <w:topLinePunct w:val="0"/>
        <w:autoSpaceDE w:val="0"/>
        <w:autoSpaceDN w:val="0"/>
        <w:bidi w:val="0"/>
        <w:adjustRightInd w:val="0"/>
        <w:snapToGrid w:val="0"/>
        <w:spacing w:before="104" w:line="360" w:lineRule="auto"/>
        <w:ind w:firstLine="901"/>
        <w:jc w:val="right"/>
        <w:textAlignment w:val="baseline"/>
        <w:rPr>
          <w:rFonts w:hint="eastAsia" w:ascii="仿宋" w:hAnsi="仿宋" w:eastAsia="仿宋" w:cs="仿宋"/>
          <w:snapToGrid w:val="0"/>
          <w:color w:val="000000"/>
          <w:spacing w:val="-3"/>
          <w:kern w:val="0"/>
          <w:sz w:val="30"/>
          <w:szCs w:val="30"/>
          <w:lang w:val="en-US" w:eastAsia="zh-CN" w:bidi="ar-SA"/>
        </w:rPr>
      </w:pPr>
      <w:r>
        <w:rPr>
          <w:rFonts w:hint="eastAsia" w:ascii="仿宋" w:hAnsi="仿宋" w:eastAsia="仿宋" w:cs="仿宋"/>
          <w:snapToGrid w:val="0"/>
          <w:color w:val="000000"/>
          <w:spacing w:val="-3"/>
          <w:kern w:val="0"/>
          <w:sz w:val="30"/>
          <w:szCs w:val="30"/>
          <w:lang w:val="en-US" w:eastAsia="zh-CN" w:bidi="ar-SA"/>
        </w:rPr>
        <w:t>阜阳市建投乐居物业服务有限公司</w:t>
      </w:r>
    </w:p>
    <w:p w14:paraId="232FC162">
      <w:pPr>
        <w:keepNext w:val="0"/>
        <w:keepLines w:val="0"/>
        <w:pageBreakBefore w:val="0"/>
        <w:widowControl/>
        <w:kinsoku w:val="0"/>
        <w:wordWrap/>
        <w:overflowPunct/>
        <w:topLinePunct w:val="0"/>
        <w:autoSpaceDE w:val="0"/>
        <w:autoSpaceDN w:val="0"/>
        <w:bidi w:val="0"/>
        <w:adjustRightInd w:val="0"/>
        <w:snapToGrid w:val="0"/>
        <w:spacing w:before="104" w:line="360" w:lineRule="auto"/>
        <w:ind w:firstLine="901"/>
        <w:jc w:val="right"/>
        <w:textAlignment w:val="baseline"/>
        <w:rPr>
          <w:rFonts w:hint="default" w:ascii="仿宋" w:hAnsi="仿宋" w:eastAsia="仿宋" w:cs="仿宋"/>
          <w:snapToGrid w:val="0"/>
          <w:color w:val="000000"/>
          <w:spacing w:val="-3"/>
          <w:kern w:val="0"/>
          <w:sz w:val="30"/>
          <w:szCs w:val="30"/>
          <w:lang w:val="en-US" w:eastAsia="zh-CN" w:bidi="ar-SA"/>
        </w:rPr>
      </w:pPr>
      <w:r>
        <w:rPr>
          <w:rFonts w:hint="eastAsia" w:ascii="仿宋" w:hAnsi="仿宋" w:eastAsia="仿宋" w:cs="仿宋"/>
          <w:snapToGrid w:val="0"/>
          <w:color w:val="000000"/>
          <w:spacing w:val="-3"/>
          <w:kern w:val="0"/>
          <w:sz w:val="30"/>
          <w:szCs w:val="30"/>
          <w:lang w:val="en-US" w:eastAsia="zh-CN" w:bidi="ar-SA"/>
        </w:rPr>
        <w:t>XX项目</w:t>
      </w:r>
    </w:p>
    <w:p w14:paraId="2CF4951E">
      <w:pPr>
        <w:keepNext w:val="0"/>
        <w:keepLines w:val="0"/>
        <w:pageBreakBefore w:val="0"/>
        <w:widowControl/>
        <w:kinsoku w:val="0"/>
        <w:wordWrap/>
        <w:overflowPunct/>
        <w:topLinePunct w:val="0"/>
        <w:autoSpaceDE w:val="0"/>
        <w:autoSpaceDN w:val="0"/>
        <w:bidi w:val="0"/>
        <w:adjustRightInd w:val="0"/>
        <w:snapToGrid w:val="0"/>
        <w:spacing w:before="104" w:line="360" w:lineRule="auto"/>
        <w:ind w:firstLine="901"/>
        <w:jc w:val="right"/>
        <w:textAlignment w:val="baseline"/>
        <w:rPr>
          <w:rFonts w:hint="eastAsia" w:ascii="仿宋" w:hAnsi="仿宋" w:eastAsia="仿宋" w:cs="仿宋"/>
          <w:snapToGrid w:val="0"/>
          <w:color w:val="000000"/>
          <w:spacing w:val="-3"/>
          <w:kern w:val="0"/>
          <w:sz w:val="30"/>
          <w:szCs w:val="30"/>
          <w:lang w:val="en-US" w:eastAsia="en-US" w:bidi="ar-SA"/>
        </w:rPr>
      </w:pPr>
      <w:r>
        <w:rPr>
          <w:rFonts w:hint="eastAsia" w:ascii="仿宋" w:hAnsi="仿宋" w:eastAsia="仿宋" w:cs="仿宋"/>
          <w:snapToGrid w:val="0"/>
          <w:color w:val="000000"/>
          <w:spacing w:val="-3"/>
          <w:kern w:val="0"/>
          <w:sz w:val="30"/>
          <w:szCs w:val="30"/>
          <w:lang w:val="en-US" w:eastAsia="en-US" w:bidi="ar-SA"/>
        </w:rPr>
        <w:t>年   月   日</w:t>
      </w:r>
    </w:p>
    <w:p w14:paraId="6E62E477">
      <w:pPr>
        <w:keepNext w:val="0"/>
        <w:keepLines w:val="0"/>
        <w:pageBreakBefore w:val="0"/>
        <w:widowControl/>
        <w:kinsoku w:val="0"/>
        <w:wordWrap/>
        <w:overflowPunct/>
        <w:topLinePunct w:val="0"/>
        <w:autoSpaceDE w:val="0"/>
        <w:autoSpaceDN w:val="0"/>
        <w:bidi w:val="0"/>
        <w:adjustRightInd w:val="0"/>
        <w:snapToGrid w:val="0"/>
        <w:spacing w:before="104" w:line="360" w:lineRule="auto"/>
        <w:ind w:firstLine="901"/>
        <w:jc w:val="right"/>
        <w:textAlignment w:val="baseline"/>
        <w:rPr>
          <w:rFonts w:hint="eastAsia" w:ascii="仿宋" w:hAnsi="仿宋" w:eastAsia="仿宋" w:cs="仿宋"/>
          <w:spacing w:val="-3"/>
          <w:sz w:val="30"/>
          <w:szCs w:val="30"/>
        </w:rPr>
        <w:sectPr>
          <w:footerReference r:id="rId30" w:type="default"/>
          <w:pgSz w:w="11900" w:h="16830"/>
          <w:pgMar w:top="1430" w:right="1092" w:bottom="1090" w:left="1120" w:header="0" w:footer="909" w:gutter="0"/>
          <w:cols w:space="720" w:num="1"/>
        </w:sectPr>
      </w:pPr>
    </w:p>
    <w:p w14:paraId="035FC1A1">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74DFC1C4">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80C931E">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7D7D3D73">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0884C397">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72020D7E">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1D27EAE">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7D609044">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AE5236B">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437EA54">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7486CBD0">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35A7CB5A">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604F8EE0">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39BC5598">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622C90A1">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742958BD">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B72149E">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692E8D51">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C21BE04">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B2E3389">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6CE0C065">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681415B">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3AB52C72">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1FEA26E">
      <w:pPr>
        <w:kinsoku w:val="0"/>
        <w:autoSpaceDE w:val="0"/>
        <w:autoSpaceDN w:val="0"/>
        <w:adjustRightInd w:val="0"/>
        <w:snapToGrid w:val="0"/>
        <w:spacing w:before="232" w:line="221" w:lineRule="auto"/>
        <w:ind w:left="64"/>
        <w:jc w:val="left"/>
        <w:textAlignment w:val="baseline"/>
        <w:rPr>
          <w:rFonts w:ascii="仿宋" w:hAnsi="仿宋" w:eastAsia="仿宋" w:cs="仿宋"/>
          <w:b/>
          <w:bCs/>
          <w:snapToGrid w:val="0"/>
          <w:color w:val="000000"/>
          <w:spacing w:val="-3"/>
          <w:kern w:val="0"/>
          <w:sz w:val="30"/>
          <w:szCs w:val="30"/>
          <w:lang w:val="en-US" w:eastAsia="en-US" w:bidi="ar-SA"/>
        </w:rPr>
      </w:pPr>
    </w:p>
    <w:p w14:paraId="13C025DC">
      <w:pPr>
        <w:kinsoku w:val="0"/>
        <w:autoSpaceDE w:val="0"/>
        <w:autoSpaceDN w:val="0"/>
        <w:adjustRightInd w:val="0"/>
        <w:snapToGrid w:val="0"/>
        <w:spacing w:before="232" w:line="221" w:lineRule="auto"/>
        <w:ind w:left="64"/>
        <w:jc w:val="left"/>
        <w:textAlignment w:val="baseline"/>
        <w:rPr>
          <w:rFonts w:ascii="仿宋" w:hAnsi="仿宋" w:eastAsia="仿宋" w:cs="仿宋"/>
          <w:b/>
          <w:bCs/>
          <w:snapToGrid w:val="0"/>
          <w:color w:val="000000"/>
          <w:spacing w:val="-3"/>
          <w:kern w:val="0"/>
          <w:sz w:val="30"/>
          <w:szCs w:val="30"/>
          <w:lang w:val="en-US" w:eastAsia="en-US" w:bidi="ar-SA"/>
        </w:rPr>
      </w:pPr>
      <w:r>
        <w:rPr>
          <w:rFonts w:ascii="仿宋" w:hAnsi="仿宋" w:eastAsia="仿宋" w:cs="仿宋"/>
          <w:b/>
          <w:bCs/>
          <w:snapToGrid w:val="0"/>
          <w:color w:val="000000"/>
          <w:spacing w:val="-3"/>
          <w:kern w:val="0"/>
          <w:sz w:val="30"/>
          <w:szCs w:val="30"/>
          <w:lang w:val="en-US" w:eastAsia="en-US" w:bidi="ar-SA"/>
        </w:rPr>
        <w:t>附件十二：确保农民工工资及时足额支付的承诺函</w:t>
      </w:r>
    </w:p>
    <w:p w14:paraId="75E936C1">
      <w:pPr>
        <w:kinsoku w:val="0"/>
        <w:autoSpaceDE w:val="0"/>
        <w:autoSpaceDN w:val="0"/>
        <w:adjustRightInd w:val="0"/>
        <w:snapToGrid w:val="0"/>
        <w:spacing w:before="232" w:line="221" w:lineRule="auto"/>
        <w:ind w:left="64"/>
        <w:jc w:val="left"/>
        <w:textAlignment w:val="baseline"/>
        <w:rPr>
          <w:rFonts w:ascii="仿宋" w:hAnsi="仿宋" w:eastAsia="仿宋" w:cs="仿宋"/>
          <w:b/>
          <w:bCs/>
          <w:snapToGrid w:val="0"/>
          <w:color w:val="000000"/>
          <w:spacing w:val="-3"/>
          <w:kern w:val="0"/>
          <w:sz w:val="30"/>
          <w:szCs w:val="30"/>
          <w:lang w:val="en-US" w:eastAsia="en-US" w:bidi="ar-SA"/>
        </w:rPr>
      </w:pPr>
    </w:p>
    <w:p w14:paraId="2543CD24">
      <w:pPr>
        <w:kinsoku w:val="0"/>
        <w:autoSpaceDE w:val="0"/>
        <w:autoSpaceDN w:val="0"/>
        <w:adjustRightInd w:val="0"/>
        <w:snapToGrid w:val="0"/>
        <w:spacing w:before="51" w:line="221" w:lineRule="auto"/>
        <w:ind w:left="1835"/>
        <w:jc w:val="left"/>
        <w:textAlignment w:val="baseline"/>
        <w:rPr>
          <w:rFonts w:ascii="仿宋" w:hAnsi="仿宋" w:eastAsia="仿宋" w:cs="仿宋"/>
          <w:snapToGrid w:val="0"/>
          <w:color w:val="000000"/>
          <w:kern w:val="0"/>
          <w:sz w:val="36"/>
          <w:szCs w:val="36"/>
          <w:lang w:val="en-US" w:eastAsia="en-US" w:bidi="ar-SA"/>
        </w:rPr>
      </w:pPr>
      <w:r>
        <w:rPr>
          <w:rFonts w:ascii="仿宋" w:hAnsi="仿宋" w:eastAsia="仿宋" w:cs="仿宋"/>
          <w:b/>
          <w:bCs/>
          <w:snapToGrid w:val="0"/>
          <w:color w:val="000000"/>
          <w:spacing w:val="-6"/>
          <w:kern w:val="0"/>
          <w:sz w:val="36"/>
          <w:szCs w:val="36"/>
          <w:lang w:val="en-US" w:eastAsia="en-US" w:bidi="ar-SA"/>
        </w:rPr>
        <w:t>确保农民工工资及时足额支付的承诺函</w:t>
      </w:r>
    </w:p>
    <w:p w14:paraId="419D0877">
      <w:pPr>
        <w:kinsoku w:val="0"/>
        <w:autoSpaceDE w:val="0"/>
        <w:autoSpaceDN w:val="0"/>
        <w:adjustRightInd w:val="0"/>
        <w:snapToGrid w:val="0"/>
        <w:spacing w:before="113" w:line="227" w:lineRule="auto"/>
        <w:ind w:left="59"/>
        <w:jc w:val="left"/>
        <w:textAlignment w:val="baseline"/>
        <w:rPr>
          <w:rFonts w:ascii="仿宋" w:hAnsi="仿宋" w:eastAsia="仿宋" w:cs="仿宋"/>
          <w:snapToGrid w:val="0"/>
          <w:color w:val="000000"/>
          <w:spacing w:val="23"/>
          <w:kern w:val="0"/>
          <w:sz w:val="23"/>
          <w:szCs w:val="23"/>
          <w:lang w:val="en-US" w:eastAsia="en-US" w:bidi="ar-SA"/>
        </w:rPr>
      </w:pPr>
    </w:p>
    <w:p w14:paraId="05AE1A70">
      <w:pPr>
        <w:kinsoku w:val="0"/>
        <w:autoSpaceDE w:val="0"/>
        <w:autoSpaceDN w:val="0"/>
        <w:adjustRightInd w:val="0"/>
        <w:snapToGrid w:val="0"/>
        <w:spacing w:before="113" w:line="227" w:lineRule="auto"/>
        <w:ind w:left="59"/>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23"/>
          <w:kern w:val="0"/>
          <w:sz w:val="23"/>
          <w:szCs w:val="23"/>
          <w:lang w:val="en-US" w:eastAsia="en-US" w:bidi="ar-SA"/>
        </w:rPr>
        <w:t>致</w:t>
      </w:r>
      <w:r>
        <w:rPr>
          <w:rFonts w:hint="eastAsia" w:ascii="仿宋" w:hAnsi="仿宋" w:eastAsia="仿宋" w:cs="仿宋"/>
          <w:snapToGrid w:val="0"/>
          <w:color w:val="000000"/>
          <w:spacing w:val="23"/>
          <w:kern w:val="0"/>
          <w:sz w:val="23"/>
          <w:szCs w:val="23"/>
          <w:lang w:val="en-US" w:eastAsia="zh-CN" w:bidi="ar-SA"/>
        </w:rPr>
        <w:t>：</w:t>
      </w:r>
      <w:r>
        <w:rPr>
          <w:rFonts w:hint="eastAsia" w:ascii="仿宋" w:hAnsi="仿宋" w:eastAsia="仿宋" w:cs="仿宋"/>
          <w:snapToGrid w:val="0"/>
          <w:color w:val="000000"/>
          <w:spacing w:val="23"/>
          <w:kern w:val="0"/>
          <w:sz w:val="23"/>
          <w:szCs w:val="23"/>
          <w:u w:val="single"/>
          <w:lang w:val="en-US" w:eastAsia="zh-CN" w:bidi="ar-SA"/>
        </w:rPr>
        <w:t>阜阳市建投乐居物业服务有限公司</w:t>
      </w:r>
      <w:r>
        <w:rPr>
          <w:rFonts w:ascii="仿宋" w:hAnsi="仿宋" w:eastAsia="仿宋" w:cs="仿宋"/>
          <w:snapToGrid w:val="0"/>
          <w:color w:val="000000"/>
          <w:spacing w:val="23"/>
          <w:kern w:val="0"/>
          <w:sz w:val="23"/>
          <w:szCs w:val="23"/>
          <w:u w:val="single"/>
          <w:lang w:val="en-US" w:eastAsia="en-US" w:bidi="ar-SA"/>
        </w:rPr>
        <w:t xml:space="preserve"> </w:t>
      </w:r>
      <w:r>
        <w:rPr>
          <w:rFonts w:ascii="仿宋" w:hAnsi="仿宋" w:eastAsia="仿宋" w:cs="仿宋"/>
          <w:snapToGrid w:val="0"/>
          <w:color w:val="000000"/>
          <w:spacing w:val="23"/>
          <w:kern w:val="0"/>
          <w:position w:val="1"/>
          <w:sz w:val="23"/>
          <w:szCs w:val="23"/>
          <w:lang w:val="en-US" w:eastAsia="en-US" w:bidi="ar-SA"/>
        </w:rPr>
        <w:t>(甲方)</w:t>
      </w:r>
    </w:p>
    <w:p w14:paraId="5D293865">
      <w:pPr>
        <w:widowControl/>
        <w:kinsoku w:val="0"/>
        <w:autoSpaceDE w:val="0"/>
        <w:autoSpaceDN w:val="0"/>
        <w:adjustRightInd w:val="0"/>
        <w:snapToGrid w:val="0"/>
        <w:spacing w:line="366" w:lineRule="auto"/>
        <w:jc w:val="left"/>
        <w:textAlignment w:val="baseline"/>
        <w:rPr>
          <w:rFonts w:ascii="Arial" w:hAnsi="Arial" w:eastAsia="Arial" w:cs="Arial"/>
          <w:snapToGrid w:val="0"/>
          <w:color w:val="000000"/>
          <w:kern w:val="0"/>
          <w:sz w:val="21"/>
          <w:szCs w:val="21"/>
          <w:lang w:eastAsia="en-US"/>
        </w:rPr>
      </w:pPr>
    </w:p>
    <w:p w14:paraId="71B1EE40">
      <w:pPr>
        <w:keepNext w:val="0"/>
        <w:keepLines w:val="0"/>
        <w:pageBreakBefore w:val="0"/>
        <w:widowControl/>
        <w:kinsoku w:val="0"/>
        <w:wordWrap/>
        <w:overflowPunct/>
        <w:topLinePunct w:val="0"/>
        <w:autoSpaceDE w:val="0"/>
        <w:autoSpaceDN w:val="0"/>
        <w:bidi w:val="0"/>
        <w:adjustRightInd w:val="0"/>
        <w:snapToGrid w:val="0"/>
        <w:spacing w:before="127" w:line="364" w:lineRule="auto"/>
        <w:ind w:left="0" w:right="0" w:firstLine="496" w:firstLineChars="200"/>
        <w:jc w:val="left"/>
        <w:textAlignment w:val="baseline"/>
        <w:rPr>
          <w:rFonts w:ascii="仿宋" w:hAnsi="仿宋" w:eastAsia="仿宋" w:cs="仿宋"/>
          <w:snapToGrid w:val="0"/>
          <w:color w:val="000000"/>
          <w:spacing w:val="9"/>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我司作为贵司</w:t>
      </w:r>
      <w:r>
        <w:rPr>
          <w:rFonts w:hint="eastAsia" w:ascii="仿宋" w:hAnsi="仿宋" w:eastAsia="仿宋" w:cs="仿宋"/>
          <w:snapToGrid w:val="0"/>
          <w:color w:val="000000"/>
          <w:spacing w:val="9"/>
          <w:kern w:val="0"/>
          <w:sz w:val="23"/>
          <w:szCs w:val="23"/>
          <w:u w:val="single"/>
          <w:lang w:val="en-US" w:eastAsia="zh-CN" w:bidi="ar-SA"/>
        </w:rPr>
        <w:t xml:space="preserve"> 建投启元 </w:t>
      </w:r>
      <w:r>
        <w:rPr>
          <w:rFonts w:ascii="仿宋" w:hAnsi="仿宋" w:eastAsia="仿宋" w:cs="仿宋"/>
          <w:snapToGrid w:val="0"/>
          <w:color w:val="000000"/>
          <w:spacing w:val="9"/>
          <w:kern w:val="0"/>
          <w:sz w:val="23"/>
          <w:szCs w:val="23"/>
          <w:lang w:val="en-US" w:eastAsia="en-US" w:bidi="ar-SA"/>
        </w:rPr>
        <w:t>项目的保安外包服务乙方，为防范因我司欠薪而导致农民工到贵司滋事、闹事乃至出现过激行动等恶劣行为事件的发生，保证项目正常施工及正常办公秩序，现根据贵司管理制度有关规定，我司承诺如下：</w:t>
      </w:r>
    </w:p>
    <w:p w14:paraId="6FAA23F5">
      <w:pPr>
        <w:keepNext w:val="0"/>
        <w:keepLines w:val="0"/>
        <w:pageBreakBefore w:val="0"/>
        <w:widowControl/>
        <w:kinsoku w:val="0"/>
        <w:wordWrap/>
        <w:overflowPunct/>
        <w:topLinePunct w:val="0"/>
        <w:autoSpaceDE w:val="0"/>
        <w:autoSpaceDN w:val="0"/>
        <w:bidi w:val="0"/>
        <w:adjustRightInd w:val="0"/>
        <w:snapToGrid w:val="0"/>
        <w:spacing w:before="127" w:line="364" w:lineRule="auto"/>
        <w:ind w:left="0" w:right="0" w:firstLine="496" w:firstLineChars="200"/>
        <w:jc w:val="left"/>
        <w:textAlignment w:val="baseline"/>
        <w:rPr>
          <w:rFonts w:ascii="仿宋" w:hAnsi="仿宋" w:eastAsia="仿宋" w:cs="仿宋"/>
          <w:snapToGrid w:val="0"/>
          <w:color w:val="000000"/>
          <w:spacing w:val="9"/>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1、我司会在贵司支付合同款项后及时足额地将有关款项支付给农民工；同时，我司会对我司聘用的农民工进行有效管理，确保不出现任何不利于贵司的不法行为；</w:t>
      </w:r>
    </w:p>
    <w:p w14:paraId="7AC3953A">
      <w:pPr>
        <w:keepNext w:val="0"/>
        <w:keepLines w:val="0"/>
        <w:pageBreakBefore w:val="0"/>
        <w:widowControl/>
        <w:kinsoku w:val="0"/>
        <w:wordWrap/>
        <w:overflowPunct/>
        <w:topLinePunct w:val="0"/>
        <w:autoSpaceDE w:val="0"/>
        <w:autoSpaceDN w:val="0"/>
        <w:bidi w:val="0"/>
        <w:adjustRightInd w:val="0"/>
        <w:snapToGrid w:val="0"/>
        <w:spacing w:before="127" w:line="364" w:lineRule="auto"/>
        <w:ind w:left="0" w:right="0" w:firstLine="496" w:firstLineChars="200"/>
        <w:jc w:val="left"/>
        <w:textAlignment w:val="baseline"/>
        <w:rPr>
          <w:rFonts w:ascii="仿宋" w:hAnsi="仿宋" w:eastAsia="仿宋" w:cs="仿宋"/>
          <w:snapToGrid w:val="0"/>
          <w:color w:val="000000"/>
          <w:spacing w:val="9"/>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2、 如发生因我司欠薪或其他经济纠纷，导致农民工到贵司索薪闹事、拉横幅、拍照上网或于自媒体平台散步不利于贵司的言论、或到有关政府部门上访、或其他闹事事件，一经查实，则贵司可以根据事件的严重程度对我司实行以下处理：</w:t>
      </w:r>
    </w:p>
    <w:p w14:paraId="289EF779">
      <w:pPr>
        <w:keepNext w:val="0"/>
        <w:keepLines w:val="0"/>
        <w:pageBreakBefore w:val="0"/>
        <w:widowControl/>
        <w:kinsoku w:val="0"/>
        <w:wordWrap/>
        <w:overflowPunct/>
        <w:topLinePunct w:val="0"/>
        <w:autoSpaceDE w:val="0"/>
        <w:autoSpaceDN w:val="0"/>
        <w:bidi w:val="0"/>
        <w:adjustRightInd w:val="0"/>
        <w:snapToGrid w:val="0"/>
        <w:spacing w:before="127" w:line="364" w:lineRule="auto"/>
        <w:ind w:left="0" w:right="0" w:firstLine="496" w:firstLineChars="200"/>
        <w:jc w:val="left"/>
        <w:textAlignment w:val="baseline"/>
        <w:rPr>
          <w:rFonts w:ascii="仿宋" w:hAnsi="仿宋" w:eastAsia="仿宋" w:cs="仿宋"/>
          <w:snapToGrid w:val="0"/>
          <w:color w:val="000000"/>
          <w:spacing w:val="9"/>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1) 贵司可即刻停止支付合同款项，直至问题得到有效解决；</w:t>
      </w:r>
    </w:p>
    <w:p w14:paraId="6523A399">
      <w:pPr>
        <w:keepNext w:val="0"/>
        <w:keepLines w:val="0"/>
        <w:pageBreakBefore w:val="0"/>
        <w:widowControl/>
        <w:kinsoku w:val="0"/>
        <w:wordWrap/>
        <w:overflowPunct/>
        <w:topLinePunct w:val="0"/>
        <w:autoSpaceDE w:val="0"/>
        <w:autoSpaceDN w:val="0"/>
        <w:bidi w:val="0"/>
        <w:adjustRightInd w:val="0"/>
        <w:snapToGrid w:val="0"/>
        <w:spacing w:before="127" w:line="364" w:lineRule="auto"/>
        <w:ind w:left="0" w:right="0" w:firstLine="496" w:firstLineChars="200"/>
        <w:jc w:val="left"/>
        <w:textAlignment w:val="baseline"/>
        <w:rPr>
          <w:rFonts w:ascii="仿宋" w:hAnsi="仿宋" w:eastAsia="仿宋" w:cs="仿宋"/>
          <w:snapToGrid w:val="0"/>
          <w:color w:val="000000"/>
          <w:spacing w:val="9"/>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2) 进入《不合格供应商名册》。</w:t>
      </w:r>
    </w:p>
    <w:p w14:paraId="5F6768F8">
      <w:pPr>
        <w:keepNext w:val="0"/>
        <w:keepLines w:val="0"/>
        <w:pageBreakBefore w:val="0"/>
        <w:widowControl/>
        <w:kinsoku w:val="0"/>
        <w:wordWrap/>
        <w:overflowPunct/>
        <w:topLinePunct w:val="0"/>
        <w:autoSpaceDE w:val="0"/>
        <w:autoSpaceDN w:val="0"/>
        <w:bidi w:val="0"/>
        <w:adjustRightInd w:val="0"/>
        <w:snapToGrid w:val="0"/>
        <w:spacing w:before="127" w:line="364" w:lineRule="auto"/>
        <w:ind w:left="0" w:right="0" w:firstLine="496" w:firstLineChars="200"/>
        <w:jc w:val="left"/>
        <w:textAlignment w:val="baseline"/>
        <w:rPr>
          <w:rFonts w:ascii="仿宋" w:hAnsi="仿宋" w:eastAsia="仿宋" w:cs="仿宋"/>
          <w:snapToGrid w:val="0"/>
          <w:color w:val="000000"/>
          <w:spacing w:val="9"/>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3</w:t>
      </w:r>
      <w:r>
        <w:rPr>
          <w:rFonts w:hint="eastAsia" w:ascii="仿宋" w:hAnsi="仿宋" w:eastAsia="仿宋" w:cs="仿宋"/>
          <w:snapToGrid w:val="0"/>
          <w:color w:val="000000"/>
          <w:spacing w:val="9"/>
          <w:kern w:val="0"/>
          <w:sz w:val="23"/>
          <w:szCs w:val="23"/>
          <w:lang w:val="en-US" w:eastAsia="zh-CN" w:bidi="ar-SA"/>
        </w:rPr>
        <w:t>）</w:t>
      </w:r>
      <w:r>
        <w:rPr>
          <w:rFonts w:ascii="仿宋" w:hAnsi="仿宋" w:eastAsia="仿宋" w:cs="仿宋"/>
          <w:snapToGrid w:val="0"/>
          <w:color w:val="000000"/>
          <w:spacing w:val="9"/>
          <w:kern w:val="0"/>
          <w:sz w:val="23"/>
          <w:szCs w:val="23"/>
          <w:lang w:val="en-US" w:eastAsia="en-US" w:bidi="ar-SA"/>
        </w:rPr>
        <w:t>我司承诺不拖欠农民工的薪资。否则，除按上述条款执行外，由此所造成的不便和后果，由我司承担所有责任。</w:t>
      </w:r>
    </w:p>
    <w:p w14:paraId="5B1E21B3">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5250686C">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0131197E">
      <w:pPr>
        <w:kinsoku w:val="0"/>
        <w:autoSpaceDE w:val="0"/>
        <w:autoSpaceDN w:val="0"/>
        <w:adjustRightInd w:val="0"/>
        <w:snapToGrid w:val="0"/>
        <w:spacing w:before="75" w:line="224" w:lineRule="auto"/>
        <w:ind w:firstLine="6372" w:firstLineChars="2700"/>
        <w:jc w:val="both"/>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3"/>
          <w:kern w:val="0"/>
          <w:sz w:val="23"/>
          <w:szCs w:val="23"/>
          <w:lang w:val="en-US" w:eastAsia="en-US" w:bidi="ar-SA"/>
        </w:rPr>
        <w:t>承诺方：</w:t>
      </w:r>
    </w:p>
    <w:p w14:paraId="5F75ECDB">
      <w:pPr>
        <w:kinsoku w:val="0"/>
        <w:autoSpaceDE w:val="0"/>
        <w:autoSpaceDN w:val="0"/>
        <w:adjustRightInd w:val="0"/>
        <w:snapToGrid w:val="0"/>
        <w:spacing w:before="69" w:line="222" w:lineRule="auto"/>
        <w:jc w:val="both"/>
        <w:textAlignment w:val="baseline"/>
        <w:rPr>
          <w:rFonts w:ascii="仿宋" w:hAnsi="仿宋" w:eastAsia="仿宋" w:cs="仿宋"/>
          <w:snapToGrid w:val="0"/>
          <w:color w:val="000000"/>
          <w:spacing w:val="33"/>
          <w:kern w:val="0"/>
          <w:sz w:val="21"/>
          <w:szCs w:val="21"/>
          <w:lang w:val="en-US" w:eastAsia="en-US" w:bidi="ar-SA"/>
        </w:rPr>
      </w:pPr>
    </w:p>
    <w:p w14:paraId="4CE26954">
      <w:pPr>
        <w:kinsoku w:val="0"/>
        <w:autoSpaceDE w:val="0"/>
        <w:autoSpaceDN w:val="0"/>
        <w:adjustRightInd w:val="0"/>
        <w:snapToGrid w:val="0"/>
        <w:spacing w:before="69" w:line="222" w:lineRule="auto"/>
        <w:ind w:firstLine="5796" w:firstLineChars="2100"/>
        <w:jc w:val="both"/>
        <w:textAlignment w:val="baseline"/>
        <w:rPr>
          <w:rFonts w:ascii="仿宋" w:hAnsi="仿宋" w:eastAsia="仿宋" w:cs="仿宋"/>
          <w:snapToGrid w:val="0"/>
          <w:color w:val="000000"/>
          <w:spacing w:val="33"/>
          <w:kern w:val="0"/>
          <w:sz w:val="21"/>
          <w:szCs w:val="21"/>
          <w:lang w:val="en-US" w:eastAsia="en-US" w:bidi="ar-SA"/>
        </w:rPr>
      </w:pPr>
      <w:r>
        <w:rPr>
          <w:rFonts w:ascii="仿宋" w:hAnsi="仿宋" w:eastAsia="仿宋" w:cs="仿宋"/>
          <w:snapToGrid w:val="0"/>
          <w:color w:val="000000"/>
          <w:spacing w:val="33"/>
          <w:kern w:val="0"/>
          <w:sz w:val="21"/>
          <w:szCs w:val="21"/>
          <w:lang w:val="en-US" w:eastAsia="en-US" w:bidi="ar-SA"/>
        </w:rPr>
        <w:t>法定代表人或授权代表签字盖章</w:t>
      </w:r>
    </w:p>
    <w:p w14:paraId="0BDDE8A1">
      <w:pPr>
        <w:kinsoku w:val="0"/>
        <w:autoSpaceDE w:val="0"/>
        <w:autoSpaceDN w:val="0"/>
        <w:adjustRightInd w:val="0"/>
        <w:snapToGrid w:val="0"/>
        <w:spacing w:before="69" w:line="222" w:lineRule="auto"/>
        <w:ind w:firstLine="6624" w:firstLineChars="2400"/>
        <w:jc w:val="both"/>
        <w:textAlignment w:val="baseline"/>
        <w:rPr>
          <w:rFonts w:ascii="仿宋" w:hAnsi="仿宋" w:eastAsia="仿宋" w:cs="仿宋"/>
          <w:snapToGrid w:val="0"/>
          <w:color w:val="000000"/>
          <w:spacing w:val="33"/>
          <w:kern w:val="0"/>
          <w:sz w:val="21"/>
          <w:szCs w:val="21"/>
          <w:lang w:val="en-US" w:eastAsia="en-US" w:bidi="ar-SA"/>
        </w:rPr>
      </w:pPr>
    </w:p>
    <w:p w14:paraId="4D1A6743">
      <w:pPr>
        <w:kinsoku w:val="0"/>
        <w:autoSpaceDE w:val="0"/>
        <w:autoSpaceDN w:val="0"/>
        <w:adjustRightInd w:val="0"/>
        <w:snapToGrid w:val="0"/>
        <w:spacing w:before="69" w:line="222" w:lineRule="auto"/>
        <w:ind w:firstLine="6624" w:firstLineChars="2400"/>
        <w:jc w:val="both"/>
        <w:textAlignment w:val="baseline"/>
        <w:rPr>
          <w:rFonts w:hint="eastAsia" w:ascii="仿宋" w:hAnsi="仿宋" w:eastAsia="仿宋" w:cs="仿宋"/>
          <w:snapToGrid w:val="0"/>
          <w:color w:val="000000"/>
          <w:spacing w:val="33"/>
          <w:kern w:val="0"/>
          <w:sz w:val="21"/>
          <w:szCs w:val="21"/>
          <w:lang w:val="en-US" w:eastAsia="zh-CN" w:bidi="ar-SA"/>
        </w:rPr>
      </w:pPr>
      <w:r>
        <w:rPr>
          <w:rFonts w:hint="eastAsia" w:ascii="仿宋" w:hAnsi="仿宋" w:eastAsia="仿宋" w:cs="仿宋"/>
          <w:snapToGrid w:val="0"/>
          <w:color w:val="000000"/>
          <w:spacing w:val="33"/>
          <w:kern w:val="0"/>
          <w:sz w:val="21"/>
          <w:szCs w:val="21"/>
          <w:lang w:val="en-US" w:eastAsia="zh-CN" w:bidi="ar-SA"/>
        </w:rPr>
        <w:t>日期</w:t>
      </w:r>
    </w:p>
    <w:p w14:paraId="63C58732">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14:paraId="46820807">
      <w:pPr>
        <w:widowControl/>
        <w:kinsoku w:val="0"/>
        <w:autoSpaceDE w:val="0"/>
        <w:autoSpaceDN w:val="0"/>
        <w:adjustRightInd w:val="0"/>
        <w:snapToGrid w:val="0"/>
        <w:spacing w:line="354" w:lineRule="auto"/>
        <w:jc w:val="left"/>
        <w:textAlignment w:val="baseline"/>
        <w:rPr>
          <w:rFonts w:ascii="Arial" w:hAnsi="Arial" w:eastAsia="Arial" w:cs="Arial"/>
          <w:snapToGrid w:val="0"/>
          <w:color w:val="000000"/>
          <w:kern w:val="0"/>
          <w:sz w:val="21"/>
          <w:szCs w:val="21"/>
          <w:lang w:eastAsia="en-US"/>
        </w:rPr>
      </w:pPr>
    </w:p>
    <w:p w14:paraId="6046CAF3">
      <w:pPr>
        <w:widowControl/>
        <w:kinsoku w:val="0"/>
        <w:autoSpaceDE w:val="0"/>
        <w:autoSpaceDN w:val="0"/>
        <w:adjustRightInd w:val="0"/>
        <w:snapToGrid w:val="0"/>
        <w:spacing w:line="1642" w:lineRule="exact"/>
        <w:ind w:firstLine="9799"/>
        <w:jc w:val="left"/>
        <w:textAlignment w:val="baseline"/>
        <w:rPr>
          <w:rFonts w:ascii="Arial" w:hAnsi="Arial" w:eastAsia="Arial" w:cs="Arial"/>
          <w:snapToGrid w:val="0"/>
          <w:color w:val="000000"/>
          <w:kern w:val="0"/>
          <w:szCs w:val="21"/>
          <w:lang w:eastAsia="en-US"/>
        </w:rPr>
      </w:pPr>
    </w:p>
    <w:p w14:paraId="2928733D">
      <w:pPr>
        <w:spacing w:line="1642" w:lineRule="exact"/>
        <w:sectPr>
          <w:footerReference r:id="rId31" w:type="default"/>
          <w:type w:val="continuous"/>
          <w:pgSz w:w="11900" w:h="16830"/>
          <w:pgMar w:top="1440" w:right="1080" w:bottom="1440" w:left="1080" w:header="0" w:footer="613" w:gutter="0"/>
          <w:cols w:equalWidth="0" w:num="1">
            <w:col w:w="10310"/>
          </w:cols>
        </w:sectPr>
      </w:pPr>
    </w:p>
    <w:p w14:paraId="76396789">
      <w:pPr>
        <w:kinsoku w:val="0"/>
        <w:autoSpaceDE w:val="0"/>
        <w:autoSpaceDN w:val="0"/>
        <w:adjustRightInd w:val="0"/>
        <w:snapToGrid w:val="0"/>
        <w:spacing w:before="88" w:line="356" w:lineRule="auto"/>
        <w:ind w:right="2645"/>
        <w:jc w:val="left"/>
        <w:textAlignment w:val="baseline"/>
        <w:rPr>
          <w:rFonts w:ascii="仿宋" w:hAnsi="仿宋" w:eastAsia="仿宋" w:cs="仿宋"/>
          <w:snapToGrid w:val="0"/>
          <w:color w:val="000000"/>
          <w:spacing w:val="7"/>
          <w:kern w:val="0"/>
          <w:sz w:val="28"/>
          <w:szCs w:val="28"/>
          <w:lang w:val="en-US" w:eastAsia="en-US" w:bidi="ar-SA"/>
        </w:rPr>
      </w:pPr>
      <w:r>
        <w:rPr>
          <w:rFonts w:ascii="仿宋" w:hAnsi="仿宋" w:eastAsia="仿宋" w:cs="仿宋"/>
          <w:b/>
          <w:bCs/>
          <w:snapToGrid w:val="0"/>
          <w:color w:val="000000"/>
          <w:spacing w:val="19"/>
          <w:kern w:val="0"/>
          <w:sz w:val="28"/>
          <w:szCs w:val="28"/>
          <w:lang w:val="en-US" w:eastAsia="en-US" w:bidi="ar-SA"/>
        </w:rPr>
        <w:t>附件十三：</w:t>
      </w:r>
      <w:r>
        <w:rPr>
          <w:rFonts w:hint="eastAsia" w:ascii="仿宋" w:hAnsi="仿宋" w:eastAsia="仿宋" w:cs="仿宋"/>
          <w:b/>
          <w:bCs/>
          <w:snapToGrid w:val="0"/>
          <w:color w:val="000000"/>
          <w:spacing w:val="19"/>
          <w:kern w:val="0"/>
          <w:sz w:val="28"/>
          <w:szCs w:val="28"/>
          <w:lang w:val="en-US" w:eastAsia="zh-CN" w:bidi="ar-SA"/>
        </w:rPr>
        <w:t>建投乐居物业</w:t>
      </w:r>
      <w:r>
        <w:rPr>
          <w:rFonts w:ascii="仿宋" w:hAnsi="仿宋" w:eastAsia="仿宋" w:cs="仿宋"/>
          <w:b/>
          <w:bCs/>
          <w:snapToGrid w:val="0"/>
          <w:color w:val="000000"/>
          <w:spacing w:val="19"/>
          <w:kern w:val="0"/>
          <w:sz w:val="28"/>
          <w:szCs w:val="28"/>
          <w:lang w:val="en-US" w:eastAsia="en-US" w:bidi="ar-SA"/>
        </w:rPr>
        <w:t>供应商社会责任倡议书</w:t>
      </w:r>
      <w:r>
        <w:rPr>
          <w:rFonts w:ascii="仿宋" w:hAnsi="仿宋" w:eastAsia="仿宋" w:cs="仿宋"/>
          <w:b/>
          <w:bCs/>
          <w:snapToGrid w:val="0"/>
          <w:color w:val="000000"/>
          <w:spacing w:val="7"/>
          <w:kern w:val="0"/>
          <w:sz w:val="28"/>
          <w:szCs w:val="28"/>
          <w:lang w:val="en-US" w:eastAsia="en-US" w:bidi="ar-SA"/>
        </w:rPr>
        <w:t xml:space="preserve"> </w:t>
      </w:r>
      <w:r>
        <w:rPr>
          <w:rFonts w:ascii="仿宋" w:hAnsi="仿宋" w:eastAsia="仿宋" w:cs="仿宋"/>
          <w:snapToGrid w:val="0"/>
          <w:color w:val="000000"/>
          <w:spacing w:val="7"/>
          <w:kern w:val="0"/>
          <w:sz w:val="28"/>
          <w:szCs w:val="28"/>
          <w:lang w:val="en-US" w:eastAsia="en-US" w:bidi="ar-SA"/>
        </w:rPr>
        <w:t xml:space="preserve"> </w:t>
      </w:r>
    </w:p>
    <w:p w14:paraId="71E7D8AB">
      <w:pPr>
        <w:kinsoku w:val="0"/>
        <w:autoSpaceDE w:val="0"/>
        <w:autoSpaceDN w:val="0"/>
        <w:adjustRightInd w:val="0"/>
        <w:snapToGrid w:val="0"/>
        <w:spacing w:before="88" w:line="356" w:lineRule="auto"/>
        <w:ind w:right="2645" w:firstLine="2530" w:firstLineChars="900"/>
        <w:jc w:val="left"/>
        <w:textAlignment w:val="baseline"/>
        <w:rPr>
          <w:rFonts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zh-CN" w:bidi="ar-SA"/>
        </w:rPr>
        <w:t>建投乐居物业</w:t>
      </w:r>
      <w:r>
        <w:rPr>
          <w:rFonts w:ascii="仿宋" w:hAnsi="仿宋" w:eastAsia="仿宋" w:cs="仿宋"/>
          <w:b/>
          <w:bCs/>
          <w:snapToGrid w:val="0"/>
          <w:color w:val="000000"/>
          <w:kern w:val="0"/>
          <w:sz w:val="28"/>
          <w:szCs w:val="28"/>
          <w:lang w:val="en-US" w:eastAsia="en-US" w:bidi="ar-SA"/>
        </w:rPr>
        <w:t>供应商社会责任倡议书</w:t>
      </w:r>
    </w:p>
    <w:p w14:paraId="4BFE9E56">
      <w:pPr>
        <w:kinsoku w:val="0"/>
        <w:autoSpaceDE w:val="0"/>
        <w:autoSpaceDN w:val="0"/>
        <w:adjustRightInd w:val="0"/>
        <w:snapToGrid w:val="0"/>
        <w:spacing w:before="3" w:line="297" w:lineRule="auto"/>
        <w:ind w:right="120" w:firstLine="570"/>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可持续贸易是人类长远发展的基础，而开放和负责任的供应链则是推动可持续贸易的主要驱动力。在全球化趋势影响下所产生的供应链竞争战略已经成</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为企业的新型竞争力，具有可持续性的供应链管理是企业的核心战略武器。我</w:t>
      </w:r>
      <w:r>
        <w:rPr>
          <w:rFonts w:ascii="仿宋" w:hAnsi="仿宋" w:eastAsia="仿宋" w:cs="仿宋"/>
          <w:snapToGrid w:val="0"/>
          <w:color w:val="000000"/>
          <w:spacing w:val="9"/>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们致力于与供应商一同以更加专业、更加透明、更加负</w:t>
      </w:r>
      <w:r>
        <w:rPr>
          <w:rFonts w:ascii="仿宋" w:hAnsi="仿宋" w:eastAsia="仿宋" w:cs="仿宋"/>
          <w:snapToGrid w:val="0"/>
          <w:color w:val="000000"/>
          <w:spacing w:val="1"/>
          <w:kern w:val="0"/>
          <w:sz w:val="24"/>
          <w:szCs w:val="24"/>
          <w:lang w:val="en-US" w:eastAsia="en-US" w:bidi="ar-SA"/>
        </w:rPr>
        <w:t>责任的方式贡献可持续</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供应链建设，携手推进行业的稳步发展。</w:t>
      </w:r>
    </w:p>
    <w:p w14:paraId="2DA83BC5">
      <w:pPr>
        <w:kinsoku w:val="0"/>
        <w:autoSpaceDE w:val="0"/>
        <w:autoSpaceDN w:val="0"/>
        <w:adjustRightInd w:val="0"/>
        <w:snapToGrid w:val="0"/>
        <w:spacing w:before="58" w:line="312" w:lineRule="auto"/>
        <w:ind w:left="19" w:right="113" w:firstLine="56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勇于担责：对自身在经济、社会和环境方面产生的影响负责，并为其产品</w:t>
      </w:r>
      <w:r>
        <w:rPr>
          <w:rFonts w:ascii="仿宋" w:hAnsi="仿宋" w:eastAsia="仿宋" w:cs="仿宋"/>
          <w:snapToGrid w:val="0"/>
          <w:color w:val="000000"/>
          <w:spacing w:val="13"/>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和服务提供全生命周期服务。</w:t>
      </w:r>
    </w:p>
    <w:p w14:paraId="154EF2C7">
      <w:pPr>
        <w:kinsoku w:val="0"/>
        <w:autoSpaceDE w:val="0"/>
        <w:autoSpaceDN w:val="0"/>
        <w:adjustRightInd w:val="0"/>
        <w:snapToGrid w:val="0"/>
        <w:spacing w:before="66" w:line="303" w:lineRule="auto"/>
        <w:ind w:left="29" w:right="122" w:firstLine="5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恪守法治：尊重法治、国际行为规范和及监管规定，并将遵守法治和重视</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合规性作为自身管理评价的重要因素。</w:t>
      </w:r>
    </w:p>
    <w:p w14:paraId="275BD45A">
      <w:pPr>
        <w:kinsoku w:val="0"/>
        <w:autoSpaceDE w:val="0"/>
        <w:autoSpaceDN w:val="0"/>
        <w:adjustRightInd w:val="0"/>
        <w:snapToGrid w:val="0"/>
        <w:spacing w:before="60" w:line="320" w:lineRule="auto"/>
        <w:ind w:left="29" w:right="102" w:firstLine="5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 xml:space="preserve">诚信道德：诚实守信，在整个产业链条中推动道德行为，自觉维护公平竞 </w:t>
      </w:r>
      <w:r>
        <w:rPr>
          <w:rFonts w:ascii="仿宋" w:hAnsi="仿宋" w:eastAsia="仿宋" w:cs="仿宋"/>
          <w:snapToGrid w:val="0"/>
          <w:color w:val="000000"/>
          <w:spacing w:val="-11"/>
          <w:kern w:val="0"/>
          <w:sz w:val="24"/>
          <w:szCs w:val="24"/>
          <w:lang w:val="en-US" w:eastAsia="en-US" w:bidi="ar-SA"/>
        </w:rPr>
        <w:t>争环境。</w:t>
      </w:r>
    </w:p>
    <w:p w14:paraId="5F7386B2">
      <w:pPr>
        <w:kinsoku w:val="0"/>
        <w:autoSpaceDE w:val="0"/>
        <w:autoSpaceDN w:val="0"/>
        <w:adjustRightInd w:val="0"/>
        <w:snapToGrid w:val="0"/>
        <w:spacing w:before="30" w:line="329" w:lineRule="auto"/>
        <w:ind w:left="39" w:right="121" w:firstLine="5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阳光透明：坚持影响经济、社会和环境的采购决策和活动透明</w:t>
      </w:r>
      <w:r>
        <w:rPr>
          <w:rFonts w:ascii="仿宋" w:hAnsi="仿宋" w:eastAsia="仿宋" w:cs="仿宋"/>
          <w:snapToGrid w:val="0"/>
          <w:color w:val="000000"/>
          <w:kern w:val="0"/>
          <w:sz w:val="24"/>
          <w:szCs w:val="24"/>
          <w:lang w:val="en-US" w:eastAsia="en-US" w:bidi="ar-SA"/>
        </w:rPr>
        <w:t xml:space="preserve">化，坚决避 </w:t>
      </w:r>
      <w:r>
        <w:rPr>
          <w:rFonts w:ascii="仿宋" w:hAnsi="仿宋" w:eastAsia="仿宋" w:cs="仿宋"/>
          <w:snapToGrid w:val="0"/>
          <w:color w:val="000000"/>
          <w:spacing w:val="-5"/>
          <w:kern w:val="0"/>
          <w:sz w:val="24"/>
          <w:szCs w:val="24"/>
          <w:lang w:val="en-US" w:eastAsia="en-US" w:bidi="ar-SA"/>
        </w:rPr>
        <w:t>免使用不正当手段获取合作机会。</w:t>
      </w:r>
    </w:p>
    <w:p w14:paraId="6D319A4A">
      <w:pPr>
        <w:kinsoku w:val="0"/>
        <w:autoSpaceDE w:val="0"/>
        <w:autoSpaceDN w:val="0"/>
        <w:adjustRightInd w:val="0"/>
        <w:snapToGrid w:val="0"/>
        <w:spacing w:before="15" w:line="291" w:lineRule="auto"/>
        <w:ind w:left="39" w:right="92" w:firstLine="56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技术创新：积极探索、创新产品与服务，鼓励创新实践与成果，共同推动</w:t>
      </w:r>
      <w:r>
        <w:rPr>
          <w:rFonts w:ascii="仿宋" w:hAnsi="仿宋" w:eastAsia="仿宋" w:cs="仿宋"/>
          <w:snapToGrid w:val="0"/>
          <w:color w:val="000000"/>
          <w:spacing w:val="14"/>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供应链的技术创新、管理创新，为创新成果产业化提供支持。</w:t>
      </w:r>
    </w:p>
    <w:p w14:paraId="02668F61">
      <w:pPr>
        <w:kinsoku w:val="0"/>
        <w:autoSpaceDE w:val="0"/>
        <w:autoSpaceDN w:val="0"/>
        <w:adjustRightInd w:val="0"/>
        <w:snapToGrid w:val="0"/>
        <w:spacing w:before="106" w:line="323" w:lineRule="auto"/>
        <w:ind w:left="29" w:right="93" w:firstLine="56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绿色低碳：关注环境保护、节能减排等，支持绿色采</w:t>
      </w:r>
      <w:r>
        <w:rPr>
          <w:rFonts w:ascii="仿宋" w:hAnsi="仿宋" w:eastAsia="仿宋" w:cs="仿宋"/>
          <w:snapToGrid w:val="0"/>
          <w:color w:val="000000"/>
          <w:spacing w:val="1"/>
          <w:kern w:val="0"/>
          <w:sz w:val="24"/>
          <w:szCs w:val="24"/>
          <w:lang w:val="en-US" w:eastAsia="en-US" w:bidi="ar-SA"/>
        </w:rPr>
        <w:t>购，优先选用低碳环</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保、对环境破坏程度低的产品与清洁能源。</w:t>
      </w:r>
    </w:p>
    <w:p w14:paraId="7FB5A63B">
      <w:pPr>
        <w:kinsoku w:val="0"/>
        <w:autoSpaceDE w:val="0"/>
        <w:autoSpaceDN w:val="0"/>
        <w:adjustRightInd w:val="0"/>
        <w:snapToGrid w:val="0"/>
        <w:spacing w:before="20" w:line="323" w:lineRule="auto"/>
        <w:ind w:left="49" w:firstLine="570"/>
        <w:jc w:val="left"/>
        <w:textAlignment w:val="baseline"/>
        <w:rPr>
          <w:rFonts w:ascii="宋体" w:hAnsi="宋体" w:eastAsia="宋体" w:cs="宋体"/>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共生共赢：尊重、重视和响应各利益相关方的利益，尊重、保护知识产权，</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积极参与行业经验交流，贡献行业的可持续发展。</w:t>
      </w:r>
    </w:p>
    <w:p w14:paraId="2A4AD0E5">
      <w:pPr>
        <w:rPr>
          <w:rFonts w:hint="eastAsia"/>
        </w:rPr>
      </w:pPr>
      <w:r>
        <w:rPr>
          <w:rFonts w:hint="eastAsia"/>
        </w:rPr>
        <w:br w:type="page"/>
      </w:r>
    </w:p>
    <w:p w14:paraId="21D0F2CF">
      <w:pPr>
        <w:spacing w:line="360" w:lineRule="auto"/>
        <w:jc w:val="center"/>
        <w:outlineLvl w:val="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第六章  响应文件格式</w:t>
      </w:r>
      <w:bookmarkEnd w:id="44"/>
      <w:bookmarkEnd w:id="45"/>
    </w:p>
    <w:p w14:paraId="5EF04CBC">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7A6EDEEE">
      <w:pPr>
        <w:spacing w:line="900" w:lineRule="exact"/>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响</w:t>
      </w:r>
    </w:p>
    <w:p w14:paraId="2A09B2DF">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04C88E40">
      <w:pPr>
        <w:spacing w:line="900" w:lineRule="exact"/>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应</w:t>
      </w:r>
    </w:p>
    <w:p w14:paraId="3388202F">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7E1957A3">
      <w:pPr>
        <w:spacing w:line="900" w:lineRule="exact"/>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文</w:t>
      </w:r>
    </w:p>
    <w:p w14:paraId="2DA9E7CC">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14:paraId="5F302692">
      <w:pPr>
        <w:jc w:val="center"/>
        <w:outlineLvl w:val="2"/>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件</w:t>
      </w:r>
    </w:p>
    <w:p w14:paraId="56BA4A63">
      <w:pPr>
        <w:spacing w:after="120" w:afterLines="50" w:line="500" w:lineRule="exact"/>
        <w:rPr>
          <w:rFonts w:asciiTheme="minorEastAsia" w:hAnsiTheme="minorEastAsia" w:eastAsiaTheme="minorEastAsia"/>
          <w:b/>
          <w:color w:val="000000" w:themeColor="text1"/>
          <w:sz w:val="72"/>
          <w14:textFill>
            <w14:solidFill>
              <w14:schemeClr w14:val="tx1"/>
            </w14:solidFill>
          </w14:textFill>
        </w:rPr>
      </w:pPr>
    </w:p>
    <w:p w14:paraId="4EFEC82B">
      <w:pPr>
        <w:spacing w:after="120" w:afterLines="50" w:line="500" w:lineRule="exact"/>
        <w:jc w:val="center"/>
        <w:rPr>
          <w:rFonts w:asciiTheme="minorEastAsia" w:hAnsiTheme="minorEastAsia" w:eastAsiaTheme="minorEastAsia"/>
          <w:b/>
          <w:color w:val="000000" w:themeColor="text1"/>
          <w:sz w:val="28"/>
          <w:szCs w:val="28"/>
          <w14:textFill>
            <w14:solidFill>
              <w14:schemeClr w14:val="tx1"/>
            </w14:solidFill>
          </w14:textFill>
        </w:rPr>
      </w:pPr>
    </w:p>
    <w:p w14:paraId="7082F65D">
      <w:pPr>
        <w:tabs>
          <w:tab w:val="left" w:pos="2410"/>
        </w:tabs>
        <w:autoSpaceDE w:val="0"/>
        <w:autoSpaceDN w:val="0"/>
        <w:adjustRightInd w:val="0"/>
        <w:snapToGrid w:val="0"/>
        <w:spacing w:line="360" w:lineRule="auto"/>
        <w:ind w:firstLine="643" w:firstLineChars="200"/>
        <w:rPr>
          <w:rFonts w:ascii="宋体" w:hAnsi="宋体" w:eastAsia="宋体"/>
          <w:b/>
          <w:color w:val="000000" w:themeColor="text1"/>
          <w:spacing w:val="20"/>
          <w:kern w:val="0"/>
          <w:sz w:val="32"/>
          <w:szCs w:val="32"/>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项目名称：</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5C68BFE3">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项目编号：</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2FAEEF1E">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供 应 商：</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762500CF">
      <w:pPr>
        <w:spacing w:after="120" w:afterLines="50" w:line="500" w:lineRule="exact"/>
        <w:jc w:val="center"/>
        <w:rPr>
          <w:rFonts w:asciiTheme="minorEastAsia" w:hAnsiTheme="minorEastAsia" w:eastAsiaTheme="minorEastAsia"/>
          <w:b/>
          <w:color w:val="000000" w:themeColor="text1"/>
          <w:sz w:val="32"/>
          <w14:textFill>
            <w14:solidFill>
              <w14:schemeClr w14:val="tx1"/>
            </w14:solidFill>
          </w14:textFill>
        </w:rPr>
      </w:pPr>
      <w:r>
        <w:rPr>
          <w:rFonts w:hint="eastAsia" w:asciiTheme="minorEastAsia" w:hAnsiTheme="minorEastAsia" w:eastAsiaTheme="minorEastAsia"/>
          <w:b/>
          <w:color w:val="000000" w:themeColor="text1"/>
          <w:sz w:val="32"/>
          <w:u w:val="single"/>
          <w14:textFill>
            <w14:solidFill>
              <w14:schemeClr w14:val="tx1"/>
            </w14:solidFill>
          </w14:textFill>
        </w:rPr>
        <w:t xml:space="preserve">  </w:t>
      </w:r>
      <w:bookmarkStart w:id="46" w:name="_Toc8037"/>
      <w:r>
        <w:rPr>
          <w:rFonts w:hint="eastAsia" w:asciiTheme="minorEastAsia" w:hAnsiTheme="minorEastAsia" w:eastAsiaTheme="minorEastAsia"/>
          <w:b/>
          <w:color w:val="000000" w:themeColor="text1"/>
          <w:sz w:val="32"/>
          <w14:textFill>
            <w14:solidFill>
              <w14:schemeClr w14:val="tx1"/>
            </w14:solidFill>
          </w14:textFill>
        </w:rPr>
        <w:t>年</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14:textFill>
            <w14:solidFill>
              <w14:schemeClr w14:val="tx1"/>
            </w14:solidFill>
          </w14:textFill>
        </w:rPr>
        <w:t>月</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14:textFill>
            <w14:solidFill>
              <w14:schemeClr w14:val="tx1"/>
            </w14:solidFill>
          </w14:textFill>
        </w:rPr>
        <w:t>日</w:t>
      </w:r>
      <w:bookmarkEnd w:id="46"/>
    </w:p>
    <w:p w14:paraId="74322128">
      <w:pPr>
        <w:widowControl/>
        <w:jc w:val="left"/>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p>
    <w:p w14:paraId="3079CFDA">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47" w:name="_Toc461053086"/>
      <w:bookmarkStart w:id="48" w:name="_Toc461056631"/>
      <w:bookmarkStart w:id="49" w:name="_Toc5881"/>
      <w:bookmarkStart w:id="50" w:name="_Toc26791"/>
      <w:bookmarkStart w:id="51" w:name="_Toc520983587"/>
      <w:r>
        <w:rPr>
          <w:rFonts w:hint="eastAsia" w:asciiTheme="minorEastAsia" w:hAnsiTheme="minorEastAsia" w:eastAsiaTheme="minorEastAsia"/>
          <w:b/>
          <w:color w:val="000000" w:themeColor="text1"/>
          <w:sz w:val="24"/>
          <w14:textFill>
            <w14:solidFill>
              <w14:schemeClr w14:val="tx1"/>
            </w14:solidFill>
          </w14:textFill>
        </w:rPr>
        <w:t>一</w:t>
      </w:r>
      <w:bookmarkEnd w:id="47"/>
      <w:bookmarkEnd w:id="48"/>
      <w:r>
        <w:rPr>
          <w:rFonts w:hint="eastAsia" w:asciiTheme="minorEastAsia" w:hAnsiTheme="minorEastAsia" w:eastAsiaTheme="minorEastAsia"/>
          <w:b/>
          <w:color w:val="000000" w:themeColor="text1"/>
          <w:sz w:val="24"/>
          <w14:textFill>
            <w14:solidFill>
              <w14:schemeClr w14:val="tx1"/>
            </w14:solidFill>
          </w14:textFill>
        </w:rPr>
        <w:t>、报价表格式</w:t>
      </w:r>
      <w:bookmarkEnd w:id="49"/>
      <w:bookmarkEnd w:id="50"/>
      <w:bookmarkEnd w:id="51"/>
    </w:p>
    <w:p w14:paraId="03100939">
      <w:pPr>
        <w:spacing w:before="120" w:beforeLines="50" w:after="120" w:afterLines="50" w:line="360" w:lineRule="auto"/>
        <w:jc w:val="left"/>
        <w:outlineLvl w:val="2"/>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1-1 报价表</w:t>
      </w:r>
    </w:p>
    <w:p w14:paraId="10FBD02B">
      <w:pPr>
        <w:snapToGrid w:val="0"/>
        <w:spacing w:line="360" w:lineRule="auto"/>
        <w:jc w:val="left"/>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项目名称：</w:t>
      </w:r>
      <w:r>
        <w:rPr>
          <w:rFonts w:hint="eastAsia" w:ascii="宋体" w:hAnsi="宋体" w:eastAsia="宋体"/>
          <w:b/>
          <w:color w:val="000000" w:themeColor="text1"/>
          <w:sz w:val="24"/>
          <w:szCs w:val="28"/>
          <w:u w:val="single"/>
          <w14:textFill>
            <w14:solidFill>
              <w14:schemeClr w14:val="tx1"/>
            </w14:solidFill>
          </w14:textFill>
        </w:rPr>
        <w:t xml:space="preserve">          </w:t>
      </w:r>
    </w:p>
    <w:p w14:paraId="6FCF99E0">
      <w:pPr>
        <w:snapToGrid w:val="0"/>
        <w:spacing w:after="120" w:afterLines="50" w:line="360" w:lineRule="auto"/>
        <w:jc w:val="left"/>
        <w:rPr>
          <w:rFonts w:ascii="宋体" w:hAnsi="宋体" w:eastAsia="宋体"/>
          <w:b/>
          <w:bCs/>
          <w:color w:val="000000" w:themeColor="text1"/>
          <w:sz w:val="24"/>
          <w:szCs w:val="28"/>
          <w:u w:val="single"/>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项目编号：</w:t>
      </w:r>
      <w:r>
        <w:rPr>
          <w:rFonts w:hint="eastAsia" w:ascii="宋体" w:hAnsi="宋体" w:eastAsia="宋体"/>
          <w:b/>
          <w:color w:val="000000" w:themeColor="text1"/>
          <w:sz w:val="24"/>
          <w:szCs w:val="28"/>
          <w:u w:val="single"/>
          <w14:textFill>
            <w14:solidFill>
              <w14:schemeClr w14:val="tx1"/>
            </w14:solidFill>
          </w14:textFill>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6846"/>
      </w:tblGrid>
      <w:tr w14:paraId="4ABF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14:paraId="15DB8922">
            <w:pPr>
              <w:spacing w:line="360" w:lineRule="auto"/>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供应商名称</w:t>
            </w:r>
          </w:p>
        </w:tc>
        <w:tc>
          <w:tcPr>
            <w:tcW w:w="4016" w:type="pct"/>
            <w:tcBorders>
              <w:left w:val="single" w:color="auto" w:sz="4" w:space="0"/>
            </w:tcBorders>
            <w:vAlign w:val="center"/>
          </w:tcPr>
          <w:p w14:paraId="167C0B16">
            <w:pPr>
              <w:spacing w:line="360" w:lineRule="auto"/>
              <w:rPr>
                <w:rFonts w:ascii="宋体" w:hAnsi="宋体" w:eastAsia="宋体"/>
                <w:b/>
                <w:color w:val="000000" w:themeColor="text1"/>
                <w:sz w:val="24"/>
                <w:highlight w:val="none"/>
                <w14:textFill>
                  <w14:solidFill>
                    <w14:schemeClr w14:val="tx1"/>
                  </w14:solidFill>
                </w14:textFill>
              </w:rPr>
            </w:pPr>
          </w:p>
        </w:tc>
      </w:tr>
      <w:tr w14:paraId="282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14:paraId="7C5EE205">
            <w:pPr>
              <w:spacing w:line="360" w:lineRule="exact"/>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磋商范围</w:t>
            </w:r>
          </w:p>
        </w:tc>
        <w:tc>
          <w:tcPr>
            <w:tcW w:w="4016" w:type="pct"/>
            <w:tcBorders>
              <w:left w:val="single" w:color="auto" w:sz="4" w:space="0"/>
            </w:tcBorders>
            <w:vAlign w:val="center"/>
          </w:tcPr>
          <w:p w14:paraId="3D37E0E9">
            <w:pPr>
              <w:widowControl/>
              <w:spacing w:line="360" w:lineRule="exact"/>
              <w:rPr>
                <w:rFonts w:ascii="宋体" w:hAnsi="宋体" w:eastAsia="宋体"/>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全部</w:t>
            </w:r>
          </w:p>
        </w:tc>
      </w:tr>
      <w:tr w14:paraId="52F4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83" w:type="pct"/>
            <w:tcBorders>
              <w:top w:val="single" w:color="auto" w:sz="4" w:space="0"/>
            </w:tcBorders>
            <w:vAlign w:val="center"/>
          </w:tcPr>
          <w:p w14:paraId="033A34EE">
            <w:pPr>
              <w:spacing w:line="360" w:lineRule="auto"/>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报价</w:t>
            </w:r>
          </w:p>
          <w:p w14:paraId="5ACBCDF5">
            <w:pPr>
              <w:spacing w:line="360" w:lineRule="auto"/>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（详见备注说明）</w:t>
            </w:r>
          </w:p>
        </w:tc>
        <w:tc>
          <w:tcPr>
            <w:tcW w:w="4016" w:type="pct"/>
            <w:vAlign w:val="center"/>
          </w:tcPr>
          <w:p w14:paraId="26E3988C">
            <w:pPr>
              <w:snapToGrid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CDF53E8">
            <w:pPr>
              <w:snapToGrid w:val="0"/>
              <w:spacing w:line="360" w:lineRule="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不含税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u w:val="none"/>
                <w:lang w:val="en-US" w:eastAsia="zh-CN"/>
                <w14:textFill>
                  <w14:solidFill>
                    <w14:schemeClr w14:val="tx1"/>
                  </w14:solidFill>
                </w14:textFill>
              </w:rPr>
              <w:t>不</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E9E7FAD">
            <w:pPr>
              <w:snapToGrid w:val="0"/>
              <w:spacing w:line="360" w:lineRule="auto"/>
              <w:rPr>
                <w:rFonts w:hint="eastAsia" w:ascii="宋体" w:hAnsi="宋体" w:eastAsia="宋体" w:cs="宋体"/>
                <w:b w:val="0"/>
                <w:bCs w:val="0"/>
                <w:sz w:val="24"/>
                <w:szCs w:val="24"/>
                <w:highlight w:val="none"/>
                <w:lang w:eastAsia="zh"/>
              </w:rPr>
            </w:pPr>
            <w:r>
              <w:rPr>
                <w:rFonts w:hint="eastAsia" w:ascii="宋体" w:hAnsi="宋体" w:eastAsia="宋体" w:cs="宋体"/>
                <w:bCs/>
                <w:color w:val="000000" w:themeColor="text1"/>
                <w:sz w:val="24"/>
                <w:szCs w:val="24"/>
                <w:u w:val="none"/>
                <w:lang w:val="en-US" w:eastAsia="zh-CN"/>
                <w14:textFill>
                  <w14:solidFill>
                    <w14:schemeClr w14:val="tx1"/>
                  </w14:solidFill>
                </w14:textFill>
              </w:rPr>
              <w:t>税率：</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 %</w:t>
            </w:r>
          </w:p>
        </w:tc>
      </w:tr>
      <w:tr w14:paraId="5F2E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3" w:type="pct"/>
            <w:vAlign w:val="center"/>
          </w:tcPr>
          <w:p w14:paraId="7ABE768D">
            <w:pPr>
              <w:spacing w:line="360" w:lineRule="auto"/>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备注说明</w:t>
            </w:r>
          </w:p>
        </w:tc>
        <w:tc>
          <w:tcPr>
            <w:tcW w:w="4016" w:type="pct"/>
            <w:vAlign w:val="center"/>
          </w:tcPr>
          <w:p w14:paraId="1D9D38CD">
            <w:pPr>
              <w:spacing w:line="360" w:lineRule="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eastAsia="宋体"/>
                <w:b w:val="0"/>
                <w:bCs/>
                <w:color w:val="000000" w:themeColor="text1"/>
                <w:sz w:val="24"/>
                <w:highlight w:val="none"/>
                <w:lang w:val="en-US" w:eastAsia="zh-CN"/>
                <w14:textFill>
                  <w14:solidFill>
                    <w14:schemeClr w14:val="tx1"/>
                  </w14:solidFill>
                </w14:textFill>
              </w:rPr>
              <w:t>报价明细见附表</w:t>
            </w:r>
          </w:p>
        </w:tc>
      </w:tr>
    </w:tbl>
    <w:p w14:paraId="7F929531">
      <w:pPr>
        <w:spacing w:line="360" w:lineRule="auto"/>
        <w:ind w:firstLine="4800" w:firstLineChars="20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p>
    <w:p w14:paraId="2A75A26E">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207D6B79">
      <w:pPr>
        <w:adjustRightInd w:val="0"/>
        <w:snapToGrid w:val="0"/>
        <w:spacing w:line="360" w:lineRule="auto"/>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注：</w:t>
      </w:r>
    </w:p>
    <w:p w14:paraId="494143D9">
      <w:pPr>
        <w:adjustRightInd w:val="0"/>
        <w:snapToGrid w:val="0"/>
        <w:spacing w:line="360" w:lineRule="auto"/>
        <w:ind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1.本表内容根据磋商文件要求包括了满足本次采购需求所应提供的服务，以及所伴随产生的其他费用（包括但不限于人员工资、人员社保、税费等），如有漏项，视为包含在报价中，后期不再增加。</w:t>
      </w:r>
    </w:p>
    <w:p w14:paraId="6C440334">
      <w:pPr>
        <w:adjustRightInd w:val="0"/>
        <w:snapToGrid w:val="0"/>
        <w:spacing w:line="360" w:lineRule="auto"/>
        <w:ind w:firstLine="482" w:firstLineChars="200"/>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2.特殊事项在备注中注明。</w:t>
      </w:r>
    </w:p>
    <w:p w14:paraId="0728801F">
      <w:pPr>
        <w:adjustRightInd w:val="0"/>
        <w:snapToGrid w:val="0"/>
        <w:spacing w:line="360" w:lineRule="auto"/>
        <w:ind w:firstLine="482" w:firstLineChars="200"/>
        <w:rPr>
          <w:rFonts w:hint="eastAsia"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3.表中大写金额与小写金额不一致的，以大写金额为准。</w:t>
      </w:r>
    </w:p>
    <w:p w14:paraId="1F88353A">
      <w:pPr>
        <w:rPr>
          <w:rFonts w:hint="eastAsia"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br w:type="page"/>
      </w:r>
    </w:p>
    <w:tbl>
      <w:tblPr>
        <w:tblStyle w:val="27"/>
        <w:tblW w:w="9628"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35"/>
        <w:gridCol w:w="2043"/>
        <w:gridCol w:w="1950"/>
        <w:gridCol w:w="1310"/>
        <w:gridCol w:w="2432"/>
      </w:tblGrid>
      <w:tr w14:paraId="5E4C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628" w:type="dxa"/>
            <w:gridSpan w:val="6"/>
            <w:vAlign w:val="center"/>
          </w:tcPr>
          <w:p w14:paraId="77B0E28B">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附表：</w:t>
            </w:r>
            <w:r>
              <w:rPr>
                <w:rFonts w:hint="eastAsia" w:ascii="宋体" w:hAnsi="宋体" w:eastAsia="宋体" w:cs="宋体"/>
                <w:b/>
                <w:color w:val="000000" w:themeColor="text1"/>
                <w:kern w:val="2"/>
                <w:sz w:val="24"/>
                <w:szCs w:val="24"/>
                <w:highlight w:val="none"/>
                <w14:textFill>
                  <w14:solidFill>
                    <w14:schemeClr w14:val="tx1"/>
                  </w14:solidFill>
                </w14:textFill>
              </w:rPr>
              <w:t>报价</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明细</w:t>
            </w:r>
            <w:r>
              <w:rPr>
                <w:rFonts w:hint="eastAsia" w:ascii="宋体" w:hAnsi="宋体" w:eastAsia="宋体" w:cs="宋体"/>
                <w:b/>
                <w:color w:val="000000" w:themeColor="text1"/>
                <w:kern w:val="2"/>
                <w:sz w:val="24"/>
                <w:szCs w:val="24"/>
                <w:highlight w:val="none"/>
                <w14:textFill>
                  <w14:solidFill>
                    <w14:schemeClr w14:val="tx1"/>
                  </w14:solidFill>
                </w14:textFill>
              </w:rPr>
              <w:t xml:space="preserve">表                                                                                                                                                                                 </w:t>
            </w:r>
          </w:p>
        </w:tc>
      </w:tr>
      <w:tr w14:paraId="7BC6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Align w:val="center"/>
          </w:tcPr>
          <w:p w14:paraId="7B61741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报价</w:t>
            </w:r>
          </w:p>
        </w:tc>
        <w:tc>
          <w:tcPr>
            <w:tcW w:w="735" w:type="dxa"/>
            <w:vAlign w:val="center"/>
          </w:tcPr>
          <w:p w14:paraId="2E6362C7">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项目编号</w:t>
            </w:r>
          </w:p>
        </w:tc>
        <w:tc>
          <w:tcPr>
            <w:tcW w:w="2043" w:type="dxa"/>
            <w:vAlign w:val="center"/>
          </w:tcPr>
          <w:p w14:paraId="0A15A606">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w:t>
            </w:r>
          </w:p>
        </w:tc>
        <w:tc>
          <w:tcPr>
            <w:tcW w:w="1950" w:type="dxa"/>
            <w:vAlign w:val="center"/>
          </w:tcPr>
          <w:p w14:paraId="15E3EC4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单位</w:t>
            </w:r>
          </w:p>
        </w:tc>
        <w:tc>
          <w:tcPr>
            <w:tcW w:w="1310" w:type="dxa"/>
            <w:vAlign w:val="center"/>
          </w:tcPr>
          <w:p w14:paraId="77B258BE">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价格</w:t>
            </w:r>
          </w:p>
        </w:tc>
        <w:tc>
          <w:tcPr>
            <w:tcW w:w="2432" w:type="dxa"/>
            <w:vAlign w:val="center"/>
          </w:tcPr>
          <w:p w14:paraId="1AD71498">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190C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restart"/>
            <w:vAlign w:val="center"/>
          </w:tcPr>
          <w:p w14:paraId="5212626C">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报价</w:t>
            </w:r>
          </w:p>
          <w:p w14:paraId="6BD0B38D">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汇总</w:t>
            </w:r>
          </w:p>
        </w:tc>
        <w:tc>
          <w:tcPr>
            <w:tcW w:w="735" w:type="dxa"/>
            <w:vAlign w:val="center"/>
          </w:tcPr>
          <w:p w14:paraId="06FC9444">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p>
        </w:tc>
        <w:tc>
          <w:tcPr>
            <w:tcW w:w="2043" w:type="dxa"/>
            <w:vAlign w:val="center"/>
          </w:tcPr>
          <w:p w14:paraId="076564B9">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员工工资</w:t>
            </w:r>
          </w:p>
        </w:tc>
        <w:tc>
          <w:tcPr>
            <w:tcW w:w="1950" w:type="dxa"/>
            <w:vAlign w:val="center"/>
          </w:tcPr>
          <w:p w14:paraId="7118E31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17C80A75">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7B177D80">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包括安防队员工资、管理人员工资、福利、保险、</w:t>
            </w:r>
            <w:r>
              <w:rPr>
                <w:rFonts w:hint="eastAsia" w:ascii="宋体" w:hAnsi="宋体" w:eastAsia="宋体" w:cs="宋体"/>
                <w:color w:val="000000" w:themeColor="text1"/>
                <w:kern w:val="2"/>
                <w:sz w:val="24"/>
                <w:szCs w:val="24"/>
                <w:highlight w:val="none"/>
                <w14:textFill>
                  <w14:solidFill>
                    <w14:schemeClr w14:val="tx1"/>
                  </w14:solidFill>
                </w14:textFill>
              </w:rPr>
              <w:t>高温、加班、奖金、</w:t>
            </w:r>
            <w:r>
              <w:rPr>
                <w:rFonts w:hint="eastAsia" w:ascii="宋体" w:hAnsi="宋体" w:eastAsia="宋体" w:cs="宋体"/>
                <w:color w:val="000000" w:themeColor="text1"/>
                <w:sz w:val="24"/>
                <w:szCs w:val="24"/>
                <w:highlight w:val="none"/>
                <w14:textFill>
                  <w14:solidFill>
                    <w14:schemeClr w14:val="tx1"/>
                  </w14:solidFill>
                </w14:textFill>
              </w:rPr>
              <w:t>餐费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安保器械等</w:t>
            </w:r>
            <w:r>
              <w:rPr>
                <w:rFonts w:hint="eastAsia" w:ascii="宋体" w:hAnsi="宋体" w:eastAsia="宋体" w:cs="宋体"/>
                <w:color w:val="000000" w:themeColor="text1"/>
                <w:sz w:val="24"/>
                <w:szCs w:val="24"/>
                <w:highlight w:val="none"/>
                <w14:textFill>
                  <w14:solidFill>
                    <w14:schemeClr w14:val="tx1"/>
                  </w14:solidFill>
                </w14:textFill>
              </w:rPr>
              <w:t>及其它</w:t>
            </w:r>
          </w:p>
        </w:tc>
      </w:tr>
      <w:tr w14:paraId="3256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0AD8810C">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61465D4C">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w:t>
            </w:r>
          </w:p>
        </w:tc>
        <w:tc>
          <w:tcPr>
            <w:tcW w:w="2043" w:type="dxa"/>
            <w:vAlign w:val="center"/>
          </w:tcPr>
          <w:p w14:paraId="5AEAE1DC">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保险</w:t>
            </w:r>
          </w:p>
        </w:tc>
        <w:tc>
          <w:tcPr>
            <w:tcW w:w="1950" w:type="dxa"/>
            <w:vAlign w:val="center"/>
          </w:tcPr>
          <w:p w14:paraId="3DDFD8C6">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02F70AC4">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4D29181D">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p>
        </w:tc>
      </w:tr>
      <w:tr w14:paraId="14FE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404DC230">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70647585">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w:t>
            </w:r>
          </w:p>
        </w:tc>
        <w:tc>
          <w:tcPr>
            <w:tcW w:w="2043" w:type="dxa"/>
            <w:vAlign w:val="center"/>
          </w:tcPr>
          <w:p w14:paraId="2B562420">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装备费用</w:t>
            </w:r>
          </w:p>
        </w:tc>
        <w:tc>
          <w:tcPr>
            <w:tcW w:w="1950" w:type="dxa"/>
            <w:vAlign w:val="center"/>
          </w:tcPr>
          <w:p w14:paraId="4811E508">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72CA1561">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6B4AFFE9">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对讲机、春夏制服及冬装</w:t>
            </w:r>
          </w:p>
        </w:tc>
      </w:tr>
      <w:tr w14:paraId="66BD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051CC4A6">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7A685BD3">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w:t>
            </w:r>
          </w:p>
        </w:tc>
        <w:tc>
          <w:tcPr>
            <w:tcW w:w="2043" w:type="dxa"/>
            <w:vAlign w:val="center"/>
          </w:tcPr>
          <w:p w14:paraId="16F586BE">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管理费</w:t>
            </w:r>
          </w:p>
        </w:tc>
        <w:tc>
          <w:tcPr>
            <w:tcW w:w="1950" w:type="dxa"/>
            <w:vAlign w:val="center"/>
          </w:tcPr>
          <w:p w14:paraId="7944969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76FDBA75">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4004B19A">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(1+2+3)*</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p>
        </w:tc>
      </w:tr>
      <w:tr w14:paraId="2795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7D2E08DD">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08D597E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5</w:t>
            </w:r>
          </w:p>
        </w:tc>
        <w:tc>
          <w:tcPr>
            <w:tcW w:w="2043" w:type="dxa"/>
            <w:vAlign w:val="center"/>
          </w:tcPr>
          <w:p w14:paraId="571DD296">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利润</w:t>
            </w:r>
          </w:p>
        </w:tc>
        <w:tc>
          <w:tcPr>
            <w:tcW w:w="1950" w:type="dxa"/>
            <w:vAlign w:val="center"/>
          </w:tcPr>
          <w:p w14:paraId="0C342377">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525062F6">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5614516E">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(1+2+3+4)*</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p>
        </w:tc>
      </w:tr>
      <w:tr w14:paraId="5534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5631D65A">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24E5602F">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6</w:t>
            </w:r>
          </w:p>
        </w:tc>
        <w:tc>
          <w:tcPr>
            <w:tcW w:w="2043" w:type="dxa"/>
            <w:vAlign w:val="center"/>
          </w:tcPr>
          <w:p w14:paraId="7A141EF5">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税率</w:t>
            </w:r>
          </w:p>
        </w:tc>
        <w:tc>
          <w:tcPr>
            <w:tcW w:w="1950" w:type="dxa"/>
            <w:vAlign w:val="center"/>
          </w:tcPr>
          <w:p w14:paraId="4EF7051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003B3F6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39DFF0F5">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(1+2+3+4+5)*</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3C7C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7E4DF315">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4AE067C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7</w:t>
            </w:r>
          </w:p>
        </w:tc>
        <w:tc>
          <w:tcPr>
            <w:tcW w:w="2043" w:type="dxa"/>
            <w:vAlign w:val="center"/>
          </w:tcPr>
          <w:p w14:paraId="627D1131">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kern w:val="2"/>
                <w:sz w:val="24"/>
                <w:szCs w:val="24"/>
                <w:highlight w:val="none"/>
                <w14:textFill>
                  <w14:solidFill>
                    <w14:schemeClr w14:val="tx1"/>
                  </w14:solidFill>
                </w14:textFill>
              </w:rPr>
              <w:t>总价</w:t>
            </w:r>
          </w:p>
        </w:tc>
        <w:tc>
          <w:tcPr>
            <w:tcW w:w="1950" w:type="dxa"/>
            <w:vAlign w:val="center"/>
          </w:tcPr>
          <w:p w14:paraId="6D9BCC7A">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110956C8">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31A1448B">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(1+2+3+4+5+6)</w:t>
            </w:r>
          </w:p>
        </w:tc>
      </w:tr>
      <w:tr w14:paraId="1CEC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3B5D378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5696E14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9</w:t>
            </w:r>
          </w:p>
        </w:tc>
        <w:tc>
          <w:tcPr>
            <w:tcW w:w="2043" w:type="dxa"/>
            <w:vAlign w:val="center"/>
          </w:tcPr>
          <w:p w14:paraId="2E5F64E1">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人员综合平均单价</w:t>
            </w:r>
          </w:p>
        </w:tc>
        <w:tc>
          <w:tcPr>
            <w:tcW w:w="1950" w:type="dxa"/>
            <w:vAlign w:val="center"/>
          </w:tcPr>
          <w:p w14:paraId="5B85E6AC">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元/人/月</w:t>
            </w:r>
          </w:p>
        </w:tc>
        <w:tc>
          <w:tcPr>
            <w:tcW w:w="1310" w:type="dxa"/>
            <w:vAlign w:val="center"/>
          </w:tcPr>
          <w:p w14:paraId="7704E6A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2F928974">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(投标月总价)/月服务总人数</w:t>
            </w:r>
          </w:p>
        </w:tc>
      </w:tr>
    </w:tbl>
    <w:p w14:paraId="2B1AC066">
      <w:pPr>
        <w:adjustRightInd w:val="0"/>
        <w:snapToGrid w:val="0"/>
        <w:spacing w:line="360" w:lineRule="auto"/>
        <w:ind w:firstLine="482" w:firstLineChars="200"/>
        <w:rPr>
          <w:rFonts w:hint="eastAsia" w:ascii="宋体" w:hAnsi="宋体" w:eastAsia="宋体"/>
          <w:b/>
          <w:bCs/>
          <w:color w:val="000000" w:themeColor="text1"/>
          <w:sz w:val="24"/>
          <w:szCs w:val="28"/>
          <w14:textFill>
            <w14:solidFill>
              <w14:schemeClr w14:val="tx1"/>
            </w14:solidFill>
          </w14:textFill>
        </w:rPr>
      </w:pPr>
    </w:p>
    <w:p w14:paraId="056747A8">
      <w:pPr>
        <w:widowControl/>
        <w:jc w:val="left"/>
        <w:rPr>
          <w:rFonts w:ascii="宋体" w:hAnsi="宋体" w:eastAsia="宋体"/>
          <w:b/>
          <w:bCs/>
          <w:color w:val="000000" w:themeColor="text1"/>
          <w:sz w:val="24"/>
          <w:szCs w:val="28"/>
          <w14:textFill>
            <w14:solidFill>
              <w14:schemeClr w14:val="tx1"/>
            </w14:solidFill>
          </w14:textFill>
        </w:rPr>
      </w:pPr>
      <w:r>
        <w:rPr>
          <w:rFonts w:ascii="宋体" w:hAnsi="宋体" w:eastAsia="宋体"/>
          <w:b/>
          <w:bCs/>
          <w:color w:val="000000" w:themeColor="text1"/>
          <w:sz w:val="24"/>
          <w:szCs w:val="28"/>
          <w14:textFill>
            <w14:solidFill>
              <w14:schemeClr w14:val="tx1"/>
            </w14:solidFill>
          </w14:textFill>
        </w:rPr>
        <w:br w:type="page"/>
      </w:r>
    </w:p>
    <w:p w14:paraId="7AC2D8D9">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52" w:name="_Toc461056632"/>
      <w:bookmarkStart w:id="53" w:name="_Toc461053087"/>
      <w:bookmarkStart w:id="54" w:name="_Toc520983588"/>
      <w:bookmarkStart w:id="55" w:name="_Toc32436"/>
      <w:bookmarkStart w:id="56" w:name="_Toc28695"/>
      <w:r>
        <w:rPr>
          <w:rFonts w:hint="eastAsia" w:asciiTheme="minorEastAsia" w:hAnsiTheme="minorEastAsia" w:eastAsiaTheme="minorEastAsia"/>
          <w:b/>
          <w:color w:val="000000" w:themeColor="text1"/>
          <w:sz w:val="24"/>
          <w14:textFill>
            <w14:solidFill>
              <w14:schemeClr w14:val="tx1"/>
            </w14:solidFill>
          </w14:textFill>
        </w:rPr>
        <w:t>二</w:t>
      </w:r>
      <w:bookmarkEnd w:id="52"/>
      <w:bookmarkEnd w:id="53"/>
      <w:r>
        <w:rPr>
          <w:rFonts w:hint="eastAsia" w:asciiTheme="minorEastAsia" w:hAnsiTheme="minorEastAsia" w:eastAsiaTheme="minorEastAsia"/>
          <w:b/>
          <w:color w:val="000000" w:themeColor="text1"/>
          <w:sz w:val="24"/>
          <w14:textFill>
            <w14:solidFill>
              <w14:schemeClr w14:val="tx1"/>
            </w14:solidFill>
          </w14:textFill>
        </w:rPr>
        <w:t>、最后承诺报价表</w:t>
      </w:r>
      <w:bookmarkEnd w:id="54"/>
      <w:bookmarkEnd w:id="55"/>
      <w:bookmarkEnd w:id="56"/>
    </w:p>
    <w:p w14:paraId="3FDAA9CF">
      <w:pPr>
        <w:spacing w:before="120" w:beforeLines="50" w:after="120" w:afterLines="50" w:line="360" w:lineRule="auto"/>
        <w:ind w:firstLine="236" w:firstLineChars="98"/>
        <w:jc w:val="center"/>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（第</w:t>
      </w:r>
      <w:r>
        <w:rPr>
          <w:rFonts w:hint="eastAsia" w:ascii="宋体" w:hAnsi="宋体" w:eastAsia="宋体"/>
          <w:b/>
          <w:color w:val="000000" w:themeColor="text1"/>
          <w:sz w:val="24"/>
          <w:szCs w:val="28"/>
          <w:u w:val="single"/>
          <w14:textFill>
            <w14:solidFill>
              <w14:schemeClr w14:val="tx1"/>
            </w14:solidFill>
          </w14:textFill>
        </w:rPr>
        <w:t xml:space="preserve">   </w:t>
      </w:r>
      <w:r>
        <w:rPr>
          <w:rFonts w:hint="eastAsia" w:ascii="宋体" w:hAnsi="宋体" w:eastAsia="宋体"/>
          <w:b/>
          <w:color w:val="000000" w:themeColor="text1"/>
          <w:sz w:val="24"/>
          <w:szCs w:val="28"/>
          <w14:textFill>
            <w14:solidFill>
              <w14:schemeClr w14:val="tx1"/>
            </w14:solidFill>
          </w14:textFill>
        </w:rPr>
        <w:t>次报价书）</w:t>
      </w:r>
    </w:p>
    <w:p w14:paraId="0A543C70">
      <w:pPr>
        <w:snapToGrid w:val="0"/>
        <w:spacing w:line="360" w:lineRule="auto"/>
        <w:jc w:val="left"/>
        <w:rPr>
          <w:rFonts w:ascii="宋体" w:hAnsi="宋体" w:eastAsia="宋体"/>
          <w:b/>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项目名称：</w:t>
      </w:r>
      <w:r>
        <w:rPr>
          <w:rFonts w:hint="eastAsia" w:ascii="宋体" w:hAnsi="宋体" w:eastAsia="宋体"/>
          <w:b/>
          <w:color w:val="000000" w:themeColor="text1"/>
          <w:sz w:val="24"/>
          <w:szCs w:val="28"/>
          <w:u w:val="single"/>
          <w14:textFill>
            <w14:solidFill>
              <w14:schemeClr w14:val="tx1"/>
            </w14:solidFill>
          </w14:textFill>
        </w:rPr>
        <w:t xml:space="preserve">          </w:t>
      </w:r>
    </w:p>
    <w:p w14:paraId="7E08E64E">
      <w:pPr>
        <w:snapToGrid w:val="0"/>
        <w:spacing w:after="120" w:afterLines="50" w:line="360" w:lineRule="auto"/>
        <w:jc w:val="left"/>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color w:val="000000" w:themeColor="text1"/>
          <w:sz w:val="24"/>
          <w:szCs w:val="28"/>
          <w14:textFill>
            <w14:solidFill>
              <w14:schemeClr w14:val="tx1"/>
            </w14:solidFill>
          </w14:textFill>
        </w:rPr>
        <w:t>项目编号：</w:t>
      </w:r>
      <w:r>
        <w:rPr>
          <w:rFonts w:hint="eastAsia" w:ascii="宋体" w:hAnsi="宋体" w:eastAsia="宋体"/>
          <w:b/>
          <w:color w:val="000000" w:themeColor="text1"/>
          <w:sz w:val="24"/>
          <w:szCs w:val="28"/>
          <w:u w:val="single"/>
          <w14:textFill>
            <w14:solidFill>
              <w14:schemeClr w14:val="tx1"/>
            </w14:solidFill>
          </w14:textFill>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90C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963D234">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供应商名称</w:t>
            </w:r>
          </w:p>
        </w:tc>
        <w:tc>
          <w:tcPr>
            <w:tcW w:w="3557" w:type="pct"/>
            <w:tcBorders>
              <w:left w:val="single" w:color="auto" w:sz="4" w:space="0"/>
            </w:tcBorders>
          </w:tcPr>
          <w:p w14:paraId="200B2AEC">
            <w:pPr>
              <w:spacing w:line="360" w:lineRule="auto"/>
              <w:rPr>
                <w:rFonts w:ascii="宋体" w:hAnsi="宋体" w:eastAsia="宋体"/>
                <w:b/>
                <w:color w:val="000000" w:themeColor="text1"/>
                <w:sz w:val="24"/>
                <w14:textFill>
                  <w14:solidFill>
                    <w14:schemeClr w14:val="tx1"/>
                  </w14:solidFill>
                </w14:textFill>
              </w:rPr>
            </w:pPr>
          </w:p>
        </w:tc>
      </w:tr>
      <w:tr w14:paraId="269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A9A57CD">
            <w:pPr>
              <w:spacing w:line="36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磋商</w:t>
            </w:r>
            <w:r>
              <w:rPr>
                <w:rFonts w:hint="eastAsia" w:ascii="宋体" w:hAnsi="宋体" w:eastAsia="宋体"/>
                <w:b/>
                <w:color w:val="000000" w:themeColor="text1"/>
                <w:sz w:val="24"/>
                <w14:textFill>
                  <w14:solidFill>
                    <w14:schemeClr w14:val="tx1"/>
                  </w14:solidFill>
                </w14:textFill>
              </w:rPr>
              <w:t>范围</w:t>
            </w:r>
          </w:p>
        </w:tc>
        <w:tc>
          <w:tcPr>
            <w:tcW w:w="3557" w:type="pct"/>
            <w:tcBorders>
              <w:left w:val="single" w:color="auto" w:sz="4" w:space="0"/>
            </w:tcBorders>
            <w:vAlign w:val="center"/>
          </w:tcPr>
          <w:p w14:paraId="30F39F40">
            <w:pPr>
              <w:widowControl/>
              <w:spacing w:line="360" w:lineRule="exact"/>
              <w:rPr>
                <w:rFonts w:ascii="宋体" w:hAnsi="宋体" w:eastAsia="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全部</w:t>
            </w:r>
          </w:p>
        </w:tc>
      </w:tr>
      <w:tr w14:paraId="4A6A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FD52766">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最后报价</w:t>
            </w:r>
          </w:p>
          <w:p w14:paraId="2AD44A86">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（详见备注说明）</w:t>
            </w:r>
          </w:p>
        </w:tc>
        <w:tc>
          <w:tcPr>
            <w:tcW w:w="3557" w:type="pct"/>
            <w:vAlign w:val="center"/>
          </w:tcPr>
          <w:p w14:paraId="650B9110">
            <w:pPr>
              <w:snapToGrid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6FB0C341">
            <w:pPr>
              <w:snapToGrid w:val="0"/>
              <w:spacing w:line="360" w:lineRule="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不含税</w:t>
            </w: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u w:val="none"/>
                <w:lang w:val="en-US" w:eastAsia="zh-CN"/>
                <w14:textFill>
                  <w14:solidFill>
                    <w14:schemeClr w14:val="tx1"/>
                  </w14:solidFill>
                </w14:textFill>
              </w:rPr>
              <w:t>不</w:t>
            </w:r>
            <w:r>
              <w:rPr>
                <w:rFonts w:hint="eastAsia" w:ascii="宋体" w:hAnsi="宋体" w:eastAsia="宋体" w:cs="宋体"/>
                <w:bCs/>
                <w:color w:val="000000" w:themeColor="text1"/>
                <w:sz w:val="24"/>
                <w:szCs w:val="24"/>
                <w:lang w:val="en-US" w:eastAsia="zh-CN"/>
                <w14:textFill>
                  <w14:solidFill>
                    <w14:schemeClr w14:val="tx1"/>
                  </w14:solidFill>
                </w14:textFill>
              </w:rPr>
              <w:t>含税</w:t>
            </w: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210842F5">
            <w:pPr>
              <w:spacing w:line="360" w:lineRule="auto"/>
              <w:ind w:right="-670"/>
              <w:rPr>
                <w:rFonts w:ascii="宋体" w:hAnsi="宋体" w:eastAsia="宋体"/>
                <w:b/>
                <w:color w:val="000000" w:themeColor="text1"/>
                <w:sz w:val="24"/>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税率：</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 %（明细详附表一）</w:t>
            </w:r>
          </w:p>
        </w:tc>
      </w:tr>
      <w:tr w14:paraId="70E4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443" w:type="pct"/>
            <w:vAlign w:val="center"/>
          </w:tcPr>
          <w:p w14:paraId="5CE0897A">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备注说明</w:t>
            </w:r>
          </w:p>
        </w:tc>
        <w:tc>
          <w:tcPr>
            <w:tcW w:w="3557" w:type="pct"/>
          </w:tcPr>
          <w:p w14:paraId="635885C1">
            <w:pPr>
              <w:spacing w:line="360" w:lineRule="auto"/>
              <w:rPr>
                <w:rFonts w:ascii="宋体" w:hAnsi="宋体" w:eastAsia="宋体"/>
                <w:b/>
                <w:color w:val="000000" w:themeColor="text1"/>
                <w:sz w:val="24"/>
                <w14:textFill>
                  <w14:solidFill>
                    <w14:schemeClr w14:val="tx1"/>
                  </w14:solidFill>
                </w14:textFill>
              </w:rPr>
            </w:pPr>
            <w:r>
              <w:rPr>
                <w:rFonts w:hint="eastAsia" w:ascii="宋体" w:hAnsi="宋体" w:eastAsia="宋体"/>
                <w:b/>
                <w:i/>
                <w:color w:val="000000" w:themeColor="text1"/>
                <w:sz w:val="24"/>
                <w14:textFill>
                  <w14:solidFill>
                    <w14:schemeClr w14:val="tx1"/>
                  </w14:solidFill>
                </w14:textFill>
              </w:rPr>
              <w:t>（此处可补充磋商小组根据与供应商磋商情况变动的磋商文件的内容，包括采购需求中的技术、服务要求以及合同草案条款。）</w:t>
            </w:r>
          </w:p>
        </w:tc>
      </w:tr>
      <w:tr w14:paraId="0090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01D38AAB">
            <w:pPr>
              <w:spacing w:line="360" w:lineRule="auto"/>
              <w:jc w:val="center"/>
              <w:rPr>
                <w:rFonts w:ascii="宋体" w:hAnsi="宋体" w:eastAsia="宋体"/>
                <w:b/>
                <w:color w:val="000000" w:themeColor="text1"/>
                <w:sz w:val="24"/>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磋商小组</w:t>
            </w:r>
            <w:r>
              <w:rPr>
                <w:rFonts w:ascii="宋体" w:hAnsi="宋体" w:eastAsia="宋体"/>
                <w:b/>
                <w:bCs/>
                <w:color w:val="000000" w:themeColor="text1"/>
                <w:sz w:val="24"/>
                <w:szCs w:val="28"/>
                <w14:textFill>
                  <w14:solidFill>
                    <w14:schemeClr w14:val="tx1"/>
                  </w14:solidFill>
                </w14:textFill>
              </w:rPr>
              <w:t>签字</w:t>
            </w:r>
          </w:p>
        </w:tc>
        <w:tc>
          <w:tcPr>
            <w:tcW w:w="3557" w:type="pct"/>
          </w:tcPr>
          <w:p w14:paraId="734EAAFD">
            <w:pPr>
              <w:spacing w:line="360" w:lineRule="auto"/>
              <w:rPr>
                <w:rFonts w:ascii="宋体" w:hAnsi="宋体" w:eastAsia="宋体"/>
                <w:b/>
                <w:color w:val="000000" w:themeColor="text1"/>
                <w:sz w:val="24"/>
                <w14:textFill>
                  <w14:solidFill>
                    <w14:schemeClr w14:val="tx1"/>
                  </w14:solidFill>
                </w14:textFill>
              </w:rPr>
            </w:pPr>
          </w:p>
        </w:tc>
      </w:tr>
    </w:tbl>
    <w:p w14:paraId="3A9E2EB8">
      <w:pPr>
        <w:spacing w:line="360" w:lineRule="auto"/>
        <w:ind w:firstLine="3600" w:firstLineChars="150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供应商公章或授权代表签字：</w:t>
      </w:r>
      <w:r>
        <w:rPr>
          <w:rFonts w:hint="eastAsia" w:ascii="宋体" w:hAnsi="宋体" w:eastAsia="宋体"/>
          <w:color w:val="000000" w:themeColor="text1"/>
          <w:sz w:val="24"/>
          <w:u w:val="single"/>
          <w14:textFill>
            <w14:solidFill>
              <w14:schemeClr w14:val="tx1"/>
            </w14:solidFill>
          </w14:textFill>
        </w:rPr>
        <w:t xml:space="preserve">             </w:t>
      </w:r>
    </w:p>
    <w:p w14:paraId="6F57541D">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47FF991F">
      <w:pPr>
        <w:spacing w:line="360" w:lineRule="auto"/>
        <w:jc w:val="left"/>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注：</w:t>
      </w:r>
    </w:p>
    <w:p w14:paraId="6D2FCC0C">
      <w:pPr>
        <w:spacing w:line="360" w:lineRule="auto"/>
        <w:ind w:firstLine="482" w:firstLineChars="200"/>
        <w:jc w:val="left"/>
        <w:rPr>
          <w:rFonts w:ascii="宋体" w:hAnsi="宋体" w:eastAsia="宋体"/>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1.本页《报价表》由供应商在接到报价通知后依据磋商情况填写,并在规定时间内提交。</w:t>
      </w:r>
      <w:r>
        <w:rPr>
          <w:rFonts w:hint="eastAsia" w:ascii="宋体" w:hAnsi="宋体" w:eastAsia="宋体"/>
          <w:color w:val="000000" w:themeColor="text1"/>
          <w:sz w:val="24"/>
          <w14:textFill>
            <w14:solidFill>
              <w14:schemeClr w14:val="tx1"/>
            </w14:solidFill>
          </w14:textFill>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000000" w:themeColor="text1"/>
          <w:sz w:val="24"/>
          <w14:textFill>
            <w14:solidFill>
              <w14:schemeClr w14:val="tx1"/>
            </w14:solidFill>
          </w14:textFill>
        </w:rPr>
        <w:t>此优惠率调整原则适用于合同内价格的计算及项目增减、变更时价格的计算。</w:t>
      </w:r>
    </w:p>
    <w:p w14:paraId="6B2DECEE">
      <w:pPr>
        <w:adjustRightInd w:val="0"/>
        <w:snapToGrid w:val="0"/>
        <w:spacing w:line="360" w:lineRule="auto"/>
        <w:ind w:firstLine="482" w:firstLineChars="200"/>
        <w:rPr>
          <w:rFonts w:hint="eastAsia"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2.表中大写金额与小写金额不一致的，以大写金额为准。</w:t>
      </w:r>
    </w:p>
    <w:p w14:paraId="71A4948D">
      <w:pPr>
        <w:rPr>
          <w:rFonts w:hint="eastAsia"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br w:type="page"/>
      </w:r>
    </w:p>
    <w:tbl>
      <w:tblPr>
        <w:tblStyle w:val="27"/>
        <w:tblW w:w="9628"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35"/>
        <w:gridCol w:w="2043"/>
        <w:gridCol w:w="1950"/>
        <w:gridCol w:w="1310"/>
        <w:gridCol w:w="2432"/>
      </w:tblGrid>
      <w:tr w14:paraId="2B1C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628" w:type="dxa"/>
            <w:gridSpan w:val="6"/>
            <w:vAlign w:val="center"/>
          </w:tcPr>
          <w:p w14:paraId="1519A398">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附表：</w:t>
            </w:r>
            <w:r>
              <w:rPr>
                <w:rFonts w:hint="eastAsia" w:ascii="宋体" w:hAnsi="宋体" w:eastAsia="宋体" w:cs="宋体"/>
                <w:b/>
                <w:color w:val="000000" w:themeColor="text1"/>
                <w:kern w:val="2"/>
                <w:sz w:val="24"/>
                <w:szCs w:val="24"/>
                <w:highlight w:val="none"/>
                <w14:textFill>
                  <w14:solidFill>
                    <w14:schemeClr w14:val="tx1"/>
                  </w14:solidFill>
                </w14:textFill>
              </w:rPr>
              <w:t>报价</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明细</w:t>
            </w:r>
            <w:r>
              <w:rPr>
                <w:rFonts w:hint="eastAsia" w:ascii="宋体" w:hAnsi="宋体" w:eastAsia="宋体" w:cs="宋体"/>
                <w:b/>
                <w:color w:val="000000" w:themeColor="text1"/>
                <w:kern w:val="2"/>
                <w:sz w:val="24"/>
                <w:szCs w:val="24"/>
                <w:highlight w:val="none"/>
                <w14:textFill>
                  <w14:solidFill>
                    <w14:schemeClr w14:val="tx1"/>
                  </w14:solidFill>
                </w14:textFill>
              </w:rPr>
              <w:t xml:space="preserve">表                                                                                                                                                                                 </w:t>
            </w:r>
          </w:p>
        </w:tc>
      </w:tr>
      <w:tr w14:paraId="4C7B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Align w:val="center"/>
          </w:tcPr>
          <w:p w14:paraId="375E54E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报价</w:t>
            </w:r>
          </w:p>
        </w:tc>
        <w:tc>
          <w:tcPr>
            <w:tcW w:w="735" w:type="dxa"/>
            <w:vAlign w:val="center"/>
          </w:tcPr>
          <w:p w14:paraId="5F08FEA6">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项目编号</w:t>
            </w:r>
          </w:p>
        </w:tc>
        <w:tc>
          <w:tcPr>
            <w:tcW w:w="2043" w:type="dxa"/>
            <w:vAlign w:val="center"/>
          </w:tcPr>
          <w:p w14:paraId="12A9EF24">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w:t>
            </w:r>
          </w:p>
        </w:tc>
        <w:tc>
          <w:tcPr>
            <w:tcW w:w="1950" w:type="dxa"/>
            <w:vAlign w:val="center"/>
          </w:tcPr>
          <w:p w14:paraId="2323BEE6">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单位</w:t>
            </w:r>
          </w:p>
        </w:tc>
        <w:tc>
          <w:tcPr>
            <w:tcW w:w="1310" w:type="dxa"/>
            <w:vAlign w:val="center"/>
          </w:tcPr>
          <w:p w14:paraId="619BE2A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价格</w:t>
            </w:r>
          </w:p>
        </w:tc>
        <w:tc>
          <w:tcPr>
            <w:tcW w:w="2432" w:type="dxa"/>
            <w:vAlign w:val="center"/>
          </w:tcPr>
          <w:p w14:paraId="6A0D889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2658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restart"/>
            <w:vAlign w:val="center"/>
          </w:tcPr>
          <w:p w14:paraId="1F96B433">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报价</w:t>
            </w:r>
          </w:p>
          <w:p w14:paraId="50BDA54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汇总</w:t>
            </w:r>
          </w:p>
        </w:tc>
        <w:tc>
          <w:tcPr>
            <w:tcW w:w="735" w:type="dxa"/>
            <w:vAlign w:val="center"/>
          </w:tcPr>
          <w:p w14:paraId="5D5405F8">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p>
        </w:tc>
        <w:tc>
          <w:tcPr>
            <w:tcW w:w="2043" w:type="dxa"/>
            <w:vAlign w:val="center"/>
          </w:tcPr>
          <w:p w14:paraId="300D39C0">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员工工资</w:t>
            </w:r>
          </w:p>
        </w:tc>
        <w:tc>
          <w:tcPr>
            <w:tcW w:w="1950" w:type="dxa"/>
            <w:vAlign w:val="center"/>
          </w:tcPr>
          <w:p w14:paraId="27C26F6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2ED5EA71">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2E0AB607">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包括安防队员工资、管理人员工资、福利、保险、</w:t>
            </w:r>
            <w:r>
              <w:rPr>
                <w:rFonts w:hint="eastAsia" w:ascii="宋体" w:hAnsi="宋体" w:eastAsia="宋体" w:cs="宋体"/>
                <w:color w:val="000000" w:themeColor="text1"/>
                <w:kern w:val="2"/>
                <w:sz w:val="24"/>
                <w:szCs w:val="24"/>
                <w:highlight w:val="none"/>
                <w14:textFill>
                  <w14:solidFill>
                    <w14:schemeClr w14:val="tx1"/>
                  </w14:solidFill>
                </w14:textFill>
              </w:rPr>
              <w:t>高温、加班、奖金、</w:t>
            </w:r>
            <w:r>
              <w:rPr>
                <w:rFonts w:hint="eastAsia" w:ascii="宋体" w:hAnsi="宋体" w:eastAsia="宋体" w:cs="宋体"/>
                <w:color w:val="000000" w:themeColor="text1"/>
                <w:sz w:val="24"/>
                <w:szCs w:val="24"/>
                <w:highlight w:val="none"/>
                <w14:textFill>
                  <w14:solidFill>
                    <w14:schemeClr w14:val="tx1"/>
                  </w14:solidFill>
                </w14:textFill>
              </w:rPr>
              <w:t>餐费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安保器械等</w:t>
            </w:r>
            <w:r>
              <w:rPr>
                <w:rFonts w:hint="eastAsia" w:ascii="宋体" w:hAnsi="宋体" w:eastAsia="宋体" w:cs="宋体"/>
                <w:color w:val="000000" w:themeColor="text1"/>
                <w:sz w:val="24"/>
                <w:szCs w:val="24"/>
                <w:highlight w:val="none"/>
                <w14:textFill>
                  <w14:solidFill>
                    <w14:schemeClr w14:val="tx1"/>
                  </w14:solidFill>
                </w14:textFill>
              </w:rPr>
              <w:t>及其它</w:t>
            </w:r>
          </w:p>
        </w:tc>
      </w:tr>
      <w:tr w14:paraId="7653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24853610">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2897DC11">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w:t>
            </w:r>
          </w:p>
        </w:tc>
        <w:tc>
          <w:tcPr>
            <w:tcW w:w="2043" w:type="dxa"/>
            <w:vAlign w:val="center"/>
          </w:tcPr>
          <w:p w14:paraId="01A6801D">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保险</w:t>
            </w:r>
          </w:p>
        </w:tc>
        <w:tc>
          <w:tcPr>
            <w:tcW w:w="1950" w:type="dxa"/>
            <w:vAlign w:val="center"/>
          </w:tcPr>
          <w:p w14:paraId="353474B3">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000E43FB">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4D8B79ED">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p>
        </w:tc>
      </w:tr>
      <w:tr w14:paraId="6789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36B9A6B3">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464A82D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w:t>
            </w:r>
          </w:p>
        </w:tc>
        <w:tc>
          <w:tcPr>
            <w:tcW w:w="2043" w:type="dxa"/>
            <w:vAlign w:val="center"/>
          </w:tcPr>
          <w:p w14:paraId="53EE3AE3">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装备费用</w:t>
            </w:r>
          </w:p>
        </w:tc>
        <w:tc>
          <w:tcPr>
            <w:tcW w:w="1950" w:type="dxa"/>
            <w:vAlign w:val="center"/>
          </w:tcPr>
          <w:p w14:paraId="52A903E4">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2F5D960A">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413D6512">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对讲机、春夏制服及冬装</w:t>
            </w:r>
          </w:p>
        </w:tc>
      </w:tr>
      <w:tr w14:paraId="1EBA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19212114">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7C2CCD83">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w:t>
            </w:r>
          </w:p>
        </w:tc>
        <w:tc>
          <w:tcPr>
            <w:tcW w:w="2043" w:type="dxa"/>
            <w:vAlign w:val="center"/>
          </w:tcPr>
          <w:p w14:paraId="3B873CF4">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管理费</w:t>
            </w:r>
          </w:p>
        </w:tc>
        <w:tc>
          <w:tcPr>
            <w:tcW w:w="1950" w:type="dxa"/>
            <w:vAlign w:val="center"/>
          </w:tcPr>
          <w:p w14:paraId="5C8E490C">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43E9143A">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43705E60">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(1+2+3)*</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p>
        </w:tc>
      </w:tr>
      <w:tr w14:paraId="097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7C8D1607">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7AE37418">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5</w:t>
            </w:r>
          </w:p>
        </w:tc>
        <w:tc>
          <w:tcPr>
            <w:tcW w:w="2043" w:type="dxa"/>
            <w:vAlign w:val="center"/>
          </w:tcPr>
          <w:p w14:paraId="5500142C">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利润</w:t>
            </w:r>
          </w:p>
        </w:tc>
        <w:tc>
          <w:tcPr>
            <w:tcW w:w="1950" w:type="dxa"/>
            <w:vAlign w:val="center"/>
          </w:tcPr>
          <w:p w14:paraId="3A65684D">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3F032CC5">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42E217F4">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(1+2+3+4)*</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p>
        </w:tc>
      </w:tr>
      <w:tr w14:paraId="79CB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3F6BBD91">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4F2A67C4">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6</w:t>
            </w:r>
          </w:p>
        </w:tc>
        <w:tc>
          <w:tcPr>
            <w:tcW w:w="2043" w:type="dxa"/>
            <w:vAlign w:val="center"/>
          </w:tcPr>
          <w:p w14:paraId="754367A9">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税率</w:t>
            </w:r>
          </w:p>
        </w:tc>
        <w:tc>
          <w:tcPr>
            <w:tcW w:w="1950" w:type="dxa"/>
            <w:vAlign w:val="center"/>
          </w:tcPr>
          <w:p w14:paraId="630F532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5299B91E">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6E38D047">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(1+2+3+4+5)*</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3C3A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Merge w:val="continue"/>
            <w:vAlign w:val="center"/>
          </w:tcPr>
          <w:p w14:paraId="647A38A9">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2B6EC0CD">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7</w:t>
            </w:r>
          </w:p>
        </w:tc>
        <w:tc>
          <w:tcPr>
            <w:tcW w:w="2043" w:type="dxa"/>
            <w:vAlign w:val="center"/>
          </w:tcPr>
          <w:p w14:paraId="14DFD676">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kern w:val="2"/>
                <w:sz w:val="24"/>
                <w:szCs w:val="24"/>
                <w:highlight w:val="none"/>
                <w14:textFill>
                  <w14:solidFill>
                    <w14:schemeClr w14:val="tx1"/>
                  </w14:solidFill>
                </w14:textFill>
              </w:rPr>
              <w:t>总价</w:t>
            </w:r>
          </w:p>
        </w:tc>
        <w:tc>
          <w:tcPr>
            <w:tcW w:w="1950" w:type="dxa"/>
            <w:vAlign w:val="center"/>
          </w:tcPr>
          <w:p w14:paraId="54451371">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元/月</w:t>
            </w:r>
          </w:p>
        </w:tc>
        <w:tc>
          <w:tcPr>
            <w:tcW w:w="1310" w:type="dxa"/>
            <w:vAlign w:val="center"/>
          </w:tcPr>
          <w:p w14:paraId="42BE0DA7">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6C4937BE">
            <w:pPr>
              <w:widowControl w:val="0"/>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(1+2+3+4+5+6)</w:t>
            </w:r>
          </w:p>
        </w:tc>
      </w:tr>
      <w:tr w14:paraId="2A19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8" w:type="dxa"/>
            <w:vAlign w:val="center"/>
          </w:tcPr>
          <w:p w14:paraId="5E961667">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35" w:type="dxa"/>
            <w:vAlign w:val="center"/>
          </w:tcPr>
          <w:p w14:paraId="44CE13BD">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9</w:t>
            </w:r>
          </w:p>
        </w:tc>
        <w:tc>
          <w:tcPr>
            <w:tcW w:w="2043" w:type="dxa"/>
            <w:vAlign w:val="center"/>
          </w:tcPr>
          <w:p w14:paraId="5F1AC3F6">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人员综合平均单价</w:t>
            </w:r>
          </w:p>
        </w:tc>
        <w:tc>
          <w:tcPr>
            <w:tcW w:w="1950" w:type="dxa"/>
            <w:vAlign w:val="center"/>
          </w:tcPr>
          <w:p w14:paraId="4E68AA95">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元/人/月</w:t>
            </w:r>
          </w:p>
        </w:tc>
        <w:tc>
          <w:tcPr>
            <w:tcW w:w="1310" w:type="dxa"/>
            <w:vAlign w:val="center"/>
          </w:tcPr>
          <w:p w14:paraId="61C113C5">
            <w:pPr>
              <w:widowControl w:val="0"/>
              <w:spacing w:line="36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32" w:type="dxa"/>
            <w:vAlign w:val="center"/>
          </w:tcPr>
          <w:p w14:paraId="4F0F9789">
            <w:pPr>
              <w:widowControl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(投标月总价)/月服务总人数</w:t>
            </w:r>
          </w:p>
        </w:tc>
      </w:tr>
    </w:tbl>
    <w:p w14:paraId="3BB571D4">
      <w:pPr>
        <w:adjustRightInd w:val="0"/>
        <w:snapToGrid w:val="0"/>
        <w:spacing w:line="360" w:lineRule="auto"/>
        <w:ind w:firstLine="482" w:firstLineChars="200"/>
        <w:rPr>
          <w:rFonts w:hint="eastAsia" w:ascii="宋体" w:hAnsi="宋体" w:eastAsia="宋体"/>
          <w:b/>
          <w:bCs/>
          <w:color w:val="000000" w:themeColor="text1"/>
          <w:sz w:val="24"/>
          <w:szCs w:val="28"/>
          <w14:textFill>
            <w14:solidFill>
              <w14:schemeClr w14:val="tx1"/>
            </w14:solidFill>
          </w14:textFill>
        </w:rPr>
      </w:pPr>
    </w:p>
    <w:p w14:paraId="39BC8B30">
      <w:pPr>
        <w:widowControl/>
        <w:jc w:val="left"/>
        <w:rPr>
          <w:rFonts w:ascii="宋体" w:hAnsi="宋体" w:eastAsia="宋体"/>
          <w:bCs/>
          <w:color w:val="000000" w:themeColor="text1"/>
          <w:sz w:val="24"/>
          <w14:textFill>
            <w14:solidFill>
              <w14:schemeClr w14:val="tx1"/>
            </w14:solidFill>
          </w14:textFill>
        </w:rPr>
      </w:pPr>
      <w:r>
        <w:rPr>
          <w:rFonts w:ascii="宋体" w:hAnsi="宋体" w:eastAsia="宋体"/>
          <w:bCs/>
          <w:color w:val="000000" w:themeColor="text1"/>
          <w:sz w:val="24"/>
          <w14:textFill>
            <w14:solidFill>
              <w14:schemeClr w14:val="tx1"/>
            </w14:solidFill>
          </w14:textFill>
        </w:rPr>
        <w:br w:type="page"/>
      </w:r>
    </w:p>
    <w:p w14:paraId="7346A4F3">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57" w:name="_Toc32385"/>
      <w:bookmarkStart w:id="58" w:name="_Toc520983591"/>
      <w:bookmarkStart w:id="59" w:name="_Toc11500"/>
      <w:r>
        <w:rPr>
          <w:rFonts w:hint="eastAsia" w:asciiTheme="minorEastAsia" w:hAnsiTheme="minorEastAsia" w:eastAsiaTheme="minorEastAsia"/>
          <w:b/>
          <w:color w:val="000000" w:themeColor="text1"/>
          <w:sz w:val="24"/>
          <w14:textFill>
            <w14:solidFill>
              <w14:schemeClr w14:val="tx1"/>
            </w14:solidFill>
          </w14:textFill>
        </w:rPr>
        <w:t>三、磋商响应函</w:t>
      </w:r>
      <w:bookmarkEnd w:id="57"/>
      <w:bookmarkEnd w:id="58"/>
      <w:bookmarkEnd w:id="59"/>
    </w:p>
    <w:p w14:paraId="3849455F">
      <w:pPr>
        <w:pStyle w:val="14"/>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致：采购人</w:t>
      </w:r>
    </w:p>
    <w:p w14:paraId="4266406C">
      <w:pPr>
        <w:spacing w:line="360" w:lineRule="auto"/>
        <w:ind w:firstLine="480" w:firstLineChars="200"/>
        <w:rPr>
          <w:rFonts w:ascii="宋体" w:hAnsi="宋体" w:eastAsia="宋体"/>
          <w:dstrike/>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根据贵方的</w:t>
      </w:r>
      <w:bookmarkStart w:id="60" w:name="_Hlk44287543"/>
      <w:r>
        <w:rPr>
          <w:rFonts w:hint="eastAsia" w:ascii="宋体" w:hAnsi="宋体" w:eastAsia="宋体"/>
          <w:color w:val="000000" w:themeColor="text1"/>
          <w:sz w:val="24"/>
          <w14:textFill>
            <w14:solidFill>
              <w14:schemeClr w14:val="tx1"/>
            </w14:solidFill>
          </w14:textFill>
        </w:rPr>
        <w:t>竞争性磋商公告</w:t>
      </w:r>
      <w:bookmarkEnd w:id="60"/>
      <w:r>
        <w:rPr>
          <w:rFonts w:hint="eastAsia" w:ascii="宋体" w:hAnsi="宋体" w:eastAsia="宋体"/>
          <w:color w:val="000000" w:themeColor="text1"/>
          <w:sz w:val="24"/>
          <w14:textFill>
            <w14:solidFill>
              <w14:schemeClr w14:val="tx1"/>
            </w14:solidFill>
          </w14:textFill>
        </w:rPr>
        <w:t>，我方兹宣布同意如下：</w:t>
      </w:r>
    </w:p>
    <w:p w14:paraId="1065939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我方根据磋商文件的规定，严格履行合同的责任和义务,并保证于买方要求的日期内完成，并通过买方验收。</w:t>
      </w:r>
    </w:p>
    <w:p w14:paraId="7117730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2.我方已详细审核全部磋商文件，包括磋商文件附件及更正公告（如有），我方正式认可并遵守本次磋商文件，并对磋商文件各项条款、规定及要求均无异议。</w:t>
      </w:r>
    </w:p>
    <w:p w14:paraId="020E8907">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3.我方同意从磋商文件规定的磋商日期起遵循本磋商文件，并在磋商文件规定的磋商有效期之前均具有约束力。</w:t>
      </w:r>
    </w:p>
    <w:p w14:paraId="1A8F1782">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7C60F0A1">
      <w:pPr>
        <w:spacing w:line="360" w:lineRule="auto"/>
        <w:ind w:firstLine="480" w:firstLineChars="200"/>
        <w:rPr>
          <w:rFonts w:ascii="宋体" w:hAnsi="宋体" w:eastAsia="宋体"/>
          <w:color w:val="000000" w:themeColor="text1"/>
          <w:sz w:val="24"/>
          <w14:textFill>
            <w14:solidFill>
              <w14:schemeClr w14:val="tx1"/>
            </w14:solidFill>
          </w14:textFill>
        </w:rPr>
      </w:pPr>
    </w:p>
    <w:p w14:paraId="7AD855EC">
      <w:pPr>
        <w:spacing w:line="360" w:lineRule="auto"/>
        <w:ind w:firstLine="4800" w:firstLineChars="20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p>
    <w:p w14:paraId="78C9284F">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37A9BDCB">
      <w:pPr>
        <w:widowControl/>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page"/>
      </w:r>
    </w:p>
    <w:p w14:paraId="092D66E4">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61" w:name="_Toc21328"/>
      <w:r>
        <w:rPr>
          <w:rFonts w:hint="eastAsia" w:asciiTheme="minorEastAsia" w:hAnsiTheme="minorEastAsia" w:eastAsiaTheme="minorEastAsia"/>
          <w:b/>
          <w:color w:val="000000" w:themeColor="text1"/>
          <w:sz w:val="24"/>
          <w14:textFill>
            <w14:solidFill>
              <w14:schemeClr w14:val="tx1"/>
            </w14:solidFill>
          </w14:textFill>
        </w:rPr>
        <w:t>四、供应商资格声明书</w:t>
      </w:r>
      <w:bookmarkEnd w:id="61"/>
    </w:p>
    <w:p w14:paraId="5D759E89">
      <w:pPr>
        <w:pStyle w:val="14"/>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致：采购人</w:t>
      </w:r>
    </w:p>
    <w:p w14:paraId="48CC73C2">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在参与本次项目磋商中，我单位承诺：</w:t>
      </w:r>
    </w:p>
    <w:p w14:paraId="63B259E9">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（一）具有良好的商业信誉和健全的财务会计制度；</w:t>
      </w:r>
    </w:p>
    <w:p w14:paraId="31CE2BDF">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（二）具有履行合同所必需的设备和专业技术能力；</w:t>
      </w:r>
    </w:p>
    <w:p w14:paraId="7147EECF">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（三）有依法缴纳税收和社会保障资金的良好记录；</w:t>
      </w:r>
    </w:p>
    <w:p w14:paraId="5146A436">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四）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3CB6176C">
      <w:pPr>
        <w:widowControl/>
        <w:spacing w:line="36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3F05CCC5">
      <w:pPr>
        <w:widowControl/>
        <w:spacing w:line="360" w:lineRule="auto"/>
        <w:ind w:firstLine="480" w:firstLineChars="200"/>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（六）与我单位存在单位负责人为同一人或者存在直接控股、管理关系的其他法人单位信息如下（如有，不论其是否参加同一合同项下的采购活动均须填写）：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4248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337B2D81">
            <w:pPr>
              <w:widowControl/>
              <w:spacing w:line="360" w:lineRule="auto"/>
              <w:jc w:val="center"/>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序号</w:t>
            </w:r>
          </w:p>
        </w:tc>
        <w:tc>
          <w:tcPr>
            <w:tcW w:w="4501" w:type="dxa"/>
          </w:tcPr>
          <w:p w14:paraId="1422E2FD">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单位名称</w:t>
            </w:r>
          </w:p>
        </w:tc>
        <w:tc>
          <w:tcPr>
            <w:tcW w:w="2681" w:type="dxa"/>
          </w:tcPr>
          <w:p w14:paraId="756999D3">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相互关系</w:t>
            </w:r>
          </w:p>
        </w:tc>
      </w:tr>
      <w:tr w14:paraId="241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928F86B">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1</w:t>
            </w:r>
          </w:p>
        </w:tc>
        <w:tc>
          <w:tcPr>
            <w:tcW w:w="4501" w:type="dxa"/>
          </w:tcPr>
          <w:p w14:paraId="2A0F37EC">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c>
          <w:tcPr>
            <w:tcW w:w="2681" w:type="dxa"/>
          </w:tcPr>
          <w:p w14:paraId="3AE84ACB">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r>
      <w:tr w14:paraId="7AFA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7304DB9">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bidi="ar"/>
                <w14:textFill>
                  <w14:solidFill>
                    <w14:schemeClr w14:val="tx1"/>
                  </w14:solidFill>
                </w14:textFill>
              </w:rPr>
              <w:t>2</w:t>
            </w:r>
          </w:p>
        </w:tc>
        <w:tc>
          <w:tcPr>
            <w:tcW w:w="4501" w:type="dxa"/>
          </w:tcPr>
          <w:p w14:paraId="33F11FCB">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c>
          <w:tcPr>
            <w:tcW w:w="2681" w:type="dxa"/>
          </w:tcPr>
          <w:p w14:paraId="13C78579">
            <w:pPr>
              <w:pStyle w:val="9"/>
              <w:jc w:val="center"/>
              <w:rPr>
                <w:rFonts w:asciiTheme="minorEastAsia" w:hAnsiTheme="minorEastAsia" w:eastAsiaTheme="minorEastAsia" w:cstheme="minorEastAsia"/>
                <w:color w:val="000000" w:themeColor="text1"/>
                <w:kern w:val="0"/>
                <w:sz w:val="24"/>
                <w:lang w:val="en-US" w:bidi="ar"/>
                <w14:textFill>
                  <w14:solidFill>
                    <w14:schemeClr w14:val="tx1"/>
                  </w14:solidFill>
                </w14:textFill>
              </w:rPr>
            </w:pPr>
          </w:p>
        </w:tc>
      </w:tr>
    </w:tbl>
    <w:p w14:paraId="0CDCDF28">
      <w:pPr>
        <w:spacing w:line="360" w:lineRule="auto"/>
        <w:ind w:firstLine="435"/>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本单位对</w:t>
      </w:r>
      <w:r>
        <w:rPr>
          <w:rFonts w:hint="eastAsia" w:asciiTheme="minorEastAsia" w:hAnsiTheme="minorEastAsia" w:eastAsiaTheme="minorEastAsia"/>
          <w:color w:val="000000" w:themeColor="text1"/>
          <w:sz w:val="24"/>
          <w14:textFill>
            <w14:solidFill>
              <w14:schemeClr w14:val="tx1"/>
            </w14:solidFill>
          </w14:textFill>
        </w:rPr>
        <w:t>上述</w:t>
      </w:r>
      <w:r>
        <w:rPr>
          <w:rFonts w:hint="eastAsia" w:ascii="宋体" w:hAnsi="宋体" w:eastAsia="宋体"/>
          <w:color w:val="000000" w:themeColor="text1"/>
          <w:sz w:val="24"/>
          <w14:textFill>
            <w14:solidFill>
              <w14:schemeClr w14:val="tx1"/>
            </w14:solidFill>
          </w14:textFill>
        </w:rPr>
        <w:t>声明的真实性负责。如有虚假，将依法承担相应责任。</w:t>
      </w:r>
    </w:p>
    <w:p w14:paraId="6303C437">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14:paraId="340F2AE6">
      <w:pPr>
        <w:tabs>
          <w:tab w:val="left" w:pos="630"/>
        </w:tabs>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日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期：</w:t>
      </w:r>
      <w:r>
        <w:rPr>
          <w:rFonts w:hint="eastAsia" w:ascii="宋体" w:hAnsi="宋体" w:eastAsia="宋体"/>
          <w:color w:val="000000" w:themeColor="text1"/>
          <w:sz w:val="24"/>
          <w:u w:val="single"/>
          <w14:textFill>
            <w14:solidFill>
              <w14:schemeClr w14:val="tx1"/>
            </w14:solidFill>
          </w14:textFill>
        </w:rPr>
        <w:t xml:space="preserve">             </w:t>
      </w:r>
    </w:p>
    <w:p w14:paraId="5FC19FF9">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p>
    <w:p w14:paraId="0645D6C5">
      <w:pPr>
        <w:widowControl/>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page"/>
      </w:r>
    </w:p>
    <w:p w14:paraId="32476C80">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62" w:name="_Toc204594911"/>
      <w:bookmarkStart w:id="63" w:name="_Toc26922"/>
      <w:bookmarkStart w:id="64" w:name="_Toc31518"/>
      <w:bookmarkStart w:id="65" w:name="_Toc520983594"/>
      <w:bookmarkStart w:id="66" w:name="_Toc121626298"/>
      <w:bookmarkStart w:id="67" w:name="_Toc516969106"/>
      <w:r>
        <w:rPr>
          <w:rFonts w:hint="eastAsia" w:asciiTheme="minorEastAsia" w:hAnsiTheme="minorEastAsia" w:eastAsiaTheme="minorEastAsia"/>
          <w:b/>
          <w:color w:val="000000" w:themeColor="text1"/>
          <w:sz w:val="24"/>
          <w14:textFill>
            <w14:solidFill>
              <w14:schemeClr w14:val="tx1"/>
            </w14:solidFill>
          </w14:textFill>
        </w:rPr>
        <w:t>五、授权书</w:t>
      </w:r>
      <w:bookmarkEnd w:id="62"/>
      <w:bookmarkEnd w:id="63"/>
      <w:bookmarkEnd w:id="64"/>
      <w:bookmarkEnd w:id="65"/>
      <w:bookmarkEnd w:id="66"/>
      <w:bookmarkEnd w:id="67"/>
    </w:p>
    <w:p w14:paraId="290FA7C6">
      <w:pPr>
        <w:spacing w:line="360" w:lineRule="auto"/>
        <w:jc w:val="center"/>
        <w:rPr>
          <w:rFonts w:asciiTheme="minorEastAsia" w:hAnsiTheme="minorEastAsia" w:eastAsiaTheme="minorEastAsia"/>
          <w:b/>
          <w:color w:val="000000" w:themeColor="text1"/>
          <w:sz w:val="24"/>
          <w14:textFill>
            <w14:solidFill>
              <w14:schemeClr w14:val="tx1"/>
            </w14:solidFill>
          </w14:textFill>
        </w:rPr>
      </w:pPr>
    </w:p>
    <w:p w14:paraId="1C5DC340">
      <w:pPr>
        <w:pStyle w:val="13"/>
        <w:snapToGrid w:val="0"/>
        <w:spacing w:line="360" w:lineRule="auto"/>
        <w:ind w:firstLine="480" w:firstLineChars="200"/>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本授权书声明：</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（供应商名称）授权</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（供应商授权代表姓名）代表我方参加本项目</w:t>
      </w:r>
      <w:r>
        <w:rPr>
          <w:rFonts w:hint="eastAsia" w:hAnsi="宋体" w:eastAsia="宋体"/>
          <w:bCs/>
          <w:color w:val="000000" w:themeColor="text1"/>
          <w:sz w:val="24"/>
          <w:szCs w:val="28"/>
          <w14:textFill>
            <w14:solidFill>
              <w14:schemeClr w14:val="tx1"/>
            </w14:solidFill>
          </w14:textFill>
        </w:rPr>
        <w:t>采购活动</w:t>
      </w:r>
      <w:r>
        <w:rPr>
          <w:rFonts w:hint="eastAsia" w:hAnsi="宋体" w:eastAsia="宋体"/>
          <w:color w:val="000000" w:themeColor="text1"/>
          <w:sz w:val="24"/>
          <w:szCs w:val="28"/>
          <w14:textFill>
            <w14:solidFill>
              <w14:schemeClr w14:val="tx1"/>
            </w14:solidFill>
          </w14:textFill>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139E6D9">
      <w:pPr>
        <w:pStyle w:val="13"/>
        <w:snapToGrid w:val="0"/>
        <w:spacing w:line="360" w:lineRule="auto"/>
        <w:ind w:firstLine="480" w:firstLineChars="200"/>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本授权书自出具之日起生效。</w:t>
      </w:r>
    </w:p>
    <w:p w14:paraId="24E5FA77">
      <w:pPr>
        <w:pStyle w:val="13"/>
        <w:snapToGrid w:val="0"/>
        <w:spacing w:line="360" w:lineRule="auto"/>
        <w:ind w:firstLine="480" w:firstLineChars="200"/>
        <w:jc w:val="left"/>
        <w:rPr>
          <w:rFonts w:hAnsi="宋体" w:eastAsia="宋体"/>
          <w:color w:val="000000" w:themeColor="text1"/>
          <w:sz w:val="24"/>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授权代表</w:t>
      </w:r>
      <w:r>
        <w:rPr>
          <w:rFonts w:hint="eastAsia" w:hAnsi="宋体" w:eastAsia="宋体"/>
          <w:color w:val="000000" w:themeColor="text1"/>
          <w:sz w:val="24"/>
          <w14:textFill>
            <w14:solidFill>
              <w14:schemeClr w14:val="tx1"/>
            </w14:solidFill>
          </w14:textFill>
        </w:rPr>
        <w:t>身份证明扫描件：</w:t>
      </w:r>
    </w:p>
    <w:p w14:paraId="2E601FCE">
      <w:pPr>
        <w:pStyle w:val="13"/>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3AF025AE">
      <w:pPr>
        <w:pStyle w:val="13"/>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1CD7A5AE">
      <w:pPr>
        <w:pStyle w:val="13"/>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691A2D35">
      <w:pPr>
        <w:pStyle w:val="13"/>
        <w:snapToGrid w:val="0"/>
        <w:spacing w:line="360" w:lineRule="auto"/>
        <w:ind w:firstLine="480" w:firstLineChars="200"/>
        <w:jc w:val="left"/>
        <w:rPr>
          <w:rFonts w:hAnsi="宋体" w:eastAsia="宋体"/>
          <w:color w:val="000000" w:themeColor="text1"/>
          <w:sz w:val="24"/>
          <w14:textFill>
            <w14:solidFill>
              <w14:schemeClr w14:val="tx1"/>
            </w14:solidFill>
          </w14:textFill>
        </w:rPr>
      </w:pPr>
    </w:p>
    <w:p w14:paraId="7F5B88DB">
      <w:pPr>
        <w:pStyle w:val="13"/>
        <w:snapToGrid w:val="0"/>
        <w:spacing w:line="360" w:lineRule="auto"/>
        <w:ind w:firstLine="480" w:firstLineChars="200"/>
        <w:jc w:val="left"/>
        <w:rPr>
          <w:rFonts w:hAnsi="宋体" w:eastAsia="宋体"/>
          <w:color w:val="000000" w:themeColor="text1"/>
          <w:sz w:val="24"/>
          <w:szCs w:val="28"/>
          <w:u w:val="single"/>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授权代表联系方式：</w:t>
      </w:r>
      <w:r>
        <w:rPr>
          <w:rFonts w:hint="eastAsia" w:hAnsi="宋体" w:eastAsia="宋体"/>
          <w:color w:val="000000" w:themeColor="text1"/>
          <w:sz w:val="24"/>
          <w:szCs w:val="28"/>
          <w:u w:val="single"/>
          <w14:textFill>
            <w14:solidFill>
              <w14:schemeClr w14:val="tx1"/>
            </w14:solidFill>
          </w14:textFill>
        </w:rPr>
        <w:t xml:space="preserve">          （请填写手机号码）</w:t>
      </w:r>
    </w:p>
    <w:p w14:paraId="5F495C08">
      <w:pPr>
        <w:pStyle w:val="13"/>
        <w:snapToGrid w:val="0"/>
        <w:spacing w:line="360" w:lineRule="auto"/>
        <w:ind w:firstLine="480" w:firstLineChars="200"/>
        <w:jc w:val="left"/>
        <w:rPr>
          <w:rFonts w:hAnsi="宋体" w:eastAsia="宋体"/>
          <w:color w:val="000000" w:themeColor="text1"/>
          <w:sz w:val="24"/>
          <w:szCs w:val="28"/>
          <w14:textFill>
            <w14:solidFill>
              <w14:schemeClr w14:val="tx1"/>
            </w14:solidFill>
          </w14:textFill>
        </w:rPr>
      </w:pPr>
    </w:p>
    <w:p w14:paraId="5E33357C">
      <w:pPr>
        <w:spacing w:line="360" w:lineRule="auto"/>
        <w:ind w:firstLine="360" w:firstLineChars="15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特此声明。</w:t>
      </w:r>
    </w:p>
    <w:p w14:paraId="71F566F9">
      <w:pPr>
        <w:spacing w:line="360" w:lineRule="auto"/>
        <w:rPr>
          <w:rFonts w:ascii="宋体" w:hAnsi="宋体" w:eastAsia="宋体"/>
          <w:color w:val="000000" w:themeColor="text1"/>
          <w:sz w:val="24"/>
          <w:szCs w:val="28"/>
          <w14:textFill>
            <w14:solidFill>
              <w14:schemeClr w14:val="tx1"/>
            </w14:solidFill>
          </w14:textFill>
        </w:rPr>
      </w:pPr>
    </w:p>
    <w:p w14:paraId="37F9C29E">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14:paraId="2BA5534D">
      <w:pPr>
        <w:tabs>
          <w:tab w:val="left" w:pos="630"/>
        </w:tabs>
        <w:spacing w:line="360" w:lineRule="auto"/>
        <w:ind w:firstLine="4800" w:firstLineChars="20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日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期：</w:t>
      </w:r>
      <w:r>
        <w:rPr>
          <w:rFonts w:hint="eastAsia" w:ascii="宋体" w:hAnsi="宋体" w:eastAsia="宋体"/>
          <w:color w:val="000000" w:themeColor="text1"/>
          <w:sz w:val="24"/>
          <w:u w:val="single"/>
          <w14:textFill>
            <w14:solidFill>
              <w14:schemeClr w14:val="tx1"/>
            </w14:solidFill>
          </w14:textFill>
        </w:rPr>
        <w:t xml:space="preserve">             </w:t>
      </w:r>
    </w:p>
    <w:p w14:paraId="37D9DDCE">
      <w:pPr>
        <w:spacing w:line="360" w:lineRule="auto"/>
        <w:rPr>
          <w:rFonts w:ascii="宋体" w:hAnsi="宋体" w:eastAsia="宋体"/>
          <w:color w:val="000000" w:themeColor="text1"/>
          <w:sz w:val="24"/>
          <w:szCs w:val="28"/>
          <w14:textFill>
            <w14:solidFill>
              <w14:schemeClr w14:val="tx1"/>
            </w14:solidFill>
          </w14:textFill>
        </w:rPr>
      </w:pPr>
    </w:p>
    <w:p w14:paraId="58E5F7FD">
      <w:pPr>
        <w:spacing w:line="360" w:lineRule="auto"/>
        <w:rPr>
          <w:rFonts w:ascii="宋体" w:hAnsi="宋体" w:eastAsia="宋体"/>
          <w:color w:val="000000" w:themeColor="text1"/>
          <w:sz w:val="24"/>
          <w:szCs w:val="28"/>
          <w14:textFill>
            <w14:solidFill>
              <w14:schemeClr w14:val="tx1"/>
            </w14:solidFill>
          </w14:textFill>
        </w:rPr>
      </w:pPr>
    </w:p>
    <w:p w14:paraId="7302F714">
      <w:pPr>
        <w:pStyle w:val="13"/>
        <w:snapToGrid w:val="0"/>
        <w:spacing w:line="360" w:lineRule="auto"/>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注：</w:t>
      </w:r>
    </w:p>
    <w:p w14:paraId="25E702AD">
      <w:pPr>
        <w:pStyle w:val="13"/>
        <w:snapToGrid w:val="0"/>
        <w:spacing w:line="360" w:lineRule="auto"/>
        <w:jc w:val="lef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1.本项目只允许有唯一的供应商授权代表，提供身份证明扫描件；</w:t>
      </w:r>
    </w:p>
    <w:p w14:paraId="1DC4FF4F">
      <w:pPr>
        <w:spacing w:line="360" w:lineRule="auto"/>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2.法定代表人参加磋商的无需提供授权书，仅提供身份证明扫描件。</w:t>
      </w:r>
    </w:p>
    <w:p w14:paraId="1FD8ACA0">
      <w:pPr>
        <w:widowControl/>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page"/>
      </w:r>
    </w:p>
    <w:p w14:paraId="769BE14B">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68" w:name="_Toc28033"/>
      <w:bookmarkStart w:id="69" w:name="_Toc22233"/>
      <w:r>
        <w:rPr>
          <w:rFonts w:hint="eastAsia" w:asciiTheme="minorEastAsia" w:hAnsiTheme="minorEastAsia" w:eastAsiaTheme="minorEastAsia"/>
          <w:b/>
          <w:color w:val="000000" w:themeColor="text1"/>
          <w:sz w:val="24"/>
          <w14:textFill>
            <w14:solidFill>
              <w14:schemeClr w14:val="tx1"/>
            </w14:solidFill>
          </w14:textFill>
        </w:rPr>
        <w:t>六、磋商响应表</w:t>
      </w:r>
      <w:bookmarkEnd w:id="68"/>
      <w:bookmarkEnd w:id="69"/>
    </w:p>
    <w:p w14:paraId="0B3F10EA">
      <w:pPr>
        <w:spacing w:line="360" w:lineRule="auto"/>
        <w:ind w:firstLine="435"/>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2681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3B67F614">
            <w:pPr>
              <w:pStyle w:val="13"/>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序号</w:t>
            </w:r>
          </w:p>
        </w:tc>
        <w:tc>
          <w:tcPr>
            <w:tcW w:w="1124" w:type="pct"/>
            <w:vAlign w:val="center"/>
          </w:tcPr>
          <w:p w14:paraId="2BC8D587">
            <w:pPr>
              <w:pStyle w:val="13"/>
              <w:jc w:val="center"/>
              <w:rPr>
                <w:rFonts w:cs="Wingdings" w:asciiTheme="minorEastAsia" w:hAnsiTheme="minorEastAsia"/>
                <w:b/>
                <w:color w:val="000000" w:themeColor="text1"/>
                <w:sz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商务条款</w:t>
            </w:r>
          </w:p>
        </w:tc>
        <w:tc>
          <w:tcPr>
            <w:tcW w:w="1465" w:type="pct"/>
            <w:vAlign w:val="center"/>
          </w:tcPr>
          <w:p w14:paraId="4E123EE2">
            <w:pPr>
              <w:pStyle w:val="13"/>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磋商文件要求</w:t>
            </w:r>
          </w:p>
        </w:tc>
        <w:tc>
          <w:tcPr>
            <w:tcW w:w="1510" w:type="pct"/>
            <w:vAlign w:val="center"/>
          </w:tcPr>
          <w:p w14:paraId="418316A1">
            <w:pPr>
              <w:pStyle w:val="13"/>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供应商承诺</w:t>
            </w:r>
          </w:p>
        </w:tc>
        <w:tc>
          <w:tcPr>
            <w:tcW w:w="475" w:type="pct"/>
            <w:vAlign w:val="center"/>
          </w:tcPr>
          <w:p w14:paraId="07F1BFF6">
            <w:pPr>
              <w:pStyle w:val="13"/>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偏离说明</w:t>
            </w:r>
          </w:p>
        </w:tc>
      </w:tr>
      <w:tr w14:paraId="1161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7A667BE">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124" w:type="pct"/>
            <w:vAlign w:val="center"/>
          </w:tcPr>
          <w:p w14:paraId="5B30F34A">
            <w:pPr>
              <w:jc w:val="center"/>
              <w:rPr>
                <w:rFonts w:ascii="宋体" w:hAnsi="宋体" w:eastAsia="宋体"/>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付款方式</w:t>
            </w:r>
          </w:p>
        </w:tc>
        <w:tc>
          <w:tcPr>
            <w:tcW w:w="1465" w:type="pct"/>
            <w:vAlign w:val="center"/>
          </w:tcPr>
          <w:p w14:paraId="2CA488A2">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1B92074E">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3855A3A3">
            <w:pPr>
              <w:jc w:val="center"/>
              <w:rPr>
                <w:rFonts w:asciiTheme="minorEastAsia" w:hAnsiTheme="minorEastAsia" w:eastAsiaTheme="minorEastAsia"/>
                <w:color w:val="000000" w:themeColor="text1"/>
                <w:sz w:val="24"/>
                <w14:textFill>
                  <w14:solidFill>
                    <w14:schemeClr w14:val="tx1"/>
                  </w14:solidFill>
                </w14:textFill>
              </w:rPr>
            </w:pPr>
          </w:p>
        </w:tc>
      </w:tr>
      <w:tr w14:paraId="6C06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3CCE0F1">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124" w:type="pct"/>
            <w:vAlign w:val="center"/>
          </w:tcPr>
          <w:p w14:paraId="155228DF">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服务地点</w:t>
            </w:r>
          </w:p>
        </w:tc>
        <w:tc>
          <w:tcPr>
            <w:tcW w:w="1465" w:type="pct"/>
            <w:vAlign w:val="center"/>
          </w:tcPr>
          <w:p w14:paraId="74970C3A">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0327A633">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5B2E9EC1">
            <w:pPr>
              <w:jc w:val="center"/>
              <w:rPr>
                <w:rFonts w:asciiTheme="minorEastAsia" w:hAnsiTheme="minorEastAsia" w:eastAsiaTheme="minorEastAsia"/>
                <w:color w:val="000000" w:themeColor="text1"/>
                <w:sz w:val="24"/>
                <w14:textFill>
                  <w14:solidFill>
                    <w14:schemeClr w14:val="tx1"/>
                  </w14:solidFill>
                </w14:textFill>
              </w:rPr>
            </w:pPr>
          </w:p>
        </w:tc>
      </w:tr>
      <w:tr w14:paraId="1982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35AC73">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124" w:type="pct"/>
            <w:vAlign w:val="center"/>
          </w:tcPr>
          <w:p w14:paraId="4466243B">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服务期限</w:t>
            </w:r>
          </w:p>
        </w:tc>
        <w:tc>
          <w:tcPr>
            <w:tcW w:w="1465" w:type="pct"/>
            <w:vAlign w:val="center"/>
          </w:tcPr>
          <w:p w14:paraId="0F738AFF">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2CBDC928">
            <w:pPr>
              <w:pStyle w:val="53"/>
              <w:jc w:val="center"/>
              <w:rPr>
                <w:rFonts w:asciiTheme="minorEastAsia" w:hAnsiTheme="minorEastAsia" w:eastAsiaTheme="minorEastAsia"/>
                <w:color w:val="000000" w:themeColor="text1"/>
                <w14:textFill>
                  <w14:solidFill>
                    <w14:schemeClr w14:val="tx1"/>
                  </w14:solidFill>
                </w14:textFill>
              </w:rPr>
            </w:pPr>
          </w:p>
        </w:tc>
        <w:tc>
          <w:tcPr>
            <w:tcW w:w="475" w:type="pct"/>
            <w:vAlign w:val="center"/>
          </w:tcPr>
          <w:p w14:paraId="7B0722D3">
            <w:pPr>
              <w:jc w:val="center"/>
              <w:rPr>
                <w:rFonts w:asciiTheme="minorEastAsia" w:hAnsiTheme="minorEastAsia" w:eastAsiaTheme="minorEastAsia"/>
                <w:color w:val="000000" w:themeColor="text1"/>
                <w:sz w:val="24"/>
                <w14:textFill>
                  <w14:solidFill>
                    <w14:schemeClr w14:val="tx1"/>
                  </w14:solidFill>
                </w14:textFill>
              </w:rPr>
            </w:pPr>
          </w:p>
        </w:tc>
      </w:tr>
      <w:tr w14:paraId="66EA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C976540">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24" w:type="pct"/>
            <w:vAlign w:val="center"/>
          </w:tcPr>
          <w:p w14:paraId="172B87A3">
            <w:pPr>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服务标准</w:t>
            </w:r>
          </w:p>
        </w:tc>
        <w:tc>
          <w:tcPr>
            <w:tcW w:w="1465" w:type="pct"/>
            <w:vAlign w:val="center"/>
          </w:tcPr>
          <w:p w14:paraId="7A04D3C5">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35EFD4A8">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423701E3">
            <w:pPr>
              <w:jc w:val="center"/>
              <w:rPr>
                <w:rFonts w:asciiTheme="minorEastAsia" w:hAnsiTheme="minorEastAsia" w:eastAsiaTheme="minorEastAsia"/>
                <w:color w:val="000000" w:themeColor="text1"/>
                <w:sz w:val="24"/>
                <w14:textFill>
                  <w14:solidFill>
                    <w14:schemeClr w14:val="tx1"/>
                  </w14:solidFill>
                </w14:textFill>
              </w:rPr>
            </w:pPr>
          </w:p>
        </w:tc>
      </w:tr>
      <w:tr w14:paraId="6417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41E6F9">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1124" w:type="pct"/>
            <w:vAlign w:val="center"/>
          </w:tcPr>
          <w:p w14:paraId="0D24615B">
            <w:pPr>
              <w:jc w:val="center"/>
              <w:rPr>
                <w:rFonts w:ascii="宋体" w:hAnsi="宋体" w:eastAsia="宋体"/>
                <w:color w:val="000000" w:themeColor="text1"/>
                <w:sz w:val="24"/>
                <w14:textFill>
                  <w14:solidFill>
                    <w14:schemeClr w14:val="tx1"/>
                  </w14:solidFill>
                </w14:textFill>
              </w:rPr>
            </w:pPr>
          </w:p>
        </w:tc>
        <w:tc>
          <w:tcPr>
            <w:tcW w:w="1465" w:type="pct"/>
            <w:vAlign w:val="center"/>
          </w:tcPr>
          <w:p w14:paraId="38C03BBB">
            <w:pPr>
              <w:jc w:val="center"/>
              <w:rPr>
                <w:rFonts w:asciiTheme="minorEastAsia" w:hAnsiTheme="minorEastAsia" w:eastAsiaTheme="minorEastAsia"/>
                <w:color w:val="000000" w:themeColor="text1"/>
                <w:sz w:val="24"/>
                <w14:textFill>
                  <w14:solidFill>
                    <w14:schemeClr w14:val="tx1"/>
                  </w14:solidFill>
                </w14:textFill>
              </w:rPr>
            </w:pPr>
          </w:p>
        </w:tc>
        <w:tc>
          <w:tcPr>
            <w:tcW w:w="1510" w:type="pct"/>
            <w:vAlign w:val="center"/>
          </w:tcPr>
          <w:p w14:paraId="0A67E4FE">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14:paraId="39365691">
            <w:pPr>
              <w:jc w:val="center"/>
              <w:rPr>
                <w:rFonts w:asciiTheme="minorEastAsia" w:hAnsiTheme="minorEastAsia" w:eastAsiaTheme="minorEastAsia"/>
                <w:color w:val="000000" w:themeColor="text1"/>
                <w:sz w:val="24"/>
                <w14:textFill>
                  <w14:solidFill>
                    <w14:schemeClr w14:val="tx1"/>
                  </w14:solidFill>
                </w14:textFill>
              </w:rPr>
            </w:pPr>
          </w:p>
        </w:tc>
      </w:tr>
    </w:tbl>
    <w:p w14:paraId="7DC9DB4C">
      <w:pPr>
        <w:spacing w:line="360" w:lineRule="auto"/>
        <w:ind w:firstLine="4800" w:firstLineChars="20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供应商公章：</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p>
    <w:p w14:paraId="1EB9C3B5">
      <w:pPr>
        <w:tabs>
          <w:tab w:val="left" w:pos="630"/>
        </w:tabs>
        <w:spacing w:line="360" w:lineRule="auto"/>
        <w:ind w:firstLine="4800" w:firstLineChars="20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日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期：</w:t>
      </w:r>
      <w:r>
        <w:rPr>
          <w:rFonts w:hint="eastAsia" w:ascii="宋体" w:hAnsi="宋体" w:eastAsia="宋体"/>
          <w:color w:val="000000" w:themeColor="text1"/>
          <w:sz w:val="24"/>
          <w:u w:val="single"/>
          <w14:textFill>
            <w14:solidFill>
              <w14:schemeClr w14:val="tx1"/>
            </w14:solidFill>
          </w14:textFill>
        </w:rPr>
        <w:t xml:space="preserve">             </w:t>
      </w:r>
    </w:p>
    <w:p w14:paraId="481F4B8F">
      <w:pPr>
        <w:pStyle w:val="14"/>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12718F55">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0" w:name="_Toc11260"/>
      <w:bookmarkStart w:id="71" w:name="_Toc29455"/>
      <w:r>
        <w:rPr>
          <w:rFonts w:hint="eastAsia" w:asciiTheme="minorEastAsia" w:hAnsiTheme="minorEastAsia" w:eastAsiaTheme="minorEastAsia"/>
          <w:b/>
          <w:color w:val="000000" w:themeColor="text1"/>
          <w:sz w:val="24"/>
          <w14:textFill>
            <w14:solidFill>
              <w14:schemeClr w14:val="tx1"/>
            </w14:solidFill>
          </w14:textFill>
        </w:rPr>
        <w:t>七、联合协议</w:t>
      </w:r>
      <w:bookmarkEnd w:id="70"/>
      <w:bookmarkEnd w:id="71"/>
    </w:p>
    <w:p w14:paraId="62DB3C6F">
      <w:pPr>
        <w:pStyle w:val="23"/>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b w:val="0"/>
          <w:i/>
          <w:color w:val="000000" w:themeColor="text1"/>
          <w:sz w:val="24"/>
          <w14:textFill>
            <w14:solidFill>
              <w14:schemeClr w14:val="tx1"/>
            </w14:solidFill>
          </w14:textFill>
        </w:rPr>
        <w:t>（不允许联合体磋商或未组成联合体磋商，不需此件，请删去“联合协议”；允许联合体磋商且供应商为联合体磋商的，请将此件制成扫描件上传，同时删去本提示内容）</w:t>
      </w:r>
    </w:p>
    <w:p w14:paraId="65A6D693">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14:paraId="242D1013">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联合体成员一名称：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450462E5">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联合体成员二名称：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7187EB30">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p w14:paraId="15315F70">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上述各成员单位经过友好协商，自愿组成</w:t>
      </w:r>
      <w:r>
        <w:rPr>
          <w:rFonts w:asciiTheme="minorEastAsia" w:hAnsiTheme="minorEastAsia" w:eastAsiaTheme="minorEastAsia"/>
          <w:color w:val="000000" w:themeColor="text1"/>
          <w:sz w:val="24"/>
          <w14:textFill>
            <w14:solidFill>
              <w14:schemeClr w14:val="tx1"/>
            </w14:solidFill>
          </w14:textFill>
        </w:rPr>
        <w:t>联合体，共同参加</w:t>
      </w:r>
      <w:r>
        <w:rPr>
          <w:rFonts w:hint="eastAsia" w:asciiTheme="minorEastAsia" w:hAnsiTheme="minorEastAsia" w:eastAsiaTheme="minorEastAsia"/>
          <w:color w:val="000000" w:themeColor="text1"/>
          <w:sz w:val="24"/>
          <w14:textFill>
            <w14:solidFill>
              <w14:schemeClr w14:val="tx1"/>
            </w14:solidFill>
          </w14:textFill>
        </w:rPr>
        <w:t>本项目的磋商，</w:t>
      </w:r>
      <w:r>
        <w:rPr>
          <w:rFonts w:asciiTheme="minorEastAsia" w:hAnsiTheme="minorEastAsia" w:eastAsiaTheme="minorEastAsia"/>
          <w:color w:val="000000" w:themeColor="text1"/>
          <w:sz w:val="24"/>
          <w14:textFill>
            <w14:solidFill>
              <w14:schemeClr w14:val="tx1"/>
            </w14:solidFill>
          </w14:textFill>
        </w:rPr>
        <w:t>现就联合体参加磋商事宜订立如下协议：</w:t>
      </w:r>
    </w:p>
    <w:p w14:paraId="5AC89F92">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（成员单位名称）为联合体牵头人。</w:t>
      </w:r>
    </w:p>
    <w:p w14:paraId="38A98FFA">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1ED4C3CF">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.联合体各成员单位内部的职责分工</w:t>
      </w:r>
      <w:r>
        <w:rPr>
          <w:rFonts w:hint="eastAsia" w:asciiTheme="minorEastAsia" w:hAnsiTheme="minorEastAsia" w:eastAsiaTheme="minorEastAsia"/>
          <w:color w:val="000000" w:themeColor="text1"/>
          <w:sz w:val="24"/>
          <w14:textFill>
            <w14:solidFill>
              <w14:schemeClr w14:val="tx1"/>
            </w14:solidFill>
          </w14:textFill>
        </w:rPr>
        <w:t>及各方负责内容的合同金额占总合同金额的百分比</w:t>
      </w:r>
      <w:r>
        <w:rPr>
          <w:rFonts w:asciiTheme="minorEastAsia" w:hAnsiTheme="minorEastAsia" w:eastAsiaTheme="minorEastAsia"/>
          <w:color w:val="000000" w:themeColor="text1"/>
          <w:sz w:val="24"/>
          <w14:textFill>
            <w14:solidFill>
              <w14:schemeClr w14:val="tx1"/>
            </w14:solidFill>
          </w14:textFill>
        </w:rPr>
        <w:t>如下：</w:t>
      </w:r>
    </w:p>
    <w:p w14:paraId="46E58733">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联合体成员一名称：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，承担</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7C1B4F1F">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联合体成员二名称：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，承担</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p>
    <w:p w14:paraId="390953CA">
      <w:pPr>
        <w:spacing w:line="360" w:lineRule="auto"/>
        <w:ind w:firstLine="435"/>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p w14:paraId="725DC18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磋商</w:t>
      </w:r>
      <w:r>
        <w:rPr>
          <w:rFonts w:asciiTheme="minorEastAsia" w:hAnsiTheme="minorEastAsia" w:eastAsiaTheme="minorEastAsia"/>
          <w:color w:val="000000" w:themeColor="text1"/>
          <w:sz w:val="24"/>
          <w14:textFill>
            <w14:solidFill>
              <w14:schemeClr w14:val="tx1"/>
            </w14:solidFill>
          </w14:textFill>
        </w:rPr>
        <w:t>工作和联合体在</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后</w:t>
      </w:r>
      <w:r>
        <w:rPr>
          <w:rFonts w:hint="eastAsia" w:asciiTheme="minorEastAsia" w:hAnsiTheme="minorEastAsia" w:eastAsiaTheme="minorEastAsia"/>
          <w:color w:val="000000" w:themeColor="text1"/>
          <w:sz w:val="24"/>
          <w14:textFill>
            <w14:solidFill>
              <w14:schemeClr w14:val="tx1"/>
            </w14:solidFill>
          </w14:textFill>
        </w:rPr>
        <w:t>项目</w:t>
      </w:r>
      <w:r>
        <w:rPr>
          <w:rFonts w:asciiTheme="minorEastAsia" w:hAnsiTheme="minorEastAsia" w:eastAsiaTheme="minorEastAsia"/>
          <w:color w:val="000000" w:themeColor="text1"/>
          <w:sz w:val="24"/>
          <w14:textFill>
            <w14:solidFill>
              <w14:schemeClr w14:val="tx1"/>
            </w14:solidFill>
          </w14:textFill>
        </w:rPr>
        <w:t>实施过程中的有关费用按各自承担的工作量分摊。</w:t>
      </w:r>
    </w:p>
    <w:p w14:paraId="04D71199">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5．联合体</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后，本联合协议是合同的附件，对联合体各成员单位有合同约束力。</w:t>
      </w:r>
    </w:p>
    <w:p w14:paraId="3C2DD290">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6．本协议书自签署之日起生效，联合体未</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或者合同履行完毕后自动失效。</w:t>
      </w:r>
    </w:p>
    <w:p w14:paraId="375CAD63">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联合体成员一：</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（公章）</w:t>
      </w:r>
    </w:p>
    <w:p w14:paraId="7464C349">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（签字或盖章）</w:t>
      </w:r>
    </w:p>
    <w:p w14:paraId="6C8F596C">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联合体成员二：</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（公章）</w:t>
      </w:r>
    </w:p>
    <w:p w14:paraId="0723C02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（签字或盖章）</w:t>
      </w:r>
    </w:p>
    <w:p w14:paraId="49CDE95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p w14:paraId="0FC237D0">
      <w:pPr>
        <w:pStyle w:val="23"/>
        <w:spacing w:line="360" w:lineRule="auto"/>
        <w:rPr>
          <w:rFonts w:asciiTheme="minorEastAsia" w:hAnsiTheme="minorEastAsia" w:eastAsiaTheme="minorEastAsia"/>
          <w:color w:val="000000" w:themeColor="text1"/>
          <w:sz w:val="24"/>
          <w14:textFill>
            <w14:solidFill>
              <w14:schemeClr w14:val="tx1"/>
            </w14:solidFill>
          </w14:textFill>
        </w:rPr>
      </w:pPr>
    </w:p>
    <w:p w14:paraId="7DA072C7">
      <w:pPr>
        <w:spacing w:line="360" w:lineRule="auto"/>
        <w:ind w:right="480" w:firstLine="4680" w:firstLineChars="1950"/>
        <w:rPr>
          <w:rFonts w:asciiTheme="minorEastAsia" w:hAnsiTheme="minorEastAsia" w:eastAsiaTheme="minorEastAsia"/>
          <w:color w:val="000000" w:themeColor="text1"/>
          <w:sz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签订日期: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w:t>
      </w:r>
    </w:p>
    <w:p w14:paraId="1E3DFDFD">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5DF63C75">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2" w:name="_Hlk44283017"/>
      <w:bookmarkStart w:id="73" w:name="_Toc30332"/>
      <w:r>
        <w:rPr>
          <w:rFonts w:hint="eastAsia" w:asciiTheme="minorEastAsia" w:hAnsiTheme="minorEastAsia" w:eastAsiaTheme="minorEastAsia"/>
          <w:b/>
          <w:color w:val="000000" w:themeColor="text1"/>
          <w:sz w:val="24"/>
          <w14:textFill>
            <w14:solidFill>
              <w14:schemeClr w14:val="tx1"/>
            </w14:solidFill>
          </w14:textFill>
        </w:rPr>
        <w:t>八、</w:t>
      </w:r>
      <w:bookmarkEnd w:id="72"/>
      <w:bookmarkEnd w:id="73"/>
      <w:bookmarkStart w:id="74" w:name="_Toc2278"/>
      <w:bookmarkStart w:id="75" w:name="_Toc20592"/>
      <w:bookmarkStart w:id="76" w:name="_Hlk44283088"/>
      <w:r>
        <w:rPr>
          <w:rFonts w:hint="eastAsia" w:asciiTheme="minorEastAsia" w:hAnsiTheme="minorEastAsia" w:eastAsiaTheme="minorEastAsia"/>
          <w:b/>
          <w:color w:val="000000" w:themeColor="text1"/>
          <w:sz w:val="24"/>
          <w14:textFill>
            <w14:solidFill>
              <w14:schemeClr w14:val="tx1"/>
            </w14:solidFill>
          </w14:textFill>
        </w:rPr>
        <w:t>诚信履约承诺函</w:t>
      </w:r>
      <w:bookmarkEnd w:id="74"/>
      <w:bookmarkEnd w:id="75"/>
    </w:p>
    <w:p w14:paraId="284B652A">
      <w:pPr>
        <w:spacing w:line="360" w:lineRule="auto"/>
        <w:rPr>
          <w:rFonts w:asciiTheme="minorEastAsia" w:hAnsiTheme="minorEastAsia" w:eastAsiaTheme="minorEastAsia"/>
          <w:b/>
          <w:bCs/>
          <w:color w:val="000000" w:themeColor="text1"/>
          <w:sz w:val="24"/>
          <w14:textFill>
            <w14:solidFill>
              <w14:schemeClr w14:val="tx1"/>
            </w14:solidFill>
          </w14:textFill>
        </w:rPr>
      </w:pPr>
    </w:p>
    <w:p w14:paraId="7E7FB426">
      <w:pPr>
        <w:spacing w:line="360" w:lineRule="auto"/>
        <w:rPr>
          <w:rFonts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致：采购人</w:t>
      </w:r>
    </w:p>
    <w:p w14:paraId="35546FF6">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如我单位被确定为本项目成交供应商，我单位承诺在合同签订及履约过程中将执行本项目采购文件中关于合同签订及履约的相关规定，不出现以下情形：</w:t>
      </w:r>
    </w:p>
    <w:p w14:paraId="6162D5AE">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（1）中标或者成交后无正当理由拒不与采购人签订采购合同；</w:t>
      </w:r>
    </w:p>
    <w:p w14:paraId="0C02ADE5">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（2）未按照采购文件确定的事项签订采购合同；</w:t>
      </w:r>
    </w:p>
    <w:p w14:paraId="5BC80FD4">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（3）将采购合同转包；</w:t>
      </w:r>
    </w:p>
    <w:p w14:paraId="28E61FBE">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（4）提供假冒伪劣产品；</w:t>
      </w:r>
    </w:p>
    <w:p w14:paraId="48A11628">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（5）擅自变更、中止或者终止采购合同。</w:t>
      </w:r>
    </w:p>
    <w:p w14:paraId="730D9F15">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65954A84">
      <w:pPr>
        <w:spacing w:line="360" w:lineRule="auto"/>
        <w:rPr>
          <w:rFonts w:asciiTheme="minorEastAsia" w:hAnsiTheme="minorEastAsia" w:eastAsiaTheme="minorEastAsia"/>
          <w:bCs/>
          <w:color w:val="000000" w:themeColor="text1"/>
          <w:sz w:val="24"/>
          <w14:textFill>
            <w14:solidFill>
              <w14:schemeClr w14:val="tx1"/>
            </w14:solidFill>
          </w14:textFill>
        </w:rPr>
      </w:pPr>
    </w:p>
    <w:p w14:paraId="6A11F8F3">
      <w:pPr>
        <w:spacing w:line="360" w:lineRule="auto"/>
        <w:rPr>
          <w:rFonts w:asciiTheme="minorEastAsia" w:hAnsiTheme="minorEastAsia" w:eastAsiaTheme="minorEastAsia"/>
          <w:bCs/>
          <w:color w:val="000000" w:themeColor="text1"/>
          <w:sz w:val="24"/>
          <w14:textFill>
            <w14:solidFill>
              <w14:schemeClr w14:val="tx1"/>
            </w14:solidFill>
          </w14:textFill>
        </w:rPr>
      </w:pPr>
    </w:p>
    <w:p w14:paraId="746E12A7">
      <w:pPr>
        <w:spacing w:line="360" w:lineRule="auto"/>
        <w:ind w:firstLine="4320" w:firstLineChars="18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供应商公章：</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r>
        <w:rPr>
          <w:rFonts w:asciiTheme="minorEastAsia" w:hAnsiTheme="minorEastAsia" w:eastAsia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60EE5717">
      <w:pPr>
        <w:spacing w:line="360" w:lineRule="auto"/>
        <w:ind w:firstLine="4320" w:firstLineChars="18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日          期：</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0D0B91F5">
      <w:pPr>
        <w:widowControl/>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bookmarkEnd w:id="76"/>
    <w:p w14:paraId="225F89FE">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7" w:name="_Toc3826"/>
      <w:bookmarkStart w:id="78" w:name="_Toc7807"/>
      <w:r>
        <w:rPr>
          <w:rFonts w:hint="eastAsia" w:asciiTheme="minorEastAsia" w:hAnsiTheme="minorEastAsia" w:eastAsiaTheme="minorEastAsia"/>
          <w:b/>
          <w:color w:val="000000" w:themeColor="text1"/>
          <w:sz w:val="24"/>
          <w:lang w:val="en-US" w:eastAsia="zh-CN"/>
          <w14:textFill>
            <w14:solidFill>
              <w14:schemeClr w14:val="tx1"/>
            </w14:solidFill>
          </w14:textFill>
        </w:rPr>
        <w:t>九</w:t>
      </w:r>
      <w:r>
        <w:rPr>
          <w:rFonts w:hint="eastAsia" w:asciiTheme="minorEastAsia" w:hAnsiTheme="minorEastAsia" w:eastAsiaTheme="minorEastAsia"/>
          <w:b/>
          <w:color w:val="000000" w:themeColor="text1"/>
          <w:sz w:val="24"/>
          <w14:textFill>
            <w14:solidFill>
              <w14:schemeClr w14:val="tx1"/>
            </w14:solidFill>
          </w14:textFill>
        </w:rPr>
        <w:t>、其他相关证明材料</w:t>
      </w:r>
      <w:bookmarkEnd w:id="77"/>
      <w:bookmarkEnd w:id="78"/>
    </w:p>
    <w:p w14:paraId="166163A3">
      <w:pPr>
        <w:tabs>
          <w:tab w:val="left" w:pos="4620"/>
        </w:tabs>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提供符合竞争性磋商公告、采购需求及评审方法和标准规定的相关证明文件。</w:t>
      </w:r>
    </w:p>
    <w:p w14:paraId="4DADDBA2">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14:paraId="192F174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461CB662">
      <w:pPr>
        <w:spacing w:line="360" w:lineRule="auto"/>
        <w:ind w:firstLine="43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特别提示：</w:t>
      </w:r>
    </w:p>
    <w:p w14:paraId="30B61C80">
      <w:pPr>
        <w:spacing w:line="360" w:lineRule="auto"/>
        <w:ind w:firstLine="43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供应商在响应文件制作时可在此栏内上传磋商文件要求上传的证明资料，如营业执照、证书等，应将上述证明材料制作成扫描件上传。</w:t>
      </w:r>
    </w:p>
    <w:p w14:paraId="51EB1DFC">
      <w:pPr>
        <w:spacing w:line="360" w:lineRule="auto"/>
        <w:jc w:val="center"/>
        <w:rPr>
          <w:rFonts w:asciiTheme="minorEastAsia" w:hAnsiTheme="minorEastAsia" w:eastAsiaTheme="minorEastAsia"/>
          <w:b/>
          <w:color w:val="000000" w:themeColor="text1"/>
          <w:sz w:val="24"/>
          <w14:textFill>
            <w14:solidFill>
              <w14:schemeClr w14:val="tx1"/>
            </w14:solidFill>
          </w14:textFill>
        </w:rPr>
      </w:pPr>
    </w:p>
    <w:p w14:paraId="5F418197">
      <w:pPr>
        <w:widowControl/>
        <w:jc w:val="left"/>
        <w:rPr>
          <w:rFonts w:ascii="宋体" w:hAnsi="宋体" w:eastAsia="宋体"/>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73783339">
      <w:pPr>
        <w:spacing w:line="360" w:lineRule="auto"/>
        <w:jc w:val="center"/>
        <w:outlineLvl w:val="0"/>
        <w:rPr>
          <w:rFonts w:ascii="宋体" w:hAnsi="宋体" w:eastAsia="宋体"/>
          <w:b/>
          <w:bCs/>
          <w:color w:val="000000" w:themeColor="text1"/>
          <w:sz w:val="28"/>
          <w14:textFill>
            <w14:solidFill>
              <w14:schemeClr w14:val="tx1"/>
            </w14:solidFill>
          </w14:textFill>
        </w:rPr>
      </w:pPr>
      <w:bookmarkStart w:id="79" w:name="_Toc63440924"/>
      <w:bookmarkStart w:id="80" w:name="_Toc19418"/>
      <w:r>
        <w:rPr>
          <w:rFonts w:hint="eastAsia" w:ascii="宋体" w:hAnsi="宋体" w:eastAsia="宋体"/>
          <w:b/>
          <w:bCs/>
          <w:color w:val="000000" w:themeColor="text1"/>
          <w:sz w:val="28"/>
          <w14:textFill>
            <w14:solidFill>
              <w14:schemeClr w14:val="tx1"/>
            </w14:solidFill>
          </w14:textFill>
        </w:rPr>
        <w:t>第七章  采购</w:t>
      </w:r>
      <w:bookmarkEnd w:id="79"/>
      <w:r>
        <w:rPr>
          <w:rFonts w:hint="eastAsia" w:asciiTheme="minorEastAsia" w:hAnsiTheme="minorEastAsia" w:eastAsiaTheme="minorEastAsia"/>
          <w:b/>
          <w:color w:val="000000" w:themeColor="text1"/>
          <w:sz w:val="28"/>
          <w14:textFill>
            <w14:solidFill>
              <w14:schemeClr w14:val="tx1"/>
            </w14:solidFill>
          </w14:textFill>
        </w:rPr>
        <w:t>供应</w:t>
      </w:r>
      <w:r>
        <w:rPr>
          <w:rFonts w:hint="eastAsia" w:ascii="宋体" w:hAnsi="宋体" w:eastAsia="宋体"/>
          <w:b/>
          <w:bCs/>
          <w:color w:val="000000" w:themeColor="text1"/>
          <w:sz w:val="28"/>
          <w14:textFill>
            <w14:solidFill>
              <w14:schemeClr w14:val="tx1"/>
            </w14:solidFill>
          </w14:textFill>
        </w:rPr>
        <w:t>商询问函和质疑函范本</w:t>
      </w:r>
      <w:bookmarkEnd w:id="80"/>
    </w:p>
    <w:p w14:paraId="6EC9C6C8">
      <w:pPr>
        <w:spacing w:line="360" w:lineRule="auto"/>
        <w:jc w:val="center"/>
        <w:outlineLvl w:val="1"/>
        <w:rPr>
          <w:rFonts w:ascii="仿宋" w:hAnsi="仿宋" w:eastAsia="仿宋" w:cs="仿宋"/>
          <w:b/>
          <w:bCs/>
          <w:color w:val="000000" w:themeColor="text1"/>
          <w:sz w:val="32"/>
          <w:szCs w:val="44"/>
          <w14:textFill>
            <w14:solidFill>
              <w14:schemeClr w14:val="tx1"/>
            </w14:solidFill>
          </w14:textFill>
        </w:rPr>
      </w:pPr>
      <w:bookmarkStart w:id="81" w:name="_Toc8735"/>
      <w:bookmarkStart w:id="82" w:name="_Toc2142"/>
      <w:r>
        <w:rPr>
          <w:rFonts w:hint="eastAsia" w:ascii="仿宋" w:hAnsi="仿宋" w:eastAsia="仿宋" w:cs="仿宋"/>
          <w:b/>
          <w:bCs/>
          <w:color w:val="000000" w:themeColor="text1"/>
          <w:sz w:val="32"/>
          <w:szCs w:val="44"/>
          <w14:textFill>
            <w14:solidFill>
              <w14:schemeClr w14:val="tx1"/>
            </w14:solidFill>
          </w14:textFill>
        </w:rPr>
        <w:t>询问函范本</w:t>
      </w:r>
      <w:bookmarkEnd w:id="81"/>
      <w:bookmarkEnd w:id="82"/>
    </w:p>
    <w:p w14:paraId="4076EC98">
      <w:pPr>
        <w:adjustRightInd w:val="0"/>
        <w:snapToGrid w:val="0"/>
        <w:spacing w:line="360" w:lineRule="auto"/>
        <w:ind w:firstLine="480" w:firstLineChars="200"/>
        <w:jc w:val="center"/>
        <w:rPr>
          <w:rFonts w:ascii="仿宋" w:hAnsi="仿宋" w:eastAsia="仿宋" w:cs="仿宋"/>
          <w:b/>
          <w:bCs/>
          <w:color w:val="000000" w:themeColor="text1"/>
          <w:sz w:val="32"/>
          <w:szCs w:val="44"/>
          <w14:textFill>
            <w14:solidFill>
              <w14:schemeClr w14:val="tx1"/>
            </w14:solidFill>
          </w14:textFill>
        </w:rPr>
      </w:pPr>
      <w:r>
        <w:rPr>
          <w:rFonts w:hint="eastAsia" w:cs="仿宋" w:asciiTheme="minorEastAsia" w:hAnsiTheme="minorEastAsia" w:eastAsiaTheme="minorEastAsia"/>
          <w:i/>
          <w:iCs/>
          <w:color w:val="000000" w:themeColor="text1"/>
          <w:sz w:val="24"/>
          <w:szCs w:val="24"/>
          <w14:textFill>
            <w14:solidFill>
              <w14:schemeClr w14:val="tx1"/>
            </w14:solidFill>
          </w14:textFill>
        </w:rPr>
        <w:t>（如为对采购文件或采购程序的询问或疑问，请按询问函范本格式附件进行提交）</w:t>
      </w:r>
    </w:p>
    <w:p w14:paraId="56DF7FCF">
      <w:pPr>
        <w:adjustRightInd w:val="0"/>
        <w:snapToGrid w:val="0"/>
        <w:spacing w:line="360" w:lineRule="auto"/>
        <w:rPr>
          <w:rFonts w:cs="仿宋" w:asciiTheme="minorEastAsia" w:hAnsiTheme="minorEastAsia" w:eastAsiaTheme="minorEastAsia"/>
          <w:b/>
          <w:bCs/>
          <w:color w:val="000000" w:themeColor="text1"/>
          <w:sz w:val="24"/>
          <w:szCs w:val="24"/>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致：采购人</w:t>
      </w:r>
    </w:p>
    <w:p w14:paraId="0D914748">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我单位拟参与</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仿宋" w:asciiTheme="minorEastAsia" w:hAnsiTheme="minorEastAsia" w:eastAsiaTheme="minorEastAsia"/>
          <w:i/>
          <w:iCs/>
          <w:color w:val="000000" w:themeColor="text1"/>
          <w:sz w:val="24"/>
          <w:szCs w:val="24"/>
          <w14:textFill>
            <w14:solidFill>
              <w14:schemeClr w14:val="tx1"/>
            </w14:solidFill>
          </w14:textFill>
        </w:rPr>
        <w:t>（项目名称、编号)</w:t>
      </w:r>
      <w:r>
        <w:rPr>
          <w:rFonts w:hint="eastAsia" w:cs="仿宋" w:asciiTheme="minorEastAsia" w:hAnsiTheme="minorEastAsia" w:eastAsiaTheme="minorEastAsia"/>
          <w:color w:val="000000" w:themeColor="text1"/>
          <w:sz w:val="24"/>
          <w:szCs w:val="24"/>
          <w14:textFill>
            <w14:solidFill>
              <w14:schemeClr w14:val="tx1"/>
            </w14:solidFill>
          </w14:textFill>
        </w:rPr>
        <w:t>的采购活动，现有以下内容(或条款)存在疑问(或无法理解)，特提出询问。</w:t>
      </w:r>
    </w:p>
    <w:p w14:paraId="0DA3CB00">
      <w:pPr>
        <w:adjustRightInd w:val="0"/>
        <w:snapToGrid w:val="0"/>
        <w:spacing w:line="360" w:lineRule="auto"/>
        <w:ind w:firstLine="480" w:firstLineChars="200"/>
        <w:outlineLvl w:val="1"/>
        <w:rPr>
          <w:rFonts w:cs="仿宋" w:asciiTheme="minorEastAsia" w:hAnsiTheme="minorEastAsia" w:eastAsiaTheme="minorEastAsia"/>
          <w:color w:val="000000" w:themeColor="text1"/>
          <w:sz w:val="24"/>
          <w:szCs w:val="24"/>
          <w14:textFill>
            <w14:solidFill>
              <w14:schemeClr w14:val="tx1"/>
            </w14:solidFill>
          </w14:textFill>
        </w:rPr>
      </w:pPr>
      <w:bookmarkStart w:id="83" w:name="_Toc26386"/>
      <w:bookmarkStart w:id="84" w:name="_Toc9092"/>
      <w:r>
        <w:rPr>
          <w:rFonts w:hint="eastAsia" w:cs="仿宋" w:asciiTheme="minorEastAsia" w:hAnsiTheme="minorEastAsia" w:eastAsiaTheme="minorEastAsia"/>
          <w:color w:val="000000" w:themeColor="text1"/>
          <w:sz w:val="24"/>
          <w:szCs w:val="24"/>
          <w14:textFill>
            <w14:solidFill>
              <w14:schemeClr w14:val="tx1"/>
            </w14:solidFill>
          </w14:textFill>
        </w:rPr>
        <w:t>一、(事项一)</w:t>
      </w:r>
      <w:bookmarkEnd w:id="83"/>
      <w:bookmarkEnd w:id="84"/>
    </w:p>
    <w:p w14:paraId="656CB10F">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1、(内容或条款)</w:t>
      </w:r>
    </w:p>
    <w:p w14:paraId="292A6054">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2、(说明疑问或无法理解原因)</w:t>
      </w:r>
    </w:p>
    <w:p w14:paraId="414CC493">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3、(建议)</w:t>
      </w:r>
    </w:p>
    <w:p w14:paraId="32265E92">
      <w:pPr>
        <w:adjustRightInd w:val="0"/>
        <w:snapToGrid w:val="0"/>
        <w:spacing w:line="360" w:lineRule="auto"/>
        <w:ind w:firstLine="480" w:firstLineChars="200"/>
        <w:outlineLvl w:val="1"/>
        <w:rPr>
          <w:rFonts w:cs="仿宋" w:asciiTheme="minorEastAsia" w:hAnsiTheme="minorEastAsia" w:eastAsiaTheme="minorEastAsia"/>
          <w:color w:val="000000" w:themeColor="text1"/>
          <w:sz w:val="24"/>
          <w:szCs w:val="24"/>
          <w14:textFill>
            <w14:solidFill>
              <w14:schemeClr w14:val="tx1"/>
            </w14:solidFill>
          </w14:textFill>
        </w:rPr>
      </w:pPr>
      <w:bookmarkStart w:id="85" w:name="_Toc9273"/>
      <w:bookmarkStart w:id="86" w:name="_Toc17582"/>
      <w:r>
        <w:rPr>
          <w:rFonts w:hint="eastAsia" w:cs="仿宋" w:asciiTheme="minorEastAsia" w:hAnsiTheme="minorEastAsia" w:eastAsiaTheme="minorEastAsia"/>
          <w:color w:val="000000" w:themeColor="text1"/>
          <w:sz w:val="24"/>
          <w:szCs w:val="24"/>
          <w14:textFill>
            <w14:solidFill>
              <w14:schemeClr w14:val="tx1"/>
            </w14:solidFill>
          </w14:textFill>
        </w:rPr>
        <w:t>二、(事项二)</w:t>
      </w:r>
      <w:bookmarkEnd w:id="85"/>
      <w:bookmarkEnd w:id="86"/>
    </w:p>
    <w:p w14:paraId="24448D83">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7C04308C">
      <w:pPr>
        <w:adjustRightInd w:val="0"/>
        <w:snapToGrid w:val="0"/>
        <w:spacing w:line="360" w:lineRule="auto"/>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随附相关证明材料如下： </w:t>
      </w:r>
    </w:p>
    <w:p w14:paraId="3BB543DE">
      <w:pPr>
        <w:spacing w:line="360" w:lineRule="auto"/>
        <w:ind w:firstLine="4228" w:firstLineChars="1762"/>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 系 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61B56014">
      <w:pPr>
        <w:spacing w:line="360" w:lineRule="auto"/>
        <w:ind w:firstLine="4228" w:firstLineChars="1762"/>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1C0393B5">
      <w:pPr>
        <w:tabs>
          <w:tab w:val="left" w:pos="630"/>
        </w:tabs>
        <w:spacing w:line="360" w:lineRule="auto"/>
        <w:ind w:firstLine="4228" w:firstLineChars="1762"/>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7850FE88">
      <w:pPr>
        <w:rPr>
          <w:rFonts w:asciiTheme="minorEastAsia" w:hAnsiTheme="minorEastAsia" w:eastAsiaTheme="minorEastAsia"/>
          <w:b/>
          <w:color w:val="000000" w:themeColor="text1"/>
          <w:sz w:val="52"/>
          <w14:textFill>
            <w14:solidFill>
              <w14:schemeClr w14:val="tx1"/>
            </w14:solidFill>
          </w14:textFill>
        </w:rPr>
      </w:pPr>
      <w:r>
        <w:rPr>
          <w:rFonts w:hint="eastAsia" w:ascii="仿宋" w:hAnsi="仿宋" w:eastAsia="仿宋" w:cs="仿宋"/>
          <w:b/>
          <w:bCs/>
          <w:color w:val="000000" w:themeColor="text1"/>
          <w:sz w:val="32"/>
          <w:szCs w:val="44"/>
          <w14:textFill>
            <w14:solidFill>
              <w14:schemeClr w14:val="tx1"/>
            </w14:solidFill>
          </w14:textFill>
        </w:rPr>
        <w:br w:type="page"/>
      </w:r>
    </w:p>
    <w:p w14:paraId="7F5CB713">
      <w:pPr>
        <w:jc w:val="center"/>
        <w:outlineLvl w:val="1"/>
        <w:rPr>
          <w:rFonts w:ascii="仿宋" w:hAnsi="仿宋" w:eastAsia="仿宋" w:cs="仿宋"/>
          <w:b/>
          <w:bCs/>
          <w:color w:val="000000" w:themeColor="text1"/>
          <w:sz w:val="32"/>
          <w:szCs w:val="44"/>
          <w14:textFill>
            <w14:solidFill>
              <w14:schemeClr w14:val="tx1"/>
            </w14:solidFill>
          </w14:textFill>
        </w:rPr>
      </w:pPr>
      <w:bookmarkStart w:id="87" w:name="_Toc6990"/>
      <w:bookmarkStart w:id="88" w:name="_Toc26673"/>
      <w:r>
        <w:rPr>
          <w:rFonts w:hint="eastAsia" w:ascii="仿宋" w:hAnsi="仿宋" w:eastAsia="仿宋" w:cs="仿宋"/>
          <w:b/>
          <w:bCs/>
          <w:color w:val="000000" w:themeColor="text1"/>
          <w:sz w:val="32"/>
          <w:szCs w:val="44"/>
          <w14:textFill>
            <w14:solidFill>
              <w14:schemeClr w14:val="tx1"/>
            </w14:solidFill>
          </w14:textFill>
        </w:rPr>
        <w:t>质疑函范本</w:t>
      </w:r>
      <w:bookmarkEnd w:id="87"/>
      <w:bookmarkEnd w:id="88"/>
    </w:p>
    <w:p w14:paraId="7AB5F8D9">
      <w:pPr>
        <w:adjustRightInd w:val="0"/>
        <w:snapToGrid w:val="0"/>
        <w:spacing w:before="312" w:beforeLines="100"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89" w:name="_Toc2994"/>
      <w:bookmarkStart w:id="90" w:name="_Toc29510"/>
      <w:r>
        <w:rPr>
          <w:rFonts w:hint="eastAsia" w:cs="仿宋" w:asciiTheme="minorEastAsia" w:hAnsiTheme="minorEastAsia" w:eastAsiaTheme="minorEastAsia"/>
          <w:b/>
          <w:bCs/>
          <w:color w:val="000000" w:themeColor="text1"/>
          <w:sz w:val="24"/>
          <w:szCs w:val="24"/>
          <w14:textFill>
            <w14:solidFill>
              <w14:schemeClr w14:val="tx1"/>
            </w14:solidFill>
          </w14:textFill>
        </w:rPr>
        <w:t>一、质疑供应商基本信息</w:t>
      </w:r>
      <w:bookmarkEnd w:id="89"/>
      <w:bookmarkEnd w:id="90"/>
    </w:p>
    <w:p w14:paraId="5ECEA6DB">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2141B18">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B945C0B">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联系人：</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AE33681">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授权代表：</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A1A51BF">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00FCA75">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cs="仿宋" w:asciiTheme="minorEastAsia" w:hAnsiTheme="minorEastAsia" w:eastAsiaTheme="minorEastAsia"/>
          <w:color w:val="000000" w:themeColor="text1"/>
          <w:sz w:val="24"/>
          <w:szCs w:val="24"/>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0A2270D">
      <w:pPr>
        <w:adjustRightInd w:val="0"/>
        <w:snapToGrid w:val="0"/>
        <w:spacing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91" w:name="_Toc28130"/>
      <w:bookmarkStart w:id="92" w:name="_Toc31042"/>
      <w:r>
        <w:rPr>
          <w:rFonts w:hint="eastAsia" w:cs="仿宋" w:asciiTheme="minorEastAsia" w:hAnsiTheme="minorEastAsia" w:eastAsiaTheme="minorEastAsia"/>
          <w:b/>
          <w:bCs/>
          <w:color w:val="000000" w:themeColor="text1"/>
          <w:sz w:val="24"/>
          <w:szCs w:val="24"/>
          <w14:textFill>
            <w14:solidFill>
              <w14:schemeClr w14:val="tx1"/>
            </w14:solidFill>
          </w14:textFill>
        </w:rPr>
        <w:t>二、质疑项目基本情况</w:t>
      </w:r>
      <w:bookmarkEnd w:id="91"/>
      <w:bookmarkEnd w:id="92"/>
    </w:p>
    <w:p w14:paraId="09B099DA">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322F2BA">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包号：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9C6E059">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264B9B2D">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05E0D86">
      <w:pPr>
        <w:adjustRightInd w:val="0"/>
        <w:snapToGrid w:val="0"/>
        <w:spacing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93" w:name="_Toc20587"/>
      <w:bookmarkStart w:id="94" w:name="_Toc6486"/>
      <w:r>
        <w:rPr>
          <w:rFonts w:hint="eastAsia" w:cs="仿宋" w:asciiTheme="minorEastAsia" w:hAnsiTheme="minorEastAsia" w:eastAsiaTheme="minorEastAsia"/>
          <w:b/>
          <w:bCs/>
          <w:color w:val="000000" w:themeColor="text1"/>
          <w:sz w:val="24"/>
          <w:szCs w:val="24"/>
          <w14:textFill>
            <w14:solidFill>
              <w14:schemeClr w14:val="tx1"/>
            </w14:solidFill>
          </w14:textFill>
        </w:rPr>
        <w:t>三、质疑事项具体内容</w:t>
      </w:r>
      <w:bookmarkEnd w:id="93"/>
      <w:bookmarkEnd w:id="94"/>
    </w:p>
    <w:p w14:paraId="73F11A6A">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质疑事项1：</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C20D98E">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事实依据：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A02CB42">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75DFBF9">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法律依据：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35E97B4">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142B6B68">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质疑事项2</w:t>
      </w:r>
    </w:p>
    <w:p w14:paraId="4B9489E0">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02E30A4B">
      <w:pPr>
        <w:adjustRightInd w:val="0"/>
        <w:snapToGrid w:val="0"/>
        <w:spacing w:line="360" w:lineRule="auto"/>
        <w:outlineLvl w:val="1"/>
        <w:rPr>
          <w:rFonts w:cs="仿宋" w:asciiTheme="minorEastAsia" w:hAnsiTheme="minorEastAsia" w:eastAsiaTheme="minorEastAsia"/>
          <w:b/>
          <w:bCs/>
          <w:color w:val="000000" w:themeColor="text1"/>
          <w:sz w:val="24"/>
          <w:szCs w:val="24"/>
          <w14:textFill>
            <w14:solidFill>
              <w14:schemeClr w14:val="tx1"/>
            </w14:solidFill>
          </w14:textFill>
        </w:rPr>
      </w:pPr>
      <w:bookmarkStart w:id="95" w:name="_Toc20470"/>
      <w:bookmarkStart w:id="96" w:name="_Toc32755"/>
      <w:r>
        <w:rPr>
          <w:rFonts w:hint="eastAsia" w:cs="仿宋" w:asciiTheme="minorEastAsia" w:hAnsiTheme="minorEastAsia" w:eastAsiaTheme="minorEastAsia"/>
          <w:b/>
          <w:bCs/>
          <w:color w:val="000000" w:themeColor="text1"/>
          <w:sz w:val="24"/>
          <w:szCs w:val="24"/>
          <w14:textFill>
            <w14:solidFill>
              <w14:schemeClr w14:val="tx1"/>
            </w14:solidFill>
          </w14:textFill>
        </w:rPr>
        <w:t>四、与质疑事项相关的质疑请求</w:t>
      </w:r>
      <w:bookmarkEnd w:id="95"/>
      <w:bookmarkEnd w:id="96"/>
    </w:p>
    <w:p w14:paraId="02A3A585">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请求：</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235324F7">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签字(签章)：                   公章：                      </w:t>
      </w:r>
    </w:p>
    <w:p w14:paraId="69212858">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日期：    </w:t>
      </w:r>
    </w:p>
    <w:p w14:paraId="3A2559CB">
      <w:pPr>
        <w:widowControl/>
        <w:jc w:val="lef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14:paraId="03A3C56F">
      <w:pPr>
        <w:outlineLvl w:val="0"/>
        <w:rPr>
          <w:rFonts w:asciiTheme="minorEastAsia" w:hAnsiTheme="minorEastAsia" w:eastAsiaTheme="minorEastAsia"/>
          <w:b/>
          <w:color w:val="000000" w:themeColor="text1"/>
          <w:sz w:val="28"/>
          <w:szCs w:val="32"/>
          <w14:textFill>
            <w14:solidFill>
              <w14:schemeClr w14:val="tx1"/>
            </w14:solidFill>
          </w14:textFill>
        </w:rPr>
      </w:pPr>
      <w:bookmarkStart w:id="97" w:name="_Toc21667"/>
      <w:bookmarkStart w:id="98" w:name="_Toc8368"/>
      <w:r>
        <w:rPr>
          <w:rFonts w:hint="eastAsia" w:asciiTheme="minorEastAsia" w:hAnsiTheme="minorEastAsia" w:eastAsiaTheme="minorEastAsia"/>
          <w:b/>
          <w:color w:val="000000" w:themeColor="text1"/>
          <w:sz w:val="28"/>
          <w:szCs w:val="32"/>
          <w14:textFill>
            <w14:solidFill>
              <w14:schemeClr w14:val="tx1"/>
            </w14:solidFill>
          </w14:textFill>
        </w:rPr>
        <w:t>质疑函制作说明：</w:t>
      </w:r>
      <w:bookmarkEnd w:id="97"/>
      <w:bookmarkEnd w:id="98"/>
    </w:p>
    <w:p w14:paraId="4AAF3AC2">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03F20209">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6C947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08083198">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231A58A6">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5.质疑函的质疑请求应与质疑事项相关。</w:t>
      </w:r>
    </w:p>
    <w:p w14:paraId="3AECC1C1">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sectPr>
      <w:headerReference r:id="rId32" w:type="default"/>
      <w:footerReference r:id="rId3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63A1">
    <w:pPr>
      <w:pStyle w:val="1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5EF1">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D0CF">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3"/>
        <w:szCs w:val="23"/>
        <w:lang w:eastAsia="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6FE3">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C18B">
    <w:pPr>
      <w:widowControl/>
      <w:kinsoku w:val="0"/>
      <w:autoSpaceDE w:val="0"/>
      <w:autoSpaceDN w:val="0"/>
      <w:adjustRightInd w:val="0"/>
      <w:snapToGrid w:val="0"/>
      <w:spacing w:line="177" w:lineRule="auto"/>
      <w:jc w:val="left"/>
      <w:textAlignment w:val="baseline"/>
      <w:rPr>
        <w:rFonts w:ascii="Times New Roman" w:hAnsi="Times New Roman" w:eastAsia="Times New Roman" w:cs="Times New Roman"/>
        <w:snapToGrid w:val="0"/>
        <w:color w:val="000000"/>
        <w:kern w:val="0"/>
        <w:sz w:val="19"/>
        <w:szCs w:val="19"/>
        <w:lang w:eastAsia="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9BC3">
    <w:pPr>
      <w:widowControl/>
      <w:kinsoku w:val="0"/>
      <w:autoSpaceDE w:val="0"/>
      <w:autoSpaceDN w:val="0"/>
      <w:adjustRightInd w:val="0"/>
      <w:snapToGrid w:val="0"/>
      <w:spacing w:line="180" w:lineRule="auto"/>
      <w:jc w:val="left"/>
      <w:textAlignment w:val="baseline"/>
      <w:rPr>
        <w:rFonts w:ascii="Times New Roman" w:hAnsi="Times New Roman" w:eastAsia="Times New Roman" w:cs="Times New Roman"/>
        <w:snapToGrid w:val="0"/>
        <w:color w:val="000000"/>
        <w:kern w:val="0"/>
        <w:sz w:val="19"/>
        <w:szCs w:val="19"/>
        <w:lang w:eastAsia="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3BAF">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1"/>
        <w:szCs w:val="21"/>
        <w:lang w:eastAsia="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485D5">
    <w:pPr>
      <w:widowControl/>
      <w:kinsoku w:val="0"/>
      <w:autoSpaceDE w:val="0"/>
      <w:autoSpaceDN w:val="0"/>
      <w:adjustRightInd w:val="0"/>
      <w:snapToGrid w:val="0"/>
      <w:spacing w:line="180" w:lineRule="auto"/>
      <w:jc w:val="left"/>
      <w:textAlignment w:val="baseline"/>
      <w:rPr>
        <w:rFonts w:ascii="Times New Roman" w:hAnsi="Times New Roman" w:eastAsia="Times New Roman" w:cs="Times New Roman"/>
        <w:snapToGrid w:val="0"/>
        <w:color w:val="000000"/>
        <w:kern w:val="0"/>
        <w:sz w:val="19"/>
        <w:szCs w:val="19"/>
        <w:lang w:eastAsia="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CA1D">
    <w:pPr>
      <w:widowControl/>
      <w:kinsoku w:val="0"/>
      <w:autoSpaceDE w:val="0"/>
      <w:autoSpaceDN w:val="0"/>
      <w:adjustRightInd w:val="0"/>
      <w:snapToGrid w:val="0"/>
      <w:spacing w:line="181" w:lineRule="auto"/>
      <w:jc w:val="left"/>
      <w:textAlignment w:val="baseline"/>
      <w:rPr>
        <w:rFonts w:ascii="Times New Roman" w:hAnsi="Times New Roman" w:eastAsia="Times New Roman" w:cs="Times New Roman"/>
        <w:snapToGrid w:val="0"/>
        <w:color w:val="000000"/>
        <w:kern w:val="0"/>
        <w:sz w:val="20"/>
        <w:szCs w:val="20"/>
        <w:lang w:eastAsia="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2389">
    <w:pPr>
      <w:widowControl/>
      <w:kinsoku w:val="0"/>
      <w:autoSpaceDE w:val="0"/>
      <w:autoSpaceDN w:val="0"/>
      <w:adjustRightInd w:val="0"/>
      <w:snapToGrid w:val="0"/>
      <w:spacing w:line="181" w:lineRule="auto"/>
      <w:jc w:val="left"/>
      <w:textAlignment w:val="baseline"/>
      <w:rPr>
        <w:rFonts w:ascii="Times New Roman" w:hAnsi="Times New Roman" w:eastAsia="Times New Roman" w:cs="Times New Roman"/>
        <w:snapToGrid w:val="0"/>
        <w:color w:val="000000"/>
        <w:kern w:val="0"/>
        <w:sz w:val="20"/>
        <w:szCs w:val="20"/>
        <w:lang w:eastAsia="en-U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2572">
    <w:pPr>
      <w:widowControl/>
      <w:kinsoku w:val="0"/>
      <w:autoSpaceDE w:val="0"/>
      <w:autoSpaceDN w:val="0"/>
      <w:adjustRightInd w:val="0"/>
      <w:snapToGrid w:val="0"/>
      <w:spacing w:line="181" w:lineRule="auto"/>
      <w:jc w:val="left"/>
      <w:textAlignment w:val="baseline"/>
      <w:rPr>
        <w:rFonts w:ascii="Times New Roman" w:hAnsi="Times New Roman" w:eastAsia="Times New Roman" w:cs="Times New Roman"/>
        <w:snapToGrid w:val="0"/>
        <w:color w:val="000000"/>
        <w:kern w:val="0"/>
        <w:sz w:val="20"/>
        <w:szCs w:val="20"/>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B9F3">
    <w:pPr>
      <w:pStyle w:val="17"/>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88D94">
    <w:pPr>
      <w:widowControl/>
      <w:kinsoku w:val="0"/>
      <w:autoSpaceDE w:val="0"/>
      <w:autoSpaceDN w:val="0"/>
      <w:adjustRightInd w:val="0"/>
      <w:snapToGrid w:val="0"/>
      <w:spacing w:line="180" w:lineRule="auto"/>
      <w:jc w:val="left"/>
      <w:textAlignment w:val="baseline"/>
      <w:rPr>
        <w:rFonts w:ascii="Times New Roman" w:hAnsi="Times New Roman" w:eastAsia="Times New Roman" w:cs="Times New Roman"/>
        <w:snapToGrid w:val="0"/>
        <w:color w:val="000000"/>
        <w:kern w:val="0"/>
        <w:sz w:val="19"/>
        <w:szCs w:val="19"/>
        <w:lang w:eastAsia="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54A9">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1"/>
        <w:szCs w:val="21"/>
        <w:lang w:eastAsia="en-US"/>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464C">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3"/>
        <w:szCs w:val="23"/>
        <w:lang w:eastAsia="en-US"/>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DA60">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3"/>
        <w:szCs w:val="23"/>
        <w:lang w:eastAsia="en-US"/>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C485">
    <w:pPr>
      <w:widowControl/>
      <w:kinsoku w:val="0"/>
      <w:autoSpaceDE w:val="0"/>
      <w:autoSpaceDN w:val="0"/>
      <w:adjustRightInd w:val="0"/>
      <w:snapToGrid w:val="0"/>
      <w:spacing w:line="181" w:lineRule="auto"/>
      <w:jc w:val="left"/>
      <w:textAlignment w:val="baseline"/>
      <w:rPr>
        <w:rFonts w:ascii="Times New Roman" w:hAnsi="Times New Roman" w:eastAsia="Times New Roman" w:cs="Times New Roman"/>
        <w:snapToGrid w:val="0"/>
        <w:color w:val="000000"/>
        <w:kern w:val="0"/>
        <w:sz w:val="20"/>
        <w:szCs w:val="20"/>
        <w:lang w:eastAsia="en-US"/>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15FC1">
    <w:pPr>
      <w:widowControl/>
      <w:kinsoku w:val="0"/>
      <w:autoSpaceDE w:val="0"/>
      <w:autoSpaceDN w:val="0"/>
      <w:adjustRightInd w:val="0"/>
      <w:snapToGrid w:val="0"/>
      <w:spacing w:line="181" w:lineRule="auto"/>
      <w:jc w:val="left"/>
      <w:textAlignment w:val="baseline"/>
      <w:rPr>
        <w:rFonts w:ascii="Times New Roman" w:hAnsi="Times New Roman" w:eastAsia="Times New Roman" w:cs="Times New Roman"/>
        <w:snapToGrid w:val="0"/>
        <w:color w:val="000000"/>
        <w:kern w:val="0"/>
        <w:sz w:val="20"/>
        <w:szCs w:val="20"/>
        <w:lang w:eastAsia="en-US"/>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2ABB">
    <w:pPr>
      <w:widowControl/>
      <w:kinsoku w:val="0"/>
      <w:autoSpaceDE w:val="0"/>
      <w:autoSpaceDN w:val="0"/>
      <w:adjustRightInd w:val="0"/>
      <w:snapToGrid w:val="0"/>
      <w:spacing w:line="177" w:lineRule="auto"/>
      <w:jc w:val="left"/>
      <w:textAlignment w:val="baseline"/>
      <w:rPr>
        <w:rFonts w:ascii="Times New Roman" w:hAnsi="Times New Roman" w:eastAsia="Times New Roman" w:cs="Times New Roman"/>
        <w:snapToGrid w:val="0"/>
        <w:color w:val="000000"/>
        <w:kern w:val="0"/>
        <w:sz w:val="20"/>
        <w:szCs w:val="20"/>
        <w:lang w:eastAsia="en-US"/>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2E07">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3"/>
        <w:szCs w:val="23"/>
        <w:lang w:eastAsia="en-US"/>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E175">
    <w:pPr>
      <w:pStyle w:val="17"/>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77637">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60288;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44A77637">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8790F">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2"/>
        <w:szCs w:val="22"/>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B514">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1"/>
        <w:szCs w:val="21"/>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403C">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3"/>
        <w:szCs w:val="23"/>
        <w:lang w:eastAsia="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9D1D">
    <w:pPr>
      <w:widowControl/>
      <w:kinsoku w:val="0"/>
      <w:autoSpaceDE w:val="0"/>
      <w:autoSpaceDN w:val="0"/>
      <w:adjustRightInd w:val="0"/>
      <w:snapToGrid w:val="0"/>
      <w:spacing w:line="181" w:lineRule="auto"/>
      <w:jc w:val="left"/>
      <w:textAlignment w:val="baseline"/>
      <w:rPr>
        <w:rFonts w:ascii="Times New Roman" w:hAnsi="Times New Roman" w:eastAsia="Times New Roman" w:cs="Times New Roman"/>
        <w:snapToGrid w:val="0"/>
        <w:color w:val="000000"/>
        <w:kern w:val="0"/>
        <w:sz w:val="20"/>
        <w:szCs w:val="20"/>
        <w:lang w:eastAsia="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10E0">
    <w:pPr>
      <w:widowControl/>
      <w:kinsoku w:val="0"/>
      <w:autoSpaceDE w:val="0"/>
      <w:autoSpaceDN w:val="0"/>
      <w:adjustRightInd w:val="0"/>
      <w:snapToGrid w:val="0"/>
      <w:spacing w:line="180" w:lineRule="auto"/>
      <w:jc w:val="left"/>
      <w:textAlignment w:val="baseline"/>
      <w:rPr>
        <w:rFonts w:ascii="Times New Roman" w:hAnsi="Times New Roman" w:eastAsia="Times New Roman" w:cs="Times New Roman"/>
        <w:snapToGrid w:val="0"/>
        <w:color w:val="000000"/>
        <w:kern w:val="0"/>
        <w:sz w:val="19"/>
        <w:szCs w:val="19"/>
        <w:lang w:eastAsia="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BEDD">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1"/>
        <w:szCs w:val="21"/>
        <w:lang w:eastAsia="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CEE5">
    <w:pPr>
      <w:widowControl/>
      <w:kinsoku w:val="0"/>
      <w:autoSpaceDE w:val="0"/>
      <w:autoSpaceDN w:val="0"/>
      <w:adjustRightInd w:val="0"/>
      <w:snapToGrid w:val="0"/>
      <w:spacing w:line="182" w:lineRule="auto"/>
      <w:jc w:val="left"/>
      <w:textAlignment w:val="baseline"/>
      <w:rPr>
        <w:rFonts w:ascii="Times New Roman" w:hAnsi="Times New Roman" w:eastAsia="Times New Roman" w:cs="Times New Roman"/>
        <w:snapToGrid w:val="0"/>
        <w:color w:val="000000"/>
        <w:kern w:val="0"/>
        <w:sz w:val="23"/>
        <w:szCs w:val="23"/>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D3D1">
    <w:pPr>
      <w:pStyle w:val="1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AEE2">
    <w:pPr>
      <w:pStyle w:val="1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BF0D">
    <w:pPr>
      <w:pStyle w:val="1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CE7FF"/>
    <w:multiLevelType w:val="singleLevel"/>
    <w:tmpl w:val="E23CE7FF"/>
    <w:lvl w:ilvl="0" w:tentative="0">
      <w:start w:val="2"/>
      <w:numFmt w:val="decimal"/>
      <w:lvlText w:val="%1."/>
      <w:lvlJc w:val="left"/>
      <w:pPr>
        <w:tabs>
          <w:tab w:val="left" w:pos="312"/>
        </w:tabs>
      </w:pPr>
    </w:lvl>
  </w:abstractNum>
  <w:abstractNum w:abstractNumId="1">
    <w:nsid w:val="FA043F14"/>
    <w:multiLevelType w:val="singleLevel"/>
    <w:tmpl w:val="FA043F14"/>
    <w:lvl w:ilvl="0" w:tentative="0">
      <w:start w:val="1"/>
      <w:numFmt w:val="decimal"/>
      <w:suff w:val="nothing"/>
      <w:lvlText w:val="（%1）"/>
      <w:lvlJc w:val="left"/>
      <w:pPr>
        <w:ind w:left="18"/>
      </w:pPr>
    </w:lvl>
  </w:abstractNum>
  <w:abstractNum w:abstractNumId="2">
    <w:nsid w:val="45D7FFA2"/>
    <w:multiLevelType w:val="singleLevel"/>
    <w:tmpl w:val="45D7FFA2"/>
    <w:lvl w:ilvl="0" w:tentative="0">
      <w:start w:val="1"/>
      <w:numFmt w:val="decimal"/>
      <w:suff w:val="nothing"/>
      <w:lvlText w:val="（%1）"/>
      <w:lvlJc w:val="left"/>
    </w:lvl>
  </w:abstractNum>
  <w:abstractNum w:abstractNumId="3">
    <w:nsid w:val="49C7234D"/>
    <w:multiLevelType w:val="singleLevel"/>
    <w:tmpl w:val="49C7234D"/>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YWZjNjMzMTRhYWM1MmQ1ZmViY2ZjM2VhYTQyZDM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81170"/>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A4E"/>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D6F57"/>
    <w:rsid w:val="001E17A3"/>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1D99"/>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2F1D1F"/>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36728"/>
    <w:rsid w:val="004427B7"/>
    <w:rsid w:val="0044349F"/>
    <w:rsid w:val="00445F1F"/>
    <w:rsid w:val="00447862"/>
    <w:rsid w:val="00451F60"/>
    <w:rsid w:val="00452BB2"/>
    <w:rsid w:val="00454F69"/>
    <w:rsid w:val="00456054"/>
    <w:rsid w:val="0045656D"/>
    <w:rsid w:val="00462D98"/>
    <w:rsid w:val="00463884"/>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2C04"/>
    <w:rsid w:val="004C5B90"/>
    <w:rsid w:val="004D3D4B"/>
    <w:rsid w:val="004D5498"/>
    <w:rsid w:val="004D66A5"/>
    <w:rsid w:val="004D6B00"/>
    <w:rsid w:val="004E1D50"/>
    <w:rsid w:val="004E3266"/>
    <w:rsid w:val="004E38BA"/>
    <w:rsid w:val="004E50CA"/>
    <w:rsid w:val="004F27A0"/>
    <w:rsid w:val="0050027D"/>
    <w:rsid w:val="005011F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09E3"/>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16A8"/>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5CE8"/>
    <w:rsid w:val="006B5E3D"/>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0E45"/>
    <w:rsid w:val="007E1AE9"/>
    <w:rsid w:val="007E27D6"/>
    <w:rsid w:val="007E2C13"/>
    <w:rsid w:val="007E3921"/>
    <w:rsid w:val="007F53E5"/>
    <w:rsid w:val="00801028"/>
    <w:rsid w:val="00803793"/>
    <w:rsid w:val="00804000"/>
    <w:rsid w:val="008101A2"/>
    <w:rsid w:val="00817A01"/>
    <w:rsid w:val="00820937"/>
    <w:rsid w:val="008239D4"/>
    <w:rsid w:val="00825E35"/>
    <w:rsid w:val="00830A4E"/>
    <w:rsid w:val="008334F8"/>
    <w:rsid w:val="00835FFD"/>
    <w:rsid w:val="0084381F"/>
    <w:rsid w:val="00843E35"/>
    <w:rsid w:val="008524CE"/>
    <w:rsid w:val="00857633"/>
    <w:rsid w:val="0086432B"/>
    <w:rsid w:val="0086440C"/>
    <w:rsid w:val="008674ED"/>
    <w:rsid w:val="00874EE6"/>
    <w:rsid w:val="00876659"/>
    <w:rsid w:val="0087734C"/>
    <w:rsid w:val="00882141"/>
    <w:rsid w:val="008859F0"/>
    <w:rsid w:val="00886BD4"/>
    <w:rsid w:val="008876EC"/>
    <w:rsid w:val="008922A8"/>
    <w:rsid w:val="00895BD5"/>
    <w:rsid w:val="008A0338"/>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EDA"/>
    <w:rsid w:val="009B6C42"/>
    <w:rsid w:val="009C228F"/>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56DA0"/>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D6973"/>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6A9"/>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0E94"/>
    <w:rsid w:val="00D14585"/>
    <w:rsid w:val="00D153C8"/>
    <w:rsid w:val="00D154D4"/>
    <w:rsid w:val="00D17F98"/>
    <w:rsid w:val="00D20EFF"/>
    <w:rsid w:val="00D215B9"/>
    <w:rsid w:val="00D31324"/>
    <w:rsid w:val="00D408D8"/>
    <w:rsid w:val="00D4386E"/>
    <w:rsid w:val="00D51432"/>
    <w:rsid w:val="00D53ED8"/>
    <w:rsid w:val="00D541A0"/>
    <w:rsid w:val="00D61136"/>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57255"/>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54D1"/>
    <w:rsid w:val="00EB6C87"/>
    <w:rsid w:val="00EC1836"/>
    <w:rsid w:val="00EC2F6E"/>
    <w:rsid w:val="00EC3990"/>
    <w:rsid w:val="00EC484B"/>
    <w:rsid w:val="00EC6D43"/>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8765C"/>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0746F8"/>
    <w:rsid w:val="014D2402"/>
    <w:rsid w:val="01722E9F"/>
    <w:rsid w:val="01895BF7"/>
    <w:rsid w:val="01915CC2"/>
    <w:rsid w:val="02EB0203"/>
    <w:rsid w:val="06526B6D"/>
    <w:rsid w:val="065557CA"/>
    <w:rsid w:val="06AE129F"/>
    <w:rsid w:val="072D20A4"/>
    <w:rsid w:val="073B420D"/>
    <w:rsid w:val="0894357B"/>
    <w:rsid w:val="08A66CF3"/>
    <w:rsid w:val="08B74685"/>
    <w:rsid w:val="08DB71DA"/>
    <w:rsid w:val="09246536"/>
    <w:rsid w:val="09A909AA"/>
    <w:rsid w:val="09EC237B"/>
    <w:rsid w:val="0A3D35AB"/>
    <w:rsid w:val="0A542106"/>
    <w:rsid w:val="0A6C4667"/>
    <w:rsid w:val="0A96528E"/>
    <w:rsid w:val="0AB921C8"/>
    <w:rsid w:val="0ACA19B9"/>
    <w:rsid w:val="0AFA301B"/>
    <w:rsid w:val="0BBE711B"/>
    <w:rsid w:val="0BD47173"/>
    <w:rsid w:val="0C1B47F2"/>
    <w:rsid w:val="0C4264AA"/>
    <w:rsid w:val="0C6157E5"/>
    <w:rsid w:val="0DB63633"/>
    <w:rsid w:val="0E6D5BB9"/>
    <w:rsid w:val="0EFB769C"/>
    <w:rsid w:val="0F331226"/>
    <w:rsid w:val="0FEB1C2B"/>
    <w:rsid w:val="10607C4F"/>
    <w:rsid w:val="106E6418"/>
    <w:rsid w:val="111B365C"/>
    <w:rsid w:val="11323C4E"/>
    <w:rsid w:val="12BC5E48"/>
    <w:rsid w:val="12D71D5F"/>
    <w:rsid w:val="12DB4D5B"/>
    <w:rsid w:val="13713DBD"/>
    <w:rsid w:val="139B1A48"/>
    <w:rsid w:val="13DC37F8"/>
    <w:rsid w:val="142A5F58"/>
    <w:rsid w:val="147857DB"/>
    <w:rsid w:val="151B6B0E"/>
    <w:rsid w:val="151B7FB7"/>
    <w:rsid w:val="155E01DC"/>
    <w:rsid w:val="16551BAC"/>
    <w:rsid w:val="167B6427"/>
    <w:rsid w:val="16B27D38"/>
    <w:rsid w:val="183841A3"/>
    <w:rsid w:val="18EA7679"/>
    <w:rsid w:val="1930691F"/>
    <w:rsid w:val="1A0A0CBD"/>
    <w:rsid w:val="1A6528FE"/>
    <w:rsid w:val="1A835004"/>
    <w:rsid w:val="1AA54602"/>
    <w:rsid w:val="1B153AEE"/>
    <w:rsid w:val="1B2041A1"/>
    <w:rsid w:val="1B32070E"/>
    <w:rsid w:val="1BA61F6F"/>
    <w:rsid w:val="1C63029E"/>
    <w:rsid w:val="1C715A71"/>
    <w:rsid w:val="1CC921E7"/>
    <w:rsid w:val="1D1C4205"/>
    <w:rsid w:val="1D444EB6"/>
    <w:rsid w:val="1DA840EB"/>
    <w:rsid w:val="1DA93644"/>
    <w:rsid w:val="1DE237B1"/>
    <w:rsid w:val="1E186BC7"/>
    <w:rsid w:val="1E361F44"/>
    <w:rsid w:val="1F5648CC"/>
    <w:rsid w:val="1F6421EC"/>
    <w:rsid w:val="20C16461"/>
    <w:rsid w:val="20FF5536"/>
    <w:rsid w:val="212152E8"/>
    <w:rsid w:val="221460E5"/>
    <w:rsid w:val="222A786C"/>
    <w:rsid w:val="22682C67"/>
    <w:rsid w:val="226F2197"/>
    <w:rsid w:val="23146520"/>
    <w:rsid w:val="23585502"/>
    <w:rsid w:val="23596C26"/>
    <w:rsid w:val="24577437"/>
    <w:rsid w:val="2464011B"/>
    <w:rsid w:val="24D003C5"/>
    <w:rsid w:val="24D43A1D"/>
    <w:rsid w:val="262D78EB"/>
    <w:rsid w:val="26C97A99"/>
    <w:rsid w:val="27237687"/>
    <w:rsid w:val="27CA60F4"/>
    <w:rsid w:val="27E60B96"/>
    <w:rsid w:val="27E85AF1"/>
    <w:rsid w:val="289270C5"/>
    <w:rsid w:val="28AD5878"/>
    <w:rsid w:val="28C929C1"/>
    <w:rsid w:val="295220BC"/>
    <w:rsid w:val="29DA6B0B"/>
    <w:rsid w:val="2A093B18"/>
    <w:rsid w:val="2A8D7B4E"/>
    <w:rsid w:val="2AB97D6E"/>
    <w:rsid w:val="2ABD245A"/>
    <w:rsid w:val="2ACA65AC"/>
    <w:rsid w:val="2B412386"/>
    <w:rsid w:val="2B4A6FB7"/>
    <w:rsid w:val="2BAB4C71"/>
    <w:rsid w:val="2BB34FD2"/>
    <w:rsid w:val="2CEA687B"/>
    <w:rsid w:val="2D1633EB"/>
    <w:rsid w:val="2DC31699"/>
    <w:rsid w:val="2DE16C1F"/>
    <w:rsid w:val="2E1B2EA1"/>
    <w:rsid w:val="2E1B7727"/>
    <w:rsid w:val="2E63511A"/>
    <w:rsid w:val="2EB35320"/>
    <w:rsid w:val="2F111D48"/>
    <w:rsid w:val="2F317872"/>
    <w:rsid w:val="2F3F0C54"/>
    <w:rsid w:val="2F4615DA"/>
    <w:rsid w:val="2F486A37"/>
    <w:rsid w:val="302A0113"/>
    <w:rsid w:val="30E03E0D"/>
    <w:rsid w:val="30ED2B9B"/>
    <w:rsid w:val="31197749"/>
    <w:rsid w:val="32691053"/>
    <w:rsid w:val="32A538A5"/>
    <w:rsid w:val="330E360D"/>
    <w:rsid w:val="33B37D2E"/>
    <w:rsid w:val="34F571C4"/>
    <w:rsid w:val="352620DC"/>
    <w:rsid w:val="357C3433"/>
    <w:rsid w:val="35E5310F"/>
    <w:rsid w:val="3661430F"/>
    <w:rsid w:val="369D587E"/>
    <w:rsid w:val="36CF1D5D"/>
    <w:rsid w:val="370F3BF6"/>
    <w:rsid w:val="37904CE2"/>
    <w:rsid w:val="39293004"/>
    <w:rsid w:val="397B0F78"/>
    <w:rsid w:val="39882115"/>
    <w:rsid w:val="39E10D60"/>
    <w:rsid w:val="3A137505"/>
    <w:rsid w:val="3B1E60AA"/>
    <w:rsid w:val="3BC52C1E"/>
    <w:rsid w:val="3BFC5E74"/>
    <w:rsid w:val="3C0059BB"/>
    <w:rsid w:val="3C5F3E33"/>
    <w:rsid w:val="3DB82B9B"/>
    <w:rsid w:val="3E4F1453"/>
    <w:rsid w:val="3E7D58CA"/>
    <w:rsid w:val="3F5E4365"/>
    <w:rsid w:val="406C497A"/>
    <w:rsid w:val="40AD51B3"/>
    <w:rsid w:val="415470E2"/>
    <w:rsid w:val="41AF5742"/>
    <w:rsid w:val="41BB759E"/>
    <w:rsid w:val="42075BA1"/>
    <w:rsid w:val="426A02D0"/>
    <w:rsid w:val="42B740A7"/>
    <w:rsid w:val="42EB0EFB"/>
    <w:rsid w:val="42FE684A"/>
    <w:rsid w:val="4353477A"/>
    <w:rsid w:val="43C05511"/>
    <w:rsid w:val="43F518F9"/>
    <w:rsid w:val="44483A79"/>
    <w:rsid w:val="4453602D"/>
    <w:rsid w:val="446B6021"/>
    <w:rsid w:val="44967B49"/>
    <w:rsid w:val="4539480B"/>
    <w:rsid w:val="45FC7108"/>
    <w:rsid w:val="473A7BED"/>
    <w:rsid w:val="47863A67"/>
    <w:rsid w:val="478F71C4"/>
    <w:rsid w:val="4821786A"/>
    <w:rsid w:val="4825146D"/>
    <w:rsid w:val="490E3845"/>
    <w:rsid w:val="49840180"/>
    <w:rsid w:val="4A6169D0"/>
    <w:rsid w:val="4B014864"/>
    <w:rsid w:val="4B954E7C"/>
    <w:rsid w:val="4C6B1110"/>
    <w:rsid w:val="4D1A4990"/>
    <w:rsid w:val="4E6B046C"/>
    <w:rsid w:val="4E707289"/>
    <w:rsid w:val="4E9E4717"/>
    <w:rsid w:val="4EEA3D40"/>
    <w:rsid w:val="4F00728A"/>
    <w:rsid w:val="4F3F6AB1"/>
    <w:rsid w:val="4F5D071B"/>
    <w:rsid w:val="4F9B688F"/>
    <w:rsid w:val="4FFC0BB0"/>
    <w:rsid w:val="50A318FA"/>
    <w:rsid w:val="52184D91"/>
    <w:rsid w:val="536A5305"/>
    <w:rsid w:val="539E5689"/>
    <w:rsid w:val="54087D99"/>
    <w:rsid w:val="54A72003"/>
    <w:rsid w:val="553B2061"/>
    <w:rsid w:val="555A661B"/>
    <w:rsid w:val="55CE7249"/>
    <w:rsid w:val="56023921"/>
    <w:rsid w:val="568253C9"/>
    <w:rsid w:val="5715653D"/>
    <w:rsid w:val="57C26492"/>
    <w:rsid w:val="5809250B"/>
    <w:rsid w:val="58DC2558"/>
    <w:rsid w:val="598C4C99"/>
    <w:rsid w:val="5A3617D9"/>
    <w:rsid w:val="5A3E59B6"/>
    <w:rsid w:val="5A7F6B6C"/>
    <w:rsid w:val="5AC76267"/>
    <w:rsid w:val="5AFB613D"/>
    <w:rsid w:val="5B884B20"/>
    <w:rsid w:val="5BC0556E"/>
    <w:rsid w:val="5BC81C40"/>
    <w:rsid w:val="5BEC31B8"/>
    <w:rsid w:val="5DA327CA"/>
    <w:rsid w:val="5DC32937"/>
    <w:rsid w:val="5EFC2797"/>
    <w:rsid w:val="5FD74633"/>
    <w:rsid w:val="60E412C0"/>
    <w:rsid w:val="61E323AE"/>
    <w:rsid w:val="623331AC"/>
    <w:rsid w:val="625772C4"/>
    <w:rsid w:val="625F161B"/>
    <w:rsid w:val="62681CB9"/>
    <w:rsid w:val="62701F64"/>
    <w:rsid w:val="636F3034"/>
    <w:rsid w:val="64234F32"/>
    <w:rsid w:val="650516A8"/>
    <w:rsid w:val="65330581"/>
    <w:rsid w:val="65830E72"/>
    <w:rsid w:val="65C31AB9"/>
    <w:rsid w:val="667554BE"/>
    <w:rsid w:val="66E81280"/>
    <w:rsid w:val="67DA5F93"/>
    <w:rsid w:val="6815480C"/>
    <w:rsid w:val="68355DEF"/>
    <w:rsid w:val="69110DD3"/>
    <w:rsid w:val="691D526F"/>
    <w:rsid w:val="69676D3F"/>
    <w:rsid w:val="6A2E3597"/>
    <w:rsid w:val="6A5F72E8"/>
    <w:rsid w:val="6B720905"/>
    <w:rsid w:val="6BE8223A"/>
    <w:rsid w:val="6C8D150C"/>
    <w:rsid w:val="6C9A748E"/>
    <w:rsid w:val="6CE35249"/>
    <w:rsid w:val="6DE570DD"/>
    <w:rsid w:val="6E39711A"/>
    <w:rsid w:val="6E997D6C"/>
    <w:rsid w:val="6EC35CE7"/>
    <w:rsid w:val="6EF50A14"/>
    <w:rsid w:val="6EF616F6"/>
    <w:rsid w:val="6F5D575B"/>
    <w:rsid w:val="6FDD2D5C"/>
    <w:rsid w:val="70955AC1"/>
    <w:rsid w:val="70BB20F0"/>
    <w:rsid w:val="71467526"/>
    <w:rsid w:val="71A27D2A"/>
    <w:rsid w:val="72E61C05"/>
    <w:rsid w:val="74875C9F"/>
    <w:rsid w:val="74FC2405"/>
    <w:rsid w:val="754058DD"/>
    <w:rsid w:val="7586069F"/>
    <w:rsid w:val="762E313E"/>
    <w:rsid w:val="76964CC9"/>
    <w:rsid w:val="7696711C"/>
    <w:rsid w:val="771A04F8"/>
    <w:rsid w:val="77A3380D"/>
    <w:rsid w:val="784A4B73"/>
    <w:rsid w:val="786924FD"/>
    <w:rsid w:val="78BF143B"/>
    <w:rsid w:val="78C929ED"/>
    <w:rsid w:val="799B26EC"/>
    <w:rsid w:val="7A5B3FA8"/>
    <w:rsid w:val="7BA174E1"/>
    <w:rsid w:val="7BC04FC3"/>
    <w:rsid w:val="7CA72746"/>
    <w:rsid w:val="7DC33C3F"/>
    <w:rsid w:val="7EA81A90"/>
    <w:rsid w:val="7F124B9E"/>
    <w:rsid w:val="7F2B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autoRedefine/>
    <w:qFormat/>
    <w:uiPriority w:val="0"/>
    <w:pPr>
      <w:jc w:val="left"/>
    </w:pPr>
    <w:rPr>
      <w:rFonts w:ascii="Arial" w:hAnsi="Arial" w:eastAsia="黑体" w:cs="Arial"/>
      <w:b/>
    </w:rPr>
  </w:style>
  <w:style w:type="paragraph" w:styleId="9">
    <w:name w:val="Body Text"/>
    <w:basedOn w:val="1"/>
    <w:link w:val="69"/>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unhideWhenUsed/>
    <w:qFormat/>
    <w:uiPriority w:val="99"/>
    <w:pPr>
      <w:spacing w:after="120"/>
      <w:ind w:left="420" w:leftChars="200"/>
    </w:p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9"/>
    <w:autoRedefine/>
    <w:qFormat/>
    <w:uiPriority w:val="99"/>
    <w:rPr>
      <w:rFonts w:ascii="宋体" w:hAnsi="Courier New" w:eastAsiaTheme="minorEastAsia" w:cstheme="minorBidi"/>
      <w:szCs w:val="22"/>
    </w:rPr>
  </w:style>
  <w:style w:type="paragraph" w:styleId="14">
    <w:name w:val="Date"/>
    <w:basedOn w:val="1"/>
    <w:next w:val="1"/>
    <w:link w:val="56"/>
    <w:autoRedefine/>
    <w:qFormat/>
    <w:uiPriority w:val="0"/>
    <w:rPr>
      <w:rFonts w:ascii="Arial" w:hAnsi="Arial" w:eastAsia="宋体" w:cs="Arial"/>
      <w:b/>
      <w:sz w:val="28"/>
    </w:rPr>
  </w:style>
  <w:style w:type="paragraph" w:styleId="15">
    <w:name w:val="Body Text Indent 2"/>
    <w:basedOn w:val="1"/>
    <w:autoRedefine/>
    <w:semiHidden/>
    <w:unhideWhenUsed/>
    <w:qFormat/>
    <w:uiPriority w:val="99"/>
    <w:pPr>
      <w:spacing w:after="120" w:line="480" w:lineRule="auto"/>
      <w:ind w:left="420" w:leftChars="200"/>
    </w:pPr>
  </w:style>
  <w:style w:type="paragraph" w:styleId="16">
    <w:name w:val="Balloon Text"/>
    <w:basedOn w:val="1"/>
    <w:link w:val="43"/>
    <w:autoRedefine/>
    <w:semiHidden/>
    <w:unhideWhenUsed/>
    <w:qFormat/>
    <w:uiPriority w:val="99"/>
    <w:rPr>
      <w:sz w:val="18"/>
      <w:szCs w:val="18"/>
    </w:rPr>
  </w:style>
  <w:style w:type="paragraph" w:styleId="17">
    <w:name w:val="footer"/>
    <w:basedOn w:val="1"/>
    <w:link w:val="48"/>
    <w:autoRedefine/>
    <w:unhideWhenUsed/>
    <w:qFormat/>
    <w:uiPriority w:val="99"/>
    <w:pPr>
      <w:tabs>
        <w:tab w:val="center" w:pos="4153"/>
        <w:tab w:val="right" w:pos="8306"/>
      </w:tabs>
      <w:snapToGrid w:val="0"/>
      <w:jc w:val="left"/>
    </w:pPr>
    <w:rPr>
      <w:sz w:val="18"/>
      <w:szCs w:val="18"/>
    </w:rPr>
  </w:style>
  <w:style w:type="paragraph" w:styleId="18">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8"/>
    <w:next w:val="8"/>
    <w:link w:val="73"/>
    <w:autoRedefine/>
    <w:semiHidden/>
    <w:unhideWhenUsed/>
    <w:qFormat/>
    <w:uiPriority w:val="99"/>
    <w:rPr>
      <w:rFonts w:ascii="@仿宋_GB2312" w:hAnsi="@仿宋_GB2312" w:eastAsia="@仿宋_GB2312" w:cs="@仿宋_GB2312"/>
      <w:b w:val="0"/>
      <w:bCs/>
    </w:rPr>
  </w:style>
  <w:style w:type="paragraph" w:styleId="25">
    <w:name w:val="Body Text First Indent"/>
    <w:basedOn w:val="9"/>
    <w:autoRedefine/>
    <w:unhideWhenUsed/>
    <w:qFormat/>
    <w:uiPriority w:val="99"/>
    <w:pPr>
      <w:ind w:firstLine="420" w:firstLineChars="100"/>
    </w:pPr>
  </w:style>
  <w:style w:type="paragraph" w:styleId="26">
    <w:name w:val="Body Text First Indent 2"/>
    <w:basedOn w:val="10"/>
    <w:next w:val="1"/>
    <w:autoRedefine/>
    <w:unhideWhenUsed/>
    <w:qFormat/>
    <w:uiPriority w:val="99"/>
    <w:pPr>
      <w:ind w:firstLine="420" w:firstLineChars="200"/>
    </w:p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FollowedHyperlink"/>
    <w:basedOn w:val="29"/>
    <w:autoRedefine/>
    <w:semiHidden/>
    <w:unhideWhenUsed/>
    <w:qFormat/>
    <w:uiPriority w:val="99"/>
    <w:rPr>
      <w:color w:val="800080"/>
      <w:u w:val="none"/>
    </w:rPr>
  </w:style>
  <w:style w:type="character" w:styleId="32">
    <w:name w:val="Emphasis"/>
    <w:basedOn w:val="29"/>
    <w:autoRedefine/>
    <w:qFormat/>
    <w:uiPriority w:val="20"/>
    <w:rPr>
      <w:b/>
      <w:bCs/>
    </w:rPr>
  </w:style>
  <w:style w:type="character" w:styleId="33">
    <w:name w:val="HTML Definition"/>
    <w:basedOn w:val="29"/>
    <w:autoRedefine/>
    <w:semiHidden/>
    <w:unhideWhenUsed/>
    <w:qFormat/>
    <w:uiPriority w:val="99"/>
  </w:style>
  <w:style w:type="character" w:styleId="34">
    <w:name w:val="HTML Typewriter"/>
    <w:basedOn w:val="29"/>
    <w:autoRedefine/>
    <w:semiHidden/>
    <w:unhideWhenUsed/>
    <w:qFormat/>
    <w:uiPriority w:val="99"/>
    <w:rPr>
      <w:rFonts w:hint="default" w:ascii="monospace" w:hAnsi="monospace" w:eastAsia="monospace" w:cs="monospace"/>
      <w:sz w:val="20"/>
    </w:rPr>
  </w:style>
  <w:style w:type="character" w:styleId="35">
    <w:name w:val="HTML Acronym"/>
    <w:basedOn w:val="29"/>
    <w:autoRedefine/>
    <w:semiHidden/>
    <w:unhideWhenUsed/>
    <w:qFormat/>
    <w:uiPriority w:val="99"/>
  </w:style>
  <w:style w:type="character" w:styleId="36">
    <w:name w:val="HTML Variable"/>
    <w:basedOn w:val="29"/>
    <w:autoRedefine/>
    <w:semiHidden/>
    <w:unhideWhenUsed/>
    <w:qFormat/>
    <w:uiPriority w:val="99"/>
  </w:style>
  <w:style w:type="character" w:styleId="37">
    <w:name w:val="Hyperlink"/>
    <w:basedOn w:val="29"/>
    <w:autoRedefine/>
    <w:unhideWhenUsed/>
    <w:qFormat/>
    <w:uiPriority w:val="99"/>
    <w:rPr>
      <w:color w:val="0000FF" w:themeColor="hyperlink"/>
      <w:u w:val="single"/>
      <w14:textFill>
        <w14:solidFill>
          <w14:schemeClr w14:val="hlink"/>
        </w14:solidFill>
      </w14:textFill>
    </w:rPr>
  </w:style>
  <w:style w:type="character" w:styleId="38">
    <w:name w:val="HTML Code"/>
    <w:basedOn w:val="29"/>
    <w:autoRedefine/>
    <w:semiHidden/>
    <w:unhideWhenUsed/>
    <w:qFormat/>
    <w:uiPriority w:val="99"/>
    <w:rPr>
      <w:rFonts w:ascii="monospace" w:hAnsi="monospace" w:eastAsia="monospace" w:cs="monospace"/>
      <w:sz w:val="20"/>
    </w:rPr>
  </w:style>
  <w:style w:type="character" w:styleId="39">
    <w:name w:val="annotation reference"/>
    <w:basedOn w:val="29"/>
    <w:autoRedefine/>
    <w:semiHidden/>
    <w:unhideWhenUsed/>
    <w:qFormat/>
    <w:uiPriority w:val="99"/>
    <w:rPr>
      <w:sz w:val="21"/>
      <w:szCs w:val="21"/>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hint="default"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rPr>
  </w:style>
  <w:style w:type="character" w:customStyle="1" w:styleId="43">
    <w:name w:val="批注框文本 字符"/>
    <w:basedOn w:val="29"/>
    <w:link w:val="16"/>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字符"/>
    <w:basedOn w:val="29"/>
    <w:link w:val="18"/>
    <w:autoRedefine/>
    <w:qFormat/>
    <w:uiPriority w:val="0"/>
    <w:rPr>
      <w:rFonts w:ascii="@仿宋_GB2312" w:hAnsi="@仿宋_GB2312" w:eastAsia="@仿宋_GB2312" w:cs="@仿宋_GB2312"/>
      <w:sz w:val="18"/>
      <w:szCs w:val="18"/>
    </w:rPr>
  </w:style>
  <w:style w:type="character" w:customStyle="1" w:styleId="48">
    <w:name w:val="页脚 字符"/>
    <w:basedOn w:val="29"/>
    <w:link w:val="17"/>
    <w:autoRedefine/>
    <w:qFormat/>
    <w:uiPriority w:val="99"/>
    <w:rPr>
      <w:rFonts w:ascii="@仿宋_GB2312" w:hAnsi="@仿宋_GB2312" w:eastAsia="@仿宋_GB2312" w:cs="@仿宋_GB2312"/>
      <w:sz w:val="18"/>
      <w:szCs w:val="18"/>
    </w:rPr>
  </w:style>
  <w:style w:type="character" w:customStyle="1" w:styleId="49">
    <w:name w:val="纯文本 字符"/>
    <w:link w:val="13"/>
    <w:autoRedefine/>
    <w:qFormat/>
    <w:uiPriority w:val="0"/>
    <w:rPr>
      <w:rFonts w:ascii="宋体" w:hAnsi="Courier New"/>
    </w:rPr>
  </w:style>
  <w:style w:type="character" w:customStyle="1" w:styleId="50">
    <w:name w:val="纯文本 字符1"/>
    <w:basedOn w:val="29"/>
    <w:autoRedefine/>
    <w:semiHidden/>
    <w:qFormat/>
    <w:uiPriority w:val="99"/>
    <w:rPr>
      <w:rFonts w:hAnsi="Courier New" w:cs="Courier New" w:asciiTheme="minorEastAsia"/>
      <w:szCs w:val="20"/>
    </w:rPr>
  </w:style>
  <w:style w:type="character" w:customStyle="1" w:styleId="51">
    <w:name w:val="未处理的提及1"/>
    <w:basedOn w:val="29"/>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9"/>
    <w:autoRedefine/>
    <w:semiHidden/>
    <w:qFormat/>
    <w:uiPriority w:val="99"/>
    <w:rPr>
      <w:rFonts w:ascii="@仿宋_GB2312" w:hAnsi="@仿宋_GB2312" w:eastAsia="@仿宋_GB2312" w:cs="@仿宋_GB2312"/>
      <w:szCs w:val="20"/>
    </w:rPr>
  </w:style>
  <w:style w:type="character" w:customStyle="1" w:styleId="56">
    <w:name w:val="日期 字符1"/>
    <w:link w:val="14"/>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rPr>
  </w:style>
  <w:style w:type="character" w:customStyle="1" w:styleId="59">
    <w:name w:val="批注文字 Char"/>
    <w:basedOn w:val="29"/>
    <w:autoRedefine/>
    <w:semiHidden/>
    <w:qFormat/>
    <w:uiPriority w:val="99"/>
    <w:rPr>
      <w:rFonts w:ascii="@仿宋_GB2312" w:hAnsi="@仿宋_GB2312" w:eastAsia="@仿宋_GB2312" w:cs="@仿宋_GB2312"/>
      <w:szCs w:val="20"/>
    </w:rPr>
  </w:style>
  <w:style w:type="character" w:customStyle="1" w:styleId="60">
    <w:name w:val="批注文字 字符"/>
    <w:link w:val="8"/>
    <w:autoRedefine/>
    <w:qFormat/>
    <w:uiPriority w:val="0"/>
    <w:rPr>
      <w:rFonts w:ascii="Arial" w:hAnsi="Arial" w:eastAsia="黑体" w:cs="Arial"/>
      <w:b/>
      <w:kern w:val="2"/>
      <w:sz w:val="21"/>
    </w:rPr>
  </w:style>
  <w:style w:type="character" w:customStyle="1" w:styleId="61">
    <w:name w:val="标题 1 字符"/>
    <w:basedOn w:val="29"/>
    <w:link w:val="2"/>
    <w:autoRedefine/>
    <w:qFormat/>
    <w:uiPriority w:val="9"/>
    <w:rPr>
      <w:rFonts w:ascii="@仿宋_GB2312" w:hAnsi="@仿宋_GB2312" w:eastAsia="@仿宋_GB2312" w:cs="@仿宋_GB2312"/>
      <w:b/>
      <w:bCs/>
      <w:kern w:val="44"/>
      <w:sz w:val="44"/>
      <w:szCs w:val="44"/>
    </w:rPr>
  </w:style>
  <w:style w:type="paragraph" w:customStyle="1" w:styleId="6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字符"/>
    <w:basedOn w:val="29"/>
    <w:link w:val="4"/>
    <w:autoRedefine/>
    <w:semiHidden/>
    <w:qFormat/>
    <w:uiPriority w:val="9"/>
    <w:rPr>
      <w:rFonts w:ascii="@仿宋_GB2312" w:hAnsi="@仿宋_GB2312" w:eastAsia="@仿宋_GB2312" w:cs="@仿宋_GB2312"/>
      <w:b/>
      <w:bCs/>
      <w:sz w:val="32"/>
      <w:szCs w:val="32"/>
    </w:rPr>
  </w:style>
  <w:style w:type="character" w:customStyle="1" w:styleId="64">
    <w:name w:val="fontstyle01"/>
    <w:basedOn w:val="29"/>
    <w:autoRedefine/>
    <w:qFormat/>
    <w:uiPriority w:val="0"/>
    <w:rPr>
      <w:rFonts w:hint="eastAsia" w:ascii="宋体" w:hAnsi="宋体" w:eastAsia="宋体"/>
      <w:color w:val="000000"/>
      <w:sz w:val="22"/>
      <w:szCs w:val="22"/>
    </w:rPr>
  </w:style>
  <w:style w:type="character" w:customStyle="1" w:styleId="65">
    <w:name w:val="fontstyle21"/>
    <w:basedOn w:val="29"/>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8">
    <w:name w:val="标题 4 字符1"/>
    <w:link w:val="5"/>
    <w:autoRedefine/>
    <w:qFormat/>
    <w:uiPriority w:val="0"/>
    <w:rPr>
      <w:rFonts w:ascii="@仿宋_GB2312" w:hAnsi="@仿宋_GB2312" w:eastAsia="@仿宋_GB2312" w:cs="@仿宋_GB2312"/>
      <w:b/>
      <w:bCs/>
      <w:sz w:val="28"/>
      <w:szCs w:val="28"/>
    </w:rPr>
  </w:style>
  <w:style w:type="character" w:customStyle="1" w:styleId="69">
    <w:name w:val="正文文本 字符"/>
    <w:basedOn w:val="29"/>
    <w:link w:val="9"/>
    <w:autoRedefine/>
    <w:qFormat/>
    <w:uiPriority w:val="0"/>
    <w:rPr>
      <w:rFonts w:ascii="@微软简标宋" w:hAnsi="@微软简标宋" w:eastAsia="@微软简标宋" w:cs="@微软简标宋"/>
      <w:szCs w:val="24"/>
      <w:lang w:val="zh-CN" w:eastAsia="zh-CN"/>
    </w:rPr>
  </w:style>
  <w:style w:type="table" w:customStyle="1" w:styleId="70">
    <w:name w:val="网格型1"/>
    <w:basedOn w:val="2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Table Normal"/>
    <w:autoRedefine/>
    <w:semiHidden/>
    <w:unhideWhenUsed/>
    <w:qFormat/>
    <w:uiPriority w:val="0"/>
    <w:tblPr>
      <w:tblCellMar>
        <w:top w:w="0" w:type="dxa"/>
        <w:left w:w="0" w:type="dxa"/>
        <w:bottom w:w="0" w:type="dxa"/>
        <w:right w:w="0" w:type="dxa"/>
      </w:tblCellMar>
    </w:tblPr>
  </w:style>
  <w:style w:type="paragraph" w:customStyle="1" w:styleId="72">
    <w:name w:val="Table Text"/>
    <w:basedOn w:val="1"/>
    <w:autoRedefine/>
    <w:semiHidden/>
    <w:qFormat/>
    <w:uiPriority w:val="0"/>
    <w:rPr>
      <w:rFonts w:ascii="Arial" w:hAnsi="Arial" w:eastAsia="Arial" w:cs="Arial"/>
      <w:szCs w:val="21"/>
      <w:lang w:eastAsia="en-US"/>
    </w:rPr>
  </w:style>
  <w:style w:type="character" w:customStyle="1" w:styleId="73">
    <w:name w:val="批注主题 字符"/>
    <w:basedOn w:val="60"/>
    <w:link w:val="24"/>
    <w:autoRedefine/>
    <w:semiHidden/>
    <w:qFormat/>
    <w:uiPriority w:val="99"/>
    <w:rPr>
      <w:rFonts w:ascii="@仿宋_GB2312" w:hAnsi="@仿宋_GB2312" w:eastAsia="@仿宋_GB2312" w:cs="@仿宋_GB2312"/>
      <w:b w:val="0"/>
      <w:bCs/>
      <w:kern w:val="2"/>
      <w:sz w:val="21"/>
    </w:rPr>
  </w:style>
  <w:style w:type="character" w:customStyle="1" w:styleId="74">
    <w:name w:val="font31"/>
    <w:basedOn w:val="29"/>
    <w:qFormat/>
    <w:uiPriority w:val="0"/>
    <w:rPr>
      <w:rFonts w:hint="eastAsia" w:ascii="宋体" w:hAnsi="宋体" w:eastAsia="宋体" w:cs="宋体"/>
      <w:color w:val="000000"/>
      <w:sz w:val="20"/>
      <w:szCs w:val="20"/>
      <w:u w:val="none"/>
    </w:rPr>
  </w:style>
  <w:style w:type="character" w:customStyle="1" w:styleId="75">
    <w:name w:val="font61"/>
    <w:basedOn w:val="29"/>
    <w:qFormat/>
    <w:uiPriority w:val="0"/>
    <w:rPr>
      <w:rFonts w:ascii="Calibri" w:hAnsi="Calibri" w:cs="Calibri"/>
      <w:color w:val="000000"/>
      <w:sz w:val="20"/>
      <w:szCs w:val="20"/>
      <w:u w:val="none"/>
    </w:rPr>
  </w:style>
  <w:style w:type="character" w:customStyle="1" w:styleId="76">
    <w:name w:val="font41"/>
    <w:basedOn w:val="29"/>
    <w:qFormat/>
    <w:uiPriority w:val="0"/>
    <w:rPr>
      <w:rFonts w:hint="eastAsia" w:ascii="宋体" w:hAnsi="宋体" w:eastAsia="宋体" w:cs="宋体"/>
      <w:color w:val="000000"/>
      <w:sz w:val="20"/>
      <w:szCs w:val="20"/>
      <w:u w:val="none"/>
    </w:rPr>
  </w:style>
  <w:style w:type="character" w:customStyle="1" w:styleId="77">
    <w:name w:val="font71"/>
    <w:basedOn w:val="29"/>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4.jpeg"/><Relationship Id="rId37" Type="http://schemas.openxmlformats.org/officeDocument/2006/relationships/image" Target="media/image3.jpeg"/><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header" Target="header3.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7952C-974C-43E9-965A-50C48171E9E3}">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101</Pages>
  <Words>9460</Words>
  <Characters>10217</Characters>
  <Lines>210</Lines>
  <Paragraphs>59</Paragraphs>
  <TotalTime>0</TotalTime>
  <ScaleCrop>false</ScaleCrop>
  <LinksUpToDate>false</LinksUpToDate>
  <CharactersWithSpaces>10401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2024-10-25T02:21:00Z</dcterms:created>
  <dc:creator>Anakin</dc:creator>
  <cp:lastModifiedBy>Administrator</cp:lastModifiedBy>
  <cp:lastPrinted>2025-09-09T01:17:00Z</cp:lastPrinted>
  <dcterms:modified xsi:type="dcterms:W3CDTF">2025-09-10T01:24:54Z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9DD2B5F2F9C64B848B2EF539B8FB3010_13</vt:lpwstr>
  </property>
  <property fmtid="{D5CDD505-2E9C-101B-9397-08002B2CF9AE}" pid="4" name="KSOTemplateDocerSaveRecord">
    <vt:lpwstr>eyJoZGlkIjoiOGVlZTc2Yzk1NjA2NjBkYTBjYzIzMTU4ZjY3YzIzYTEiLCJ1c2VySWQiOiIyNjIwNzMzMDEifQ==</vt:lpwstr>
  </property>
</Properties>
</file>